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C42" w:rsidRDefault="00113C42" w:rsidP="00113C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113C42">
        <w:rPr>
          <w:rFonts w:ascii="Times New Roman" w:hAnsi="Times New Roman" w:cs="Times New Roman"/>
          <w:bCs/>
          <w:i/>
          <w:sz w:val="20"/>
          <w:szCs w:val="20"/>
        </w:rPr>
        <w:t>Załącznik Nr</w:t>
      </w:r>
      <w:r>
        <w:rPr>
          <w:rFonts w:ascii="Times New Roman" w:hAnsi="Times New Roman" w:cs="Times New Roman"/>
          <w:bCs/>
          <w:i/>
          <w:sz w:val="20"/>
          <w:szCs w:val="20"/>
        </w:rPr>
        <w:t>5</w:t>
      </w:r>
    </w:p>
    <w:p w:rsidR="00113C42" w:rsidRPr="00113C42" w:rsidRDefault="00113C42" w:rsidP="00113C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113C42">
        <w:rPr>
          <w:rFonts w:ascii="Times New Roman" w:hAnsi="Times New Roman" w:cs="Times New Roman"/>
          <w:bCs/>
          <w:i/>
          <w:sz w:val="20"/>
          <w:szCs w:val="20"/>
        </w:rPr>
        <w:t xml:space="preserve">                                          do SIWZ</w:t>
      </w:r>
    </w:p>
    <w:p w:rsidR="00113C42" w:rsidRPr="00113C42" w:rsidRDefault="00113C42" w:rsidP="00113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:rsidR="00113C42" w:rsidRDefault="00113C42" w:rsidP="00113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113C42">
        <w:rPr>
          <w:rFonts w:ascii="Times New Roman" w:hAnsi="Times New Roman" w:cs="Times New Roman"/>
          <w:bCs/>
          <w:sz w:val="24"/>
          <w:szCs w:val="24"/>
        </w:rPr>
        <w:t xml:space="preserve">UMOWA Nr </w:t>
      </w:r>
      <w:r>
        <w:rPr>
          <w:rFonts w:ascii="Times New Roman" w:hAnsi="Times New Roman" w:cs="Times New Roman"/>
          <w:bCs/>
          <w:sz w:val="24"/>
          <w:szCs w:val="24"/>
        </w:rPr>
        <w:t xml:space="preserve">…………. </w:t>
      </w:r>
      <w:r w:rsidRPr="00113C42">
        <w:rPr>
          <w:rFonts w:ascii="Times New Roman" w:hAnsi="Times New Roman" w:cs="Times New Roman"/>
          <w:bCs/>
          <w:i/>
          <w:sz w:val="24"/>
          <w:szCs w:val="24"/>
        </w:rPr>
        <w:t>(projekt)</w:t>
      </w:r>
    </w:p>
    <w:p w:rsidR="00113C42" w:rsidRPr="00113C42" w:rsidRDefault="00113C42" w:rsidP="00113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13C42" w:rsidRPr="005E582F" w:rsidRDefault="00113C42" w:rsidP="00113C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5E582F">
        <w:rPr>
          <w:rFonts w:ascii="Times New Roman" w:hAnsi="Times New Roman" w:cs="Times New Roman"/>
          <w:bCs/>
        </w:rPr>
        <w:t>zawarta w Bartoszycach w dniu………….201</w:t>
      </w:r>
      <w:r w:rsidR="00C8685C">
        <w:rPr>
          <w:rFonts w:ascii="Times New Roman" w:hAnsi="Times New Roman" w:cs="Times New Roman"/>
          <w:bCs/>
        </w:rPr>
        <w:t>2</w:t>
      </w:r>
      <w:r w:rsidRPr="005E582F">
        <w:rPr>
          <w:rFonts w:ascii="Times New Roman" w:hAnsi="Times New Roman" w:cs="Times New Roman"/>
          <w:bCs/>
        </w:rPr>
        <w:t xml:space="preserve"> r.</w:t>
      </w:r>
    </w:p>
    <w:p w:rsidR="00113C42" w:rsidRPr="005E582F" w:rsidRDefault="00113C42" w:rsidP="00E772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5E582F">
        <w:rPr>
          <w:rFonts w:ascii="Times New Roman" w:hAnsi="Times New Roman" w:cs="Times New Roman"/>
          <w:bCs/>
        </w:rPr>
        <w:t>pomiędzy:</w:t>
      </w:r>
    </w:p>
    <w:p w:rsidR="00113C42" w:rsidRPr="005E582F" w:rsidRDefault="004F386C" w:rsidP="004F386C">
      <w:pPr>
        <w:jc w:val="both"/>
        <w:rPr>
          <w:rFonts w:ascii="Times New Roman" w:hAnsi="Times New Roman" w:cs="Times New Roman"/>
          <w:bCs/>
        </w:rPr>
      </w:pPr>
      <w:r w:rsidRPr="004F386C">
        <w:rPr>
          <w:rFonts w:ascii="Times New Roman" w:hAnsi="Times New Roman" w:cs="Times New Roman"/>
        </w:rPr>
        <w:t>Gmin</w:t>
      </w:r>
      <w:r>
        <w:rPr>
          <w:rFonts w:ascii="Times New Roman" w:hAnsi="Times New Roman" w:cs="Times New Roman"/>
        </w:rPr>
        <w:t>ą</w:t>
      </w:r>
      <w:r w:rsidRPr="004F386C">
        <w:rPr>
          <w:rFonts w:ascii="Times New Roman" w:hAnsi="Times New Roman" w:cs="Times New Roman"/>
        </w:rPr>
        <w:t xml:space="preserve"> Miejsk</w:t>
      </w:r>
      <w:r>
        <w:rPr>
          <w:rFonts w:ascii="Times New Roman" w:hAnsi="Times New Roman" w:cs="Times New Roman"/>
        </w:rPr>
        <w:t>ą</w:t>
      </w:r>
      <w:r w:rsidRPr="004F386C">
        <w:rPr>
          <w:rFonts w:ascii="Times New Roman" w:hAnsi="Times New Roman" w:cs="Times New Roman"/>
        </w:rPr>
        <w:t xml:space="preserve"> Bartoszyce,</w:t>
      </w:r>
      <w:r>
        <w:rPr>
          <w:rFonts w:ascii="Times New Roman" w:hAnsi="Times New Roman" w:cs="Times New Roman"/>
        </w:rPr>
        <w:t xml:space="preserve"> </w:t>
      </w:r>
      <w:r w:rsidRPr="005E582F">
        <w:rPr>
          <w:rFonts w:ascii="Times New Roman" w:hAnsi="Times New Roman" w:cs="Times New Roman"/>
          <w:bCs/>
        </w:rPr>
        <w:t>zwan</w:t>
      </w:r>
      <w:r>
        <w:rPr>
          <w:rFonts w:ascii="Times New Roman" w:hAnsi="Times New Roman" w:cs="Times New Roman"/>
          <w:bCs/>
        </w:rPr>
        <w:t>ą</w:t>
      </w:r>
      <w:r w:rsidRPr="005E582F">
        <w:rPr>
          <w:rFonts w:ascii="Times New Roman" w:hAnsi="Times New Roman" w:cs="Times New Roman"/>
          <w:bCs/>
        </w:rPr>
        <w:t xml:space="preserve"> dalej „Zamawiającym”, </w:t>
      </w:r>
      <w:r>
        <w:rPr>
          <w:rFonts w:ascii="Times New Roman" w:hAnsi="Times New Roman" w:cs="Times New Roman"/>
        </w:rPr>
        <w:t xml:space="preserve">reprezentowaną przez </w:t>
      </w:r>
      <w:r w:rsidRPr="004F386C">
        <w:rPr>
          <w:rFonts w:ascii="Times New Roman" w:hAnsi="Times New Roman" w:cs="Times New Roman"/>
        </w:rPr>
        <w:t>Krzysztofa Nałęcza</w:t>
      </w:r>
      <w:r w:rsidRPr="004F386C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 xml:space="preserve">- </w:t>
      </w:r>
      <w:r w:rsidRPr="004F386C">
        <w:rPr>
          <w:rFonts w:ascii="Times New Roman" w:hAnsi="Times New Roman" w:cs="Times New Roman"/>
        </w:rPr>
        <w:t xml:space="preserve">Burmistrza Miasta </w:t>
      </w:r>
      <w:r>
        <w:rPr>
          <w:rFonts w:ascii="Times New Roman" w:hAnsi="Times New Roman" w:cs="Times New Roman"/>
        </w:rPr>
        <w:t>Bartoszyce,</w:t>
      </w:r>
      <w:r w:rsidRPr="004F386C">
        <w:rPr>
          <w:rFonts w:ascii="Times New Roman" w:hAnsi="Times New Roman" w:cs="Times New Roman"/>
        </w:rPr>
        <w:t xml:space="preserve"> w imieniu</w:t>
      </w:r>
      <w:r>
        <w:rPr>
          <w:rFonts w:ascii="Times New Roman" w:hAnsi="Times New Roman" w:cs="Times New Roman"/>
        </w:rPr>
        <w:t xml:space="preserve"> którego, </w:t>
      </w:r>
      <w:r w:rsidRPr="004F386C">
        <w:rPr>
          <w:rFonts w:ascii="Times New Roman" w:hAnsi="Times New Roman" w:cs="Times New Roman"/>
        </w:rPr>
        <w:t xml:space="preserve">na podstawie </w:t>
      </w:r>
      <w:r w:rsidRPr="004F386C">
        <w:rPr>
          <w:rFonts w:ascii="Times New Roman" w:hAnsi="Times New Roman" w:cs="Times New Roman"/>
          <w:i/>
        </w:rPr>
        <w:t>Pełnomocnictwa z dnia 03.04.2012r.,</w:t>
      </w:r>
      <w:r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</w:rPr>
        <w:t>działa</w:t>
      </w:r>
      <w:r w:rsidRPr="004F386C">
        <w:rPr>
          <w:rFonts w:ascii="Times New Roman" w:hAnsi="Times New Roman" w:cs="Times New Roman"/>
        </w:rPr>
        <w:t xml:space="preserve"> Stefania Michalik – Rosa</w:t>
      </w:r>
      <w:r>
        <w:rPr>
          <w:rFonts w:ascii="Times New Roman" w:hAnsi="Times New Roman" w:cs="Times New Roman"/>
        </w:rPr>
        <w:t>,</w:t>
      </w:r>
      <w:r w:rsidRPr="004F386C">
        <w:rPr>
          <w:rFonts w:ascii="Times New Roman" w:hAnsi="Times New Roman" w:cs="Times New Roman"/>
        </w:rPr>
        <w:t xml:space="preserve"> Dyrektor Miejski</w:t>
      </w:r>
      <w:r>
        <w:rPr>
          <w:rFonts w:ascii="Times New Roman" w:hAnsi="Times New Roman" w:cs="Times New Roman"/>
        </w:rPr>
        <w:t>ego</w:t>
      </w:r>
      <w:r w:rsidRPr="004F386C">
        <w:rPr>
          <w:rFonts w:ascii="Times New Roman" w:hAnsi="Times New Roman" w:cs="Times New Roman"/>
        </w:rPr>
        <w:t xml:space="preserve"> Ośrodk</w:t>
      </w:r>
      <w:r>
        <w:rPr>
          <w:rFonts w:ascii="Times New Roman" w:hAnsi="Times New Roman" w:cs="Times New Roman"/>
        </w:rPr>
        <w:t>a</w:t>
      </w:r>
      <w:r w:rsidRPr="004F386C">
        <w:rPr>
          <w:rFonts w:ascii="Times New Roman" w:hAnsi="Times New Roman" w:cs="Times New Roman"/>
        </w:rPr>
        <w:t xml:space="preserve"> Pomocy Społecznej </w:t>
      </w:r>
      <w:r>
        <w:rPr>
          <w:rFonts w:ascii="Times New Roman" w:hAnsi="Times New Roman" w:cs="Times New Roman"/>
        </w:rPr>
        <w:t xml:space="preserve">                       </w:t>
      </w:r>
      <w:r w:rsidRPr="004F386C">
        <w:rPr>
          <w:rFonts w:ascii="Times New Roman" w:hAnsi="Times New Roman" w:cs="Times New Roman"/>
        </w:rPr>
        <w:t>w Bartoszycach</w:t>
      </w:r>
      <w:r>
        <w:rPr>
          <w:rFonts w:ascii="Times New Roman" w:hAnsi="Times New Roman" w:cs="Times New Roman"/>
        </w:rPr>
        <w:t xml:space="preserve">, </w:t>
      </w:r>
      <w:r w:rsidRPr="004F386C">
        <w:rPr>
          <w:rFonts w:ascii="Times New Roman" w:hAnsi="Times New Roman" w:cs="Times New Roman"/>
        </w:rPr>
        <w:t>ul. Pieniężnego 10A</w:t>
      </w:r>
      <w:r>
        <w:rPr>
          <w:rFonts w:ascii="Times New Roman" w:hAnsi="Times New Roman" w:cs="Times New Roman"/>
        </w:rPr>
        <w:t xml:space="preserve">, </w:t>
      </w:r>
      <w:r w:rsidRPr="005E582F">
        <w:rPr>
          <w:rFonts w:ascii="Times New Roman" w:hAnsi="Times New Roman" w:cs="Times New Roman"/>
          <w:bCs/>
        </w:rPr>
        <w:t>11-200 Bartoszyce</w:t>
      </w:r>
      <w:r>
        <w:rPr>
          <w:rFonts w:ascii="Times New Roman" w:hAnsi="Times New Roman" w:cs="Times New Roman"/>
          <w:bCs/>
        </w:rPr>
        <w:t>,</w:t>
      </w:r>
      <w:r w:rsidRPr="004F386C">
        <w:rPr>
          <w:rFonts w:ascii="Times New Roman" w:hAnsi="Times New Roman" w:cs="Times New Roman"/>
          <w:bCs/>
        </w:rPr>
        <w:t xml:space="preserve"> </w:t>
      </w:r>
    </w:p>
    <w:p w:rsidR="00113C42" w:rsidRPr="005E582F" w:rsidRDefault="00113C42" w:rsidP="00113C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5E582F">
        <w:rPr>
          <w:rFonts w:ascii="Times New Roman" w:hAnsi="Times New Roman" w:cs="Times New Roman"/>
          <w:bCs/>
        </w:rPr>
        <w:t>a</w:t>
      </w:r>
    </w:p>
    <w:p w:rsidR="00113C42" w:rsidRPr="005E582F" w:rsidRDefault="00113C42" w:rsidP="005E58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5E582F">
        <w:rPr>
          <w:rFonts w:ascii="Times New Roman" w:hAnsi="Times New Roman" w:cs="Times New Roman"/>
          <w:bCs/>
        </w:rPr>
        <w:t>………………………………………………………………………………………………</w:t>
      </w:r>
      <w:r w:rsidR="005E582F">
        <w:rPr>
          <w:rFonts w:ascii="Times New Roman" w:hAnsi="Times New Roman" w:cs="Times New Roman"/>
          <w:bCs/>
        </w:rPr>
        <w:t>………..</w:t>
      </w:r>
      <w:r w:rsidRPr="005E582F">
        <w:rPr>
          <w:rFonts w:ascii="Times New Roman" w:hAnsi="Times New Roman" w:cs="Times New Roman"/>
          <w:bCs/>
        </w:rPr>
        <w:t>…..z siedzibą  w ………………………………………………………………………………………………</w:t>
      </w:r>
      <w:r w:rsidR="005E582F">
        <w:rPr>
          <w:rFonts w:ascii="Times New Roman" w:hAnsi="Times New Roman" w:cs="Times New Roman"/>
          <w:bCs/>
        </w:rPr>
        <w:t>……….</w:t>
      </w:r>
      <w:r w:rsidRPr="005E582F">
        <w:rPr>
          <w:rFonts w:ascii="Times New Roman" w:hAnsi="Times New Roman" w:cs="Times New Roman"/>
          <w:bCs/>
        </w:rPr>
        <w:t xml:space="preserve">….., </w:t>
      </w:r>
    </w:p>
    <w:p w:rsidR="00113C42" w:rsidRPr="005E582F" w:rsidRDefault="00113C42" w:rsidP="005E58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E582F">
        <w:rPr>
          <w:rFonts w:ascii="Times New Roman" w:hAnsi="Times New Roman" w:cs="Times New Roman"/>
          <w:bCs/>
        </w:rPr>
        <w:t>zwanym w dalszej części umowy „Wykonawcą”, reprezentowanym przez:</w:t>
      </w:r>
    </w:p>
    <w:p w:rsidR="00113C42" w:rsidRPr="005E582F" w:rsidRDefault="00113C42" w:rsidP="005E58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E582F">
        <w:rPr>
          <w:rFonts w:ascii="Times New Roman" w:hAnsi="Times New Roman" w:cs="Times New Roman"/>
          <w:bCs/>
        </w:rPr>
        <w:t>……………………………………………………………………………</w:t>
      </w:r>
      <w:r w:rsidR="005E582F">
        <w:rPr>
          <w:rFonts w:ascii="Times New Roman" w:hAnsi="Times New Roman" w:cs="Times New Roman"/>
          <w:bCs/>
        </w:rPr>
        <w:t>………….</w:t>
      </w:r>
      <w:r w:rsidRPr="005E582F">
        <w:rPr>
          <w:rFonts w:ascii="Times New Roman" w:hAnsi="Times New Roman" w:cs="Times New Roman"/>
          <w:bCs/>
        </w:rPr>
        <w:t>…………………</w:t>
      </w:r>
    </w:p>
    <w:p w:rsidR="00113C42" w:rsidRPr="005E582F" w:rsidRDefault="00113C42" w:rsidP="005E58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113C42" w:rsidRPr="005E582F" w:rsidRDefault="00113C42" w:rsidP="00113C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E582F">
        <w:rPr>
          <w:rFonts w:ascii="Times New Roman" w:hAnsi="Times New Roman" w:cs="Times New Roman"/>
          <w:bCs/>
        </w:rPr>
        <w:t xml:space="preserve">Strony zawierają umowę na realizacje </w:t>
      </w:r>
      <w:r w:rsidR="00CD563E" w:rsidRPr="005E582F">
        <w:rPr>
          <w:rFonts w:ascii="Times New Roman" w:hAnsi="Times New Roman" w:cs="Times New Roman"/>
          <w:bCs/>
        </w:rPr>
        <w:t>zamówienia publicznego</w:t>
      </w:r>
      <w:r w:rsidR="00E961D7">
        <w:rPr>
          <w:rFonts w:ascii="Times New Roman" w:hAnsi="Times New Roman" w:cs="Times New Roman"/>
          <w:bCs/>
        </w:rPr>
        <w:t>,</w:t>
      </w:r>
      <w:r w:rsidR="00CD563E" w:rsidRPr="005E582F">
        <w:rPr>
          <w:rFonts w:ascii="Times New Roman" w:hAnsi="Times New Roman" w:cs="Times New Roman"/>
          <w:bCs/>
        </w:rPr>
        <w:t xml:space="preserve"> </w:t>
      </w:r>
      <w:r w:rsidRPr="005E582F">
        <w:rPr>
          <w:rFonts w:ascii="Times New Roman" w:hAnsi="Times New Roman" w:cs="Times New Roman"/>
          <w:bCs/>
        </w:rPr>
        <w:t>będącego przedmiotem przetargu nieograniczonego</w:t>
      </w:r>
      <w:r w:rsidR="00CD563E" w:rsidRPr="005E582F">
        <w:rPr>
          <w:rFonts w:ascii="Times New Roman" w:hAnsi="Times New Roman" w:cs="Times New Roman"/>
          <w:bCs/>
        </w:rPr>
        <w:t>,</w:t>
      </w:r>
      <w:r w:rsidRPr="005E582F">
        <w:rPr>
          <w:rFonts w:ascii="Times New Roman" w:hAnsi="Times New Roman" w:cs="Times New Roman"/>
          <w:bCs/>
        </w:rPr>
        <w:t xml:space="preserve"> zgodnie z ustawą z dnia 29 stycznia 2004 r. -  Prawo zamówień publicznych (Dz. U. z 2010, Nr 113 poz. 759 z późn. zm.)</w:t>
      </w:r>
    </w:p>
    <w:p w:rsidR="00113C42" w:rsidRPr="00113C42" w:rsidRDefault="00113C42" w:rsidP="00113C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E1CFA" w:rsidRDefault="004E1CFA" w:rsidP="0084130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</w:t>
      </w:r>
    </w:p>
    <w:p w:rsidR="004E1CFA" w:rsidRDefault="004E1CFA" w:rsidP="008413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zleca, a Wykonawca przyjmuje do </w:t>
      </w:r>
      <w:r w:rsidR="0018068B">
        <w:rPr>
          <w:rFonts w:ascii="Times New Roman" w:hAnsi="Times New Roman" w:cs="Times New Roman"/>
        </w:rPr>
        <w:t xml:space="preserve">realizacji </w:t>
      </w:r>
      <w:r>
        <w:rPr>
          <w:rFonts w:ascii="Times New Roman" w:hAnsi="Times New Roman" w:cs="Times New Roman"/>
        </w:rPr>
        <w:t xml:space="preserve">zamówienie polegające na dostawie fabrycznie nowego 9-osobowego samochodu przystosowanego do przewozu osób niepełnosprawnych, marki …………………………… model …………………………. </w:t>
      </w:r>
      <w:r w:rsidR="00CD563E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wanego dalej „samochodem”</w:t>
      </w:r>
      <w:r w:rsidR="0018068B">
        <w:rPr>
          <w:rFonts w:ascii="Times New Roman" w:hAnsi="Times New Roman" w:cs="Times New Roman"/>
        </w:rPr>
        <w:t xml:space="preserve"> </w:t>
      </w:r>
      <w:r w:rsidR="007E6D92">
        <w:rPr>
          <w:rFonts w:ascii="Times New Roman" w:hAnsi="Times New Roman" w:cs="Times New Roman"/>
        </w:rPr>
        <w:t xml:space="preserve">             </w:t>
      </w:r>
      <w:r w:rsidR="0018068B">
        <w:rPr>
          <w:rFonts w:ascii="Times New Roman" w:hAnsi="Times New Roman" w:cs="Times New Roman"/>
        </w:rPr>
        <w:t>o parametrach techniczno – użytkowych</w:t>
      </w:r>
      <w:r w:rsidR="00E961D7">
        <w:rPr>
          <w:rFonts w:ascii="Times New Roman" w:hAnsi="Times New Roman" w:cs="Times New Roman"/>
        </w:rPr>
        <w:t>,</w:t>
      </w:r>
      <w:r w:rsidR="0018068B">
        <w:rPr>
          <w:rFonts w:ascii="Times New Roman" w:hAnsi="Times New Roman" w:cs="Times New Roman"/>
        </w:rPr>
        <w:t xml:space="preserve"> </w:t>
      </w:r>
      <w:r w:rsidR="007E6D92">
        <w:rPr>
          <w:rFonts w:ascii="Times New Roman" w:hAnsi="Times New Roman" w:cs="Times New Roman"/>
        </w:rPr>
        <w:t xml:space="preserve">określonych jak w </w:t>
      </w:r>
      <w:r w:rsidR="0018068B">
        <w:rPr>
          <w:rFonts w:ascii="Times New Roman" w:hAnsi="Times New Roman" w:cs="Times New Roman"/>
        </w:rPr>
        <w:t>załącznik</w:t>
      </w:r>
      <w:r w:rsidR="007E6D92">
        <w:rPr>
          <w:rFonts w:ascii="Times New Roman" w:hAnsi="Times New Roman" w:cs="Times New Roman"/>
        </w:rPr>
        <w:t>u</w:t>
      </w:r>
      <w:r w:rsidR="0018068B">
        <w:rPr>
          <w:rFonts w:ascii="Times New Roman" w:hAnsi="Times New Roman" w:cs="Times New Roman"/>
        </w:rPr>
        <w:t xml:space="preserve"> nr</w:t>
      </w:r>
      <w:r w:rsidR="007E6D92">
        <w:rPr>
          <w:rFonts w:ascii="Times New Roman" w:hAnsi="Times New Roman" w:cs="Times New Roman"/>
        </w:rPr>
        <w:t xml:space="preserve"> </w:t>
      </w:r>
      <w:r w:rsidR="0018068B">
        <w:rPr>
          <w:rFonts w:ascii="Times New Roman" w:hAnsi="Times New Roman" w:cs="Times New Roman"/>
        </w:rPr>
        <w:t xml:space="preserve">1 do oferty </w:t>
      </w:r>
      <w:r w:rsidR="007E6D92">
        <w:rPr>
          <w:rFonts w:ascii="Times New Roman" w:hAnsi="Times New Roman" w:cs="Times New Roman"/>
        </w:rPr>
        <w:t xml:space="preserve">złożonej przez </w:t>
      </w:r>
      <w:r w:rsidR="0018068B">
        <w:rPr>
          <w:rFonts w:ascii="Times New Roman" w:hAnsi="Times New Roman" w:cs="Times New Roman"/>
        </w:rPr>
        <w:t>Wykonawc</w:t>
      </w:r>
      <w:r w:rsidR="007E6D92">
        <w:rPr>
          <w:rFonts w:ascii="Times New Roman" w:hAnsi="Times New Roman" w:cs="Times New Roman"/>
        </w:rPr>
        <w:t>ę</w:t>
      </w:r>
      <w:r w:rsidR="0018068B">
        <w:rPr>
          <w:rFonts w:ascii="Times New Roman" w:hAnsi="Times New Roman" w:cs="Times New Roman"/>
        </w:rPr>
        <w:t xml:space="preserve">. </w:t>
      </w:r>
    </w:p>
    <w:p w:rsidR="004E1CFA" w:rsidRDefault="004E1CFA" w:rsidP="00841301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2</w:t>
      </w:r>
    </w:p>
    <w:p w:rsidR="004E1CFA" w:rsidRPr="003714F8" w:rsidRDefault="004E1CFA" w:rsidP="0084130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Strony ustalają termin realizacji przedmiotu zamówienia – wydania samochodu dla Zamawiającego do dnia</w:t>
      </w:r>
      <w:r w:rsidR="003714F8">
        <w:rPr>
          <w:rFonts w:ascii="Times New Roman" w:hAnsi="Times New Roman" w:cs="Times New Roman"/>
        </w:rPr>
        <w:t xml:space="preserve"> </w:t>
      </w:r>
      <w:r w:rsidR="00110DB0" w:rsidRPr="00110DB0">
        <w:rPr>
          <w:rFonts w:ascii="Times New Roman" w:hAnsi="Times New Roman" w:cs="Times New Roman"/>
          <w:b/>
        </w:rPr>
        <w:t>30.09.</w:t>
      </w:r>
      <w:r w:rsidR="003714F8" w:rsidRPr="003714F8">
        <w:rPr>
          <w:rFonts w:ascii="Times New Roman" w:hAnsi="Times New Roman" w:cs="Times New Roman"/>
          <w:b/>
        </w:rPr>
        <w:t>2012 r.</w:t>
      </w:r>
    </w:p>
    <w:p w:rsidR="004E1CFA" w:rsidRDefault="004E1CFA" w:rsidP="006A228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</w:t>
      </w:r>
      <w:r w:rsidR="007E6D92">
        <w:rPr>
          <w:rFonts w:ascii="Times New Roman" w:hAnsi="Times New Roman" w:cs="Times New Roman"/>
        </w:rPr>
        <w:t>chwili</w:t>
      </w:r>
      <w:r>
        <w:rPr>
          <w:rFonts w:ascii="Times New Roman" w:hAnsi="Times New Roman" w:cs="Times New Roman"/>
        </w:rPr>
        <w:t xml:space="preserve"> wydania samochodu Zamawiającemu ryzyko utraty lub uszkodzenia samochodu spoczywa na Wykonawcy.</w:t>
      </w:r>
    </w:p>
    <w:p w:rsidR="004E1CFA" w:rsidRDefault="004E1CFA" w:rsidP="006A228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zobowiązany jest do dostawy samochodu do siedziby Zamawiającego.</w:t>
      </w:r>
    </w:p>
    <w:p w:rsidR="004E1CFA" w:rsidRDefault="004E1CFA" w:rsidP="00841301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3</w:t>
      </w:r>
    </w:p>
    <w:p w:rsidR="004E1CFA" w:rsidRDefault="004E1CFA" w:rsidP="00841301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Strony ustalają wynagrodzenie za wykonanie przedmiotu niniejszej umowy, zgodnie z ofertą Wykonawcy z dnia ……………………, w kwocie: </w:t>
      </w:r>
    </w:p>
    <w:p w:rsidR="004E1CFA" w:rsidRDefault="004E1CFA" w:rsidP="004E1CFA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netto:</w:t>
      </w:r>
    </w:p>
    <w:p w:rsidR="004E1CFA" w:rsidRDefault="004E1CFA" w:rsidP="004E1CFA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podatek VAT:</w:t>
      </w:r>
    </w:p>
    <w:p w:rsidR="004E1CFA" w:rsidRDefault="004E1CFA" w:rsidP="004E1CFA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brutto:</w:t>
      </w:r>
    </w:p>
    <w:p w:rsidR="004E1CFA" w:rsidRDefault="004E1CFA" w:rsidP="004E1CFA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(słownie: …………………………………………………………………………………………………</w:t>
      </w:r>
    </w:p>
    <w:p w:rsidR="004E1CFA" w:rsidRDefault="004E1CFA" w:rsidP="006A228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Wynagrodzenie o którym mowa w ust. 1 obejmuje wszystkie koszty związane z realizacją przedmiotu zamówienia. </w:t>
      </w:r>
    </w:p>
    <w:p w:rsidR="004E1CFA" w:rsidRDefault="004E1CFA" w:rsidP="006A228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uwzględnienie przez Wykonawcę jakichkolwiek kosztów na etapie przygotowania oferty przetargowej nie może stanowić roszczeń w stosunku do Zamawiającego zarówno w trakcie realizacji niniejszej umowy, jak te</w:t>
      </w:r>
      <w:r w:rsidR="007E6D92">
        <w:rPr>
          <w:rFonts w:ascii="Times New Roman" w:hAnsi="Times New Roman" w:cs="Times New Roman"/>
        </w:rPr>
        <w:t>ż</w:t>
      </w:r>
      <w:r>
        <w:rPr>
          <w:rFonts w:ascii="Times New Roman" w:hAnsi="Times New Roman" w:cs="Times New Roman"/>
        </w:rPr>
        <w:t xml:space="preserve"> po wykonaniu przedmiotu umowy.</w:t>
      </w:r>
    </w:p>
    <w:p w:rsidR="00276FA4" w:rsidRDefault="00276FA4" w:rsidP="004E1CFA">
      <w:pPr>
        <w:pStyle w:val="Akapitzlist"/>
        <w:jc w:val="center"/>
        <w:rPr>
          <w:rFonts w:ascii="Times New Roman" w:hAnsi="Times New Roman" w:cs="Times New Roman"/>
        </w:rPr>
      </w:pPr>
    </w:p>
    <w:p w:rsidR="00841301" w:rsidRDefault="00841301" w:rsidP="004E1CFA">
      <w:pPr>
        <w:pStyle w:val="Akapitzlist"/>
        <w:jc w:val="center"/>
        <w:rPr>
          <w:rFonts w:ascii="Times New Roman" w:hAnsi="Times New Roman" w:cs="Times New Roman"/>
        </w:rPr>
      </w:pPr>
    </w:p>
    <w:p w:rsidR="00841301" w:rsidRDefault="00841301" w:rsidP="004E1CFA">
      <w:pPr>
        <w:pStyle w:val="Akapitzlist"/>
        <w:jc w:val="center"/>
        <w:rPr>
          <w:rFonts w:ascii="Times New Roman" w:hAnsi="Times New Roman" w:cs="Times New Roman"/>
        </w:rPr>
      </w:pPr>
    </w:p>
    <w:p w:rsidR="004E1CFA" w:rsidRDefault="004E1CFA" w:rsidP="00841301">
      <w:pPr>
        <w:pStyle w:val="Akapitzlist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§ 4</w:t>
      </w:r>
    </w:p>
    <w:p w:rsidR="004E1CFA" w:rsidRDefault="004E1CFA" w:rsidP="0084130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Rozliczenie umowy pomiędzy Stronami nastąpi po wykonaniu przedmiotu zamówienia, na podstawie wystawionej przez Wykonawcę faktury VAT, po odbiorze faktycznym przedmiotu zamówienia, potwierdzonym protokołem </w:t>
      </w:r>
      <w:r w:rsidR="007E6D92">
        <w:rPr>
          <w:rFonts w:ascii="Times New Roman" w:hAnsi="Times New Roman" w:cs="Times New Roman"/>
        </w:rPr>
        <w:t xml:space="preserve">odbiorczym </w:t>
      </w:r>
      <w:r>
        <w:rPr>
          <w:rFonts w:ascii="Times New Roman" w:hAnsi="Times New Roman" w:cs="Times New Roman"/>
        </w:rPr>
        <w:t>podpisanym przez przedstawicieli obu Stron.</w:t>
      </w:r>
    </w:p>
    <w:p w:rsidR="004E1CFA" w:rsidRDefault="004E1CFA" w:rsidP="006A228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Płatność za wykonany i odebrany przedmiot zamówienia dokonana będzie przelewem na konto Wykonawcy : ……………………………………………………………………</w:t>
      </w:r>
    </w:p>
    <w:p w:rsidR="004E1CFA" w:rsidRDefault="004E1CFA" w:rsidP="006A2286">
      <w:pPr>
        <w:pStyle w:val="Akapitzlist"/>
        <w:ind w:left="1080"/>
        <w:jc w:val="both"/>
        <w:rPr>
          <w:rFonts w:ascii="Times New Roman" w:hAnsi="Times New Roman" w:cs="Times New Roman"/>
        </w:rPr>
      </w:pPr>
      <w:r w:rsidRPr="008317C4">
        <w:rPr>
          <w:rFonts w:ascii="Times New Roman" w:hAnsi="Times New Roman" w:cs="Times New Roman"/>
        </w:rPr>
        <w:t xml:space="preserve">w terminie </w:t>
      </w:r>
      <w:r w:rsidR="003714F8" w:rsidRPr="008317C4">
        <w:rPr>
          <w:rFonts w:ascii="Times New Roman" w:hAnsi="Times New Roman" w:cs="Times New Roman"/>
        </w:rPr>
        <w:t xml:space="preserve">nie krótszym niż </w:t>
      </w:r>
      <w:r w:rsidRPr="008317C4">
        <w:rPr>
          <w:rFonts w:ascii="Times New Roman" w:hAnsi="Times New Roman" w:cs="Times New Roman"/>
        </w:rPr>
        <w:t>30 dni od dnia otrzymania przez</w:t>
      </w:r>
      <w:r>
        <w:rPr>
          <w:rFonts w:ascii="Times New Roman" w:hAnsi="Times New Roman" w:cs="Times New Roman"/>
        </w:rPr>
        <w:t xml:space="preserve"> Zamawiającego prawidłowo wystawionej faktury.</w:t>
      </w:r>
    </w:p>
    <w:p w:rsidR="008317C4" w:rsidRDefault="008317C4" w:rsidP="008317C4">
      <w:pPr>
        <w:pStyle w:val="Akapitzlist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 Płatność na konto Wykonawcy, ze względu na dofinansowanie zakupu przedmiotu </w:t>
      </w:r>
    </w:p>
    <w:p w:rsidR="008317C4" w:rsidRDefault="008317C4" w:rsidP="008317C4">
      <w:pPr>
        <w:pStyle w:val="Akapitzlist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8413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zamówienia ze środków Państwowego Funduszu Rehabilitacji Osób Niepełnosprawnych, </w:t>
      </w:r>
    </w:p>
    <w:p w:rsidR="00841301" w:rsidRDefault="008317C4" w:rsidP="008317C4">
      <w:pPr>
        <w:pStyle w:val="Akapitzlist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8413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zostanie dokonana na zasadzie: pierwszy płatnik – Zamawiający, drugi płatnik </w:t>
      </w:r>
      <w:r w:rsidR="00841301">
        <w:rPr>
          <w:rFonts w:ascii="Times New Roman" w:hAnsi="Times New Roman" w:cs="Times New Roman"/>
        </w:rPr>
        <w:t xml:space="preserve">– </w:t>
      </w:r>
    </w:p>
    <w:p w:rsidR="008317C4" w:rsidRDefault="00841301" w:rsidP="008317C4">
      <w:pPr>
        <w:pStyle w:val="Akapitzlist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Powiatowe Centrum Pomocy Rodzinie w Bartoszycach.</w:t>
      </w:r>
      <w:r w:rsidR="008317C4">
        <w:rPr>
          <w:rFonts w:ascii="Times New Roman" w:hAnsi="Times New Roman" w:cs="Times New Roman"/>
        </w:rPr>
        <w:t xml:space="preserve"> </w:t>
      </w:r>
    </w:p>
    <w:p w:rsidR="004E1CFA" w:rsidRPr="005712AA" w:rsidRDefault="004E1CFA" w:rsidP="004E1CFA">
      <w:pPr>
        <w:pStyle w:val="Akapitzlist"/>
        <w:ind w:left="1080"/>
        <w:rPr>
          <w:rFonts w:ascii="Times New Roman" w:hAnsi="Times New Roman" w:cs="Times New Roman"/>
        </w:rPr>
      </w:pPr>
    </w:p>
    <w:p w:rsidR="004E1CFA" w:rsidRDefault="004E1CFA" w:rsidP="007E6D92">
      <w:pPr>
        <w:pStyle w:val="Akapitzli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5</w:t>
      </w:r>
    </w:p>
    <w:p w:rsidR="004E1CFA" w:rsidRDefault="004E1CFA" w:rsidP="007E6D92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 postanawiają, że w przypadku nienależytego wykonania postanowień niniejszej umowy obowiązując</w:t>
      </w:r>
      <w:r w:rsidR="007E6D92">
        <w:rPr>
          <w:rFonts w:ascii="Times New Roman" w:hAnsi="Times New Roman" w:cs="Times New Roman"/>
        </w:rPr>
        <w:t>ą</w:t>
      </w:r>
      <w:r>
        <w:rPr>
          <w:rFonts w:ascii="Times New Roman" w:hAnsi="Times New Roman" w:cs="Times New Roman"/>
        </w:rPr>
        <w:t xml:space="preserve"> formą odszkodowania będą kary umowne naliczane </w:t>
      </w:r>
      <w:r w:rsidR="007E6D92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w </w:t>
      </w:r>
      <w:r w:rsidR="007E6D92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astępujących przypadkach:</w:t>
      </w:r>
    </w:p>
    <w:p w:rsidR="004E1CFA" w:rsidRPr="003714F8" w:rsidRDefault="004E1CFA" w:rsidP="006A2286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</w:rPr>
      </w:pPr>
      <w:r w:rsidRPr="003714F8">
        <w:rPr>
          <w:rFonts w:ascii="Times New Roman" w:hAnsi="Times New Roman" w:cs="Times New Roman"/>
        </w:rPr>
        <w:t xml:space="preserve"> Zamawiający zapłaci Wykonawcy karę za zwłokę w zapłacie faktury w wysokości odsetek u</w:t>
      </w:r>
      <w:r w:rsidR="007E6D92" w:rsidRPr="003714F8">
        <w:rPr>
          <w:rFonts w:ascii="Times New Roman" w:hAnsi="Times New Roman" w:cs="Times New Roman"/>
        </w:rPr>
        <w:t>stawowych za każdy dzień zwłoki</w:t>
      </w:r>
      <w:r w:rsidR="003714F8" w:rsidRPr="003714F8">
        <w:rPr>
          <w:rFonts w:ascii="Times New Roman" w:hAnsi="Times New Roman" w:cs="Times New Roman"/>
        </w:rPr>
        <w:t>.</w:t>
      </w:r>
    </w:p>
    <w:p w:rsidR="004E1CFA" w:rsidRDefault="004E1CFA" w:rsidP="006A2286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Wykonawca zapłaci Zamawiającemu:</w:t>
      </w:r>
    </w:p>
    <w:p w:rsidR="004E1CFA" w:rsidRDefault="004E1CFA" w:rsidP="006A2286">
      <w:pPr>
        <w:pStyle w:val="Akapitzlist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karę za odstąpienie od umowy z przyczyn leżących po stronie Wykonawcy</w:t>
      </w:r>
      <w:r w:rsidR="006B14A0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w wysokości 5% wynagrodzenia brutto określonego w § 3 umowy,</w:t>
      </w:r>
    </w:p>
    <w:p w:rsidR="004E1CFA" w:rsidRDefault="004E1CFA" w:rsidP="006A2286">
      <w:pPr>
        <w:pStyle w:val="Akapitzlist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karę za zwłokę w wykonaniu przedmiotu umowy – w wysokości 0,1 % wysokości wynagrodzenia – za każdy dzień zwłoki</w:t>
      </w:r>
    </w:p>
    <w:p w:rsidR="004E1CFA" w:rsidRDefault="004E1CFA" w:rsidP="00841301">
      <w:pPr>
        <w:pStyle w:val="Akapitzlist"/>
        <w:spacing w:after="0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karę za zwłokę w usunięciu wad lub usterek, licząc od dnia wyznaczonego na usunięcie wad – w wysokości 0,1% wartości wynagrodzenia umownego – za każdy dzień zwłoki.</w:t>
      </w:r>
    </w:p>
    <w:p w:rsidR="004E1CFA" w:rsidRDefault="004E1CFA" w:rsidP="00841301">
      <w:pPr>
        <w:spacing w:after="0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Strony zachowują bez ograniczeń prawo dochodzenia odszkodowania uzupełniającego, przenoszącego wysokość kar umownych do wysokości rzeczywiście poniesionej szkody.</w:t>
      </w:r>
    </w:p>
    <w:p w:rsidR="004E1CFA" w:rsidRDefault="004E1CFA" w:rsidP="00841301">
      <w:pPr>
        <w:spacing w:after="0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Wykonawca nie </w:t>
      </w:r>
      <w:r w:rsidR="007E6D92">
        <w:rPr>
          <w:rFonts w:ascii="Times New Roman" w:hAnsi="Times New Roman" w:cs="Times New Roman"/>
        </w:rPr>
        <w:t>może</w:t>
      </w:r>
      <w:r>
        <w:rPr>
          <w:rFonts w:ascii="Times New Roman" w:hAnsi="Times New Roman" w:cs="Times New Roman"/>
        </w:rPr>
        <w:t xml:space="preserve"> zbywać na rzecz osób trzecich wierzytelności powstałych w wyniku realizacji niniejszej umowy. </w:t>
      </w:r>
    </w:p>
    <w:p w:rsidR="004E1CFA" w:rsidRDefault="004E1CFA" w:rsidP="004E1CFA">
      <w:pPr>
        <w:pStyle w:val="Akapitzli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="007E6D92">
        <w:rPr>
          <w:rFonts w:ascii="Times New Roman" w:hAnsi="Times New Roman" w:cs="Times New Roman"/>
        </w:rPr>
        <w:t>6</w:t>
      </w:r>
    </w:p>
    <w:p w:rsidR="004E1CFA" w:rsidRDefault="004E1CFA" w:rsidP="006A2286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Oprócz przypadków wymienionych w Kodeksie cywilnym, Stronom przysługuje prawo odstąpienia od umowy w następujących przypadkach:</w:t>
      </w:r>
    </w:p>
    <w:p w:rsidR="004E1CFA" w:rsidRDefault="004E1CFA" w:rsidP="006A2286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Zamawiającemu przysługuje prawo odstąpienia od niniejszej umowy:</w:t>
      </w:r>
    </w:p>
    <w:p w:rsidR="004E1CFA" w:rsidRDefault="007E6D92" w:rsidP="006A2286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4E1CFA">
        <w:rPr>
          <w:rFonts w:ascii="Times New Roman" w:hAnsi="Times New Roman" w:cs="Times New Roman"/>
        </w:rPr>
        <w:t xml:space="preserve"> razie zaistnienia istotnej zmiany okoliczności powodującej, że wykonanie umowy nie leży w interesie publicznym, czego nie można było przewidzieć w chwili zawarcia umowy, w terminie 30 dni od powzięcia wiadomości o tych okolicznościach,</w:t>
      </w:r>
    </w:p>
    <w:p w:rsidR="004E1CFA" w:rsidRDefault="007E6D92" w:rsidP="006A2286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4E1CFA">
        <w:rPr>
          <w:rFonts w:ascii="Times New Roman" w:hAnsi="Times New Roman" w:cs="Times New Roman"/>
        </w:rPr>
        <w:t xml:space="preserve">ostanie złożony w Sądzie wniosek o ogłoszenie upadłości </w:t>
      </w:r>
      <w:r>
        <w:rPr>
          <w:rFonts w:ascii="Times New Roman" w:hAnsi="Times New Roman" w:cs="Times New Roman"/>
        </w:rPr>
        <w:t>W</w:t>
      </w:r>
      <w:r w:rsidR="004E1CFA">
        <w:rPr>
          <w:rFonts w:ascii="Times New Roman" w:hAnsi="Times New Roman" w:cs="Times New Roman"/>
        </w:rPr>
        <w:t>ykonawcy lub oświadczenie o wszczęciu postępowania naprawczego,</w:t>
      </w:r>
    </w:p>
    <w:p w:rsidR="004E1CFA" w:rsidRDefault="007E6D92" w:rsidP="006A2286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4E1CFA">
        <w:rPr>
          <w:rFonts w:ascii="Times New Roman" w:hAnsi="Times New Roman" w:cs="Times New Roman"/>
        </w:rPr>
        <w:t>ostanie wydany nakaz zajęcia majątku Wykonawcy, w zakresie uniemożliwiającym wykonywanie przedmiotu niniejszej umowy,</w:t>
      </w:r>
    </w:p>
    <w:p w:rsidR="004E1CFA" w:rsidRDefault="004E1CFA" w:rsidP="006A2286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Odstąpienie od umowy powinno nastąpić w formie pisemnej pod rygorem </w:t>
      </w:r>
      <w:r w:rsidRPr="00F908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nieważności takiego oświadczenia i powinno zawierać uzasadnienie.</w:t>
      </w:r>
    </w:p>
    <w:p w:rsidR="007E6D92" w:rsidRDefault="007E6D92" w:rsidP="006A2286">
      <w:pPr>
        <w:pStyle w:val="Akapitzlist"/>
        <w:jc w:val="both"/>
        <w:rPr>
          <w:rFonts w:ascii="Times New Roman" w:hAnsi="Times New Roman" w:cs="Times New Roman"/>
        </w:rPr>
      </w:pPr>
    </w:p>
    <w:p w:rsidR="00841301" w:rsidRDefault="00841301" w:rsidP="006A2286">
      <w:pPr>
        <w:pStyle w:val="Akapitzlist"/>
        <w:jc w:val="both"/>
        <w:rPr>
          <w:rFonts w:ascii="Times New Roman" w:hAnsi="Times New Roman" w:cs="Times New Roman"/>
        </w:rPr>
      </w:pPr>
    </w:p>
    <w:p w:rsidR="00841301" w:rsidRDefault="00841301" w:rsidP="006A2286">
      <w:pPr>
        <w:pStyle w:val="Akapitzlist"/>
        <w:jc w:val="both"/>
        <w:rPr>
          <w:rFonts w:ascii="Times New Roman" w:hAnsi="Times New Roman" w:cs="Times New Roman"/>
        </w:rPr>
      </w:pPr>
    </w:p>
    <w:p w:rsidR="004E1CFA" w:rsidRDefault="004E1CFA" w:rsidP="004E1CFA">
      <w:pPr>
        <w:pStyle w:val="Akapitzli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§ </w:t>
      </w:r>
      <w:r w:rsidR="007E6D92">
        <w:rPr>
          <w:rFonts w:ascii="Times New Roman" w:hAnsi="Times New Roman" w:cs="Times New Roman"/>
        </w:rPr>
        <w:t>7</w:t>
      </w:r>
    </w:p>
    <w:p w:rsidR="004E1CFA" w:rsidRDefault="004E1CFA" w:rsidP="006A2286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oświadcza, że dostarczony przedmiot zamówienia jest fabrycznie nowy, nieużywany, wolny od wad, kompletny, zgodny z</w:t>
      </w:r>
      <w:r w:rsidR="006A2286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SIWZ stanowiącą </w:t>
      </w:r>
      <w:r w:rsidR="006A2286">
        <w:rPr>
          <w:rFonts w:ascii="Times New Roman" w:hAnsi="Times New Roman" w:cs="Times New Roman"/>
        </w:rPr>
        <w:t>integralna część niniejszej</w:t>
      </w:r>
      <w:r>
        <w:rPr>
          <w:rFonts w:ascii="Times New Roman" w:hAnsi="Times New Roman" w:cs="Times New Roman"/>
        </w:rPr>
        <w:t xml:space="preserve"> umowy.</w:t>
      </w:r>
    </w:p>
    <w:p w:rsidR="004E1CFA" w:rsidRDefault="004E1CFA" w:rsidP="006A2286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oświadcza, że dostarczony przedmiot zamówienia posiada pełny zestaw wymaganych prawem dokumentów niezbędnych do jego zarejestrowania.</w:t>
      </w:r>
    </w:p>
    <w:p w:rsidR="004E1CFA" w:rsidRDefault="004E1CFA" w:rsidP="006A2286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udziela Zamawiającemu na dostarczony przedmiot zamówienia gwarancji zgodnie z ofertą:</w:t>
      </w:r>
    </w:p>
    <w:p w:rsidR="004E1CFA" w:rsidRDefault="004E1CFA" w:rsidP="006A2286">
      <w:pPr>
        <w:pStyle w:val="Akapitzlist"/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………………………………………………………………….</w:t>
      </w:r>
    </w:p>
    <w:p w:rsidR="004E1CFA" w:rsidRDefault="004E1CFA" w:rsidP="006A2286">
      <w:pPr>
        <w:pStyle w:val="Akapitzlist"/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………………………………………………………………….</w:t>
      </w:r>
    </w:p>
    <w:p w:rsidR="004E1CFA" w:rsidRDefault="004E1CFA" w:rsidP="006A2286">
      <w:pPr>
        <w:pStyle w:val="Akapitzlist"/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………………………………………………………………….</w:t>
      </w:r>
    </w:p>
    <w:p w:rsidR="004F386C" w:rsidRDefault="004F386C" w:rsidP="006A2286">
      <w:pPr>
        <w:pStyle w:val="Akapitzlist"/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………………………………………………………………….</w:t>
      </w:r>
    </w:p>
    <w:p w:rsidR="004E1CFA" w:rsidRDefault="004E1CFA" w:rsidP="006A2286">
      <w:pPr>
        <w:pStyle w:val="Akapitzlist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liczonej od dnia odbioru samochodu stwierdzonego w protokole odbioru.</w:t>
      </w:r>
    </w:p>
    <w:p w:rsidR="006A2286" w:rsidRDefault="004E1CFA" w:rsidP="006A2286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A2286">
        <w:rPr>
          <w:rFonts w:ascii="Times New Roman" w:hAnsi="Times New Roman" w:cs="Times New Roman"/>
        </w:rPr>
        <w:t>Gwarancja udzielona przez Wykonawcę obejmuje wszelkie wady materiałowe, montażowe i produkcyjne. Wykonawca gwarantuje zgodność dostarczonego samochodu z</w:t>
      </w:r>
      <w:r w:rsidR="006A2286">
        <w:rPr>
          <w:rFonts w:ascii="Times New Roman" w:hAnsi="Times New Roman" w:cs="Times New Roman"/>
        </w:rPr>
        <w:t>e</w:t>
      </w:r>
      <w:r w:rsidRPr="006A2286">
        <w:rPr>
          <w:rFonts w:ascii="Times New Roman" w:hAnsi="Times New Roman" w:cs="Times New Roman"/>
        </w:rPr>
        <w:t xml:space="preserve"> </w:t>
      </w:r>
      <w:r w:rsidR="006A2286">
        <w:rPr>
          <w:rFonts w:ascii="Times New Roman" w:hAnsi="Times New Roman" w:cs="Times New Roman"/>
        </w:rPr>
        <w:t xml:space="preserve">złożoną </w:t>
      </w:r>
      <w:r w:rsidRPr="006A2286">
        <w:rPr>
          <w:rFonts w:ascii="Times New Roman" w:hAnsi="Times New Roman" w:cs="Times New Roman"/>
        </w:rPr>
        <w:t>ofertą</w:t>
      </w:r>
      <w:r w:rsidR="006A2286">
        <w:rPr>
          <w:rFonts w:ascii="Times New Roman" w:hAnsi="Times New Roman" w:cs="Times New Roman"/>
        </w:rPr>
        <w:t>.</w:t>
      </w:r>
      <w:r w:rsidRPr="006A2286">
        <w:rPr>
          <w:rFonts w:ascii="Times New Roman" w:hAnsi="Times New Roman" w:cs="Times New Roman"/>
        </w:rPr>
        <w:t xml:space="preserve"> </w:t>
      </w:r>
    </w:p>
    <w:p w:rsidR="004E1CFA" w:rsidRPr="006A2286" w:rsidRDefault="004E1CFA" w:rsidP="006A2286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A2286">
        <w:rPr>
          <w:rFonts w:ascii="Times New Roman" w:hAnsi="Times New Roman" w:cs="Times New Roman"/>
        </w:rPr>
        <w:t>W okresie gwarancji Wykonawca zobowiązuje się do bezpłatnego usunięcia wad materiałowych, prawnych, montażowych w dostarczonym przedmiocie zamówienia zgłoszonych przez Zamawiającego. Wykonawca zobowiązuje się również do bezpłatnej naprawy szkód powstałych w związku z ujawnieniem się wad w przedmiocie umowy.</w:t>
      </w:r>
    </w:p>
    <w:p w:rsidR="004E1CFA" w:rsidRDefault="004E1CFA" w:rsidP="006A2286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Wykonawca zapewnia świadczenie usług gwarancyjnych na warunkach jw.</w:t>
      </w:r>
      <w:r w:rsidR="006A2286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="006A2286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autoryzowanych stacjach obsługi producenta samochodu stanowiącego przedmiot zamówienia.</w:t>
      </w:r>
    </w:p>
    <w:p w:rsidR="00841301" w:rsidRDefault="00841301" w:rsidP="00841301">
      <w:pPr>
        <w:pStyle w:val="Akapitzlist"/>
        <w:ind w:left="1080"/>
        <w:jc w:val="both"/>
        <w:rPr>
          <w:rFonts w:ascii="Times New Roman" w:hAnsi="Times New Roman" w:cs="Times New Roman"/>
        </w:rPr>
      </w:pPr>
    </w:p>
    <w:p w:rsidR="004E1CFA" w:rsidRDefault="006A2286" w:rsidP="004E1CFA">
      <w:pPr>
        <w:pStyle w:val="Akapitzlist"/>
        <w:ind w:left="108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8</w:t>
      </w:r>
    </w:p>
    <w:p w:rsidR="004E1CFA" w:rsidRDefault="004E1CFA" w:rsidP="006A228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Zmiany niniejszej umowy wymagają formy pisemnej pod rygorem nieważności.</w:t>
      </w:r>
    </w:p>
    <w:p w:rsidR="004E1CFA" w:rsidRDefault="004E1CFA" w:rsidP="006A228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Niedopuszczalne </w:t>
      </w:r>
      <w:r w:rsidR="006A2286">
        <w:rPr>
          <w:rFonts w:ascii="Times New Roman" w:hAnsi="Times New Roman" w:cs="Times New Roman"/>
        </w:rPr>
        <w:t>są</w:t>
      </w:r>
      <w:r>
        <w:rPr>
          <w:rFonts w:ascii="Times New Roman" w:hAnsi="Times New Roman" w:cs="Times New Roman"/>
        </w:rPr>
        <w:t xml:space="preserve"> zmiany postanowień zawartej umowy w stosunku do treści oferty, na podstawie której dokonano wyboru Wykonawcy. </w:t>
      </w:r>
    </w:p>
    <w:p w:rsidR="004E1CFA" w:rsidRDefault="004E1CFA" w:rsidP="006A228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sprawach nieuregulowanych niniejszą umową mają zastosowanie przepisy Kodeksu Cywilnego oraz </w:t>
      </w:r>
      <w:r w:rsidR="006A2286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stawy Prawo zamówień publicznych.</w:t>
      </w:r>
    </w:p>
    <w:p w:rsidR="004E1CFA" w:rsidRDefault="004E1CFA" w:rsidP="006A228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Spory mogące wyniknąć na tle niniejszej umowy Strony poddają rozstrzygnięciu przez Sąd właściwy i miejscowo dla siedziby Zamawiającego.</w:t>
      </w:r>
    </w:p>
    <w:p w:rsidR="004E1CFA" w:rsidRDefault="004E1CFA" w:rsidP="006A228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Umowę sporządzono  dwóch jednobrzmiących egzemplarzach, po jednym dla każdej ze stron.</w:t>
      </w:r>
    </w:p>
    <w:p w:rsidR="00A4693D" w:rsidRDefault="004E1CFA" w:rsidP="004E1CFA">
      <w:pPr>
        <w:rPr>
          <w:rFonts w:ascii="Times New Roman" w:hAnsi="Times New Roman" w:cs="Times New Roman"/>
          <w:b/>
        </w:rPr>
      </w:pPr>
      <w:r w:rsidRPr="00772E64">
        <w:rPr>
          <w:rFonts w:ascii="Times New Roman" w:hAnsi="Times New Roman" w:cs="Times New Roman"/>
          <w:b/>
        </w:rPr>
        <w:tab/>
      </w:r>
    </w:p>
    <w:p w:rsidR="00A4693D" w:rsidRDefault="00A4693D" w:rsidP="004E1CF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………………………..                                                                                 ………………………</w:t>
      </w:r>
    </w:p>
    <w:p w:rsidR="002D57E8" w:rsidRDefault="00A4693D" w:rsidP="00A4693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</w:t>
      </w:r>
      <w:r w:rsidRPr="00A4693D">
        <w:rPr>
          <w:rFonts w:ascii="Times New Roman" w:hAnsi="Times New Roman" w:cs="Times New Roman"/>
        </w:rPr>
        <w:t>WYKONAWCA                                                                                            ZAMAWIAJĄCY</w:t>
      </w:r>
    </w:p>
    <w:p w:rsidR="00A4693D" w:rsidRDefault="00A4693D" w:rsidP="00A4693D">
      <w:pPr>
        <w:spacing w:after="0"/>
        <w:rPr>
          <w:rFonts w:ascii="Times New Roman" w:hAnsi="Times New Roman" w:cs="Times New Roman"/>
        </w:rPr>
      </w:pPr>
    </w:p>
    <w:p w:rsidR="00A4693D" w:rsidRDefault="00A4693D" w:rsidP="00A4693D">
      <w:pPr>
        <w:spacing w:after="0"/>
        <w:rPr>
          <w:rFonts w:ascii="Times New Roman" w:hAnsi="Times New Roman" w:cs="Times New Roman"/>
        </w:rPr>
      </w:pPr>
    </w:p>
    <w:p w:rsidR="00A4693D" w:rsidRDefault="00A4693D" w:rsidP="00A4693D">
      <w:pPr>
        <w:spacing w:after="0"/>
        <w:rPr>
          <w:rFonts w:ascii="Times New Roman" w:hAnsi="Times New Roman" w:cs="Times New Roman"/>
        </w:rPr>
      </w:pPr>
    </w:p>
    <w:p w:rsidR="00A4693D" w:rsidRDefault="00A4693D" w:rsidP="00A4693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do umowy:</w:t>
      </w:r>
    </w:p>
    <w:p w:rsidR="00A4693D" w:rsidRPr="004F386C" w:rsidRDefault="00A4693D" w:rsidP="00A4693D">
      <w:pPr>
        <w:pStyle w:val="Akapitzlist"/>
        <w:numPr>
          <w:ilvl w:val="0"/>
          <w:numId w:val="11"/>
        </w:numPr>
        <w:spacing w:after="0"/>
      </w:pPr>
      <w:r w:rsidRPr="00A4693D">
        <w:rPr>
          <w:rFonts w:ascii="Times New Roman" w:hAnsi="Times New Roman" w:cs="Times New Roman"/>
        </w:rPr>
        <w:t>Oferta Wykonawcy z dnia ……..</w:t>
      </w:r>
    </w:p>
    <w:p w:rsidR="004F386C" w:rsidRDefault="004F386C" w:rsidP="00A4693D">
      <w:pPr>
        <w:pStyle w:val="Akapitzlist"/>
        <w:numPr>
          <w:ilvl w:val="0"/>
          <w:numId w:val="11"/>
        </w:numPr>
        <w:spacing w:after="0"/>
      </w:pPr>
      <w:r>
        <w:rPr>
          <w:rFonts w:ascii="Times New Roman" w:hAnsi="Times New Roman" w:cs="Times New Roman"/>
        </w:rPr>
        <w:t xml:space="preserve"> Specyfikacja Istotnych Warunków Zamówienia</w:t>
      </w:r>
    </w:p>
    <w:sectPr w:rsidR="004F386C" w:rsidSect="00511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671D"/>
    <w:multiLevelType w:val="hybridMultilevel"/>
    <w:tmpl w:val="AD426AC4"/>
    <w:lvl w:ilvl="0" w:tplc="4C629A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B0510B"/>
    <w:multiLevelType w:val="hybridMultilevel"/>
    <w:tmpl w:val="69F8D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F5CEB"/>
    <w:multiLevelType w:val="hybridMultilevel"/>
    <w:tmpl w:val="0BEEF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92FE5"/>
    <w:multiLevelType w:val="hybridMultilevel"/>
    <w:tmpl w:val="93B6309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D34287"/>
    <w:multiLevelType w:val="hybridMultilevel"/>
    <w:tmpl w:val="3A5C5DF6"/>
    <w:lvl w:ilvl="0" w:tplc="EF6EF9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0D807CF"/>
    <w:multiLevelType w:val="hybridMultilevel"/>
    <w:tmpl w:val="2022209C"/>
    <w:lvl w:ilvl="0" w:tplc="AA005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34258B"/>
    <w:multiLevelType w:val="multilevel"/>
    <w:tmpl w:val="F6A4BE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7">
    <w:nsid w:val="4F815FEB"/>
    <w:multiLevelType w:val="hybridMultilevel"/>
    <w:tmpl w:val="39A4D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3C4B3D"/>
    <w:multiLevelType w:val="multilevel"/>
    <w:tmpl w:val="733AF1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9">
    <w:nsid w:val="66A06767"/>
    <w:multiLevelType w:val="hybridMultilevel"/>
    <w:tmpl w:val="37901D8E"/>
    <w:lvl w:ilvl="0" w:tplc="62CC8F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32A6E6D"/>
    <w:multiLevelType w:val="hybridMultilevel"/>
    <w:tmpl w:val="CF127448"/>
    <w:lvl w:ilvl="0" w:tplc="D99E2C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10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characterSpacingControl w:val="doNotCompress"/>
  <w:compat/>
  <w:rsids>
    <w:rsidRoot w:val="004E1CFA"/>
    <w:rsid w:val="00110DB0"/>
    <w:rsid w:val="00113C42"/>
    <w:rsid w:val="00167B6F"/>
    <w:rsid w:val="0018068B"/>
    <w:rsid w:val="00276FA4"/>
    <w:rsid w:val="002D57E8"/>
    <w:rsid w:val="003714F8"/>
    <w:rsid w:val="004E1CFA"/>
    <w:rsid w:val="004F386C"/>
    <w:rsid w:val="005C6F4E"/>
    <w:rsid w:val="005E582F"/>
    <w:rsid w:val="006445DE"/>
    <w:rsid w:val="006A2286"/>
    <w:rsid w:val="006B14A0"/>
    <w:rsid w:val="007E6D92"/>
    <w:rsid w:val="008317C4"/>
    <w:rsid w:val="00841301"/>
    <w:rsid w:val="00885AF3"/>
    <w:rsid w:val="00A4693D"/>
    <w:rsid w:val="00C8685C"/>
    <w:rsid w:val="00CD563E"/>
    <w:rsid w:val="00E772DF"/>
    <w:rsid w:val="00E847A8"/>
    <w:rsid w:val="00E96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C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C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1004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Aniab</dc:creator>
  <cp:keywords/>
  <dc:description/>
  <cp:lastModifiedBy>Aniab</cp:lastModifiedBy>
  <cp:revision>2</cp:revision>
  <dcterms:created xsi:type="dcterms:W3CDTF">2012-07-13T08:02:00Z</dcterms:created>
  <dcterms:modified xsi:type="dcterms:W3CDTF">2012-07-13T08:02:00Z</dcterms:modified>
</cp:coreProperties>
</file>