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36" w:rsidRDefault="002F2836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CENOWY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             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Data .....................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Cenowa ofertowa za wykonanie przedmiotu zamówienia: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1369"/>
        <w:gridCol w:w="978"/>
        <w:gridCol w:w="1486"/>
        <w:gridCol w:w="1878"/>
        <w:gridCol w:w="860"/>
        <w:gridCol w:w="1956"/>
      </w:tblGrid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Lp.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Przedmiot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Ilość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 xml:space="preserve">Cena </w:t>
            </w:r>
            <w:proofErr w:type="spellStart"/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jn</w:t>
            </w:r>
            <w:proofErr w:type="spellEnd"/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. netto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Netto (kol.3xkol.4)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kwota VAT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white"/>
              </w:rPr>
              <w:t>Brutto (kol.5+kol.6)</w:t>
            </w:r>
          </w:p>
        </w:tc>
      </w:tr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A64EAB" w:rsidRPr="00E76F37" w:rsidTr="00AC5B65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  <w:r w:rsidRPr="00E76F37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EAB" w:rsidRPr="00E76F37" w:rsidRDefault="00A64EAB" w:rsidP="00AC5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#817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z pozycji OGÓŁEM należy przenieść do formularza ofertowego.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A64EAB" w:rsidRDefault="00A64EAB" w:rsidP="00A64E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64EAB" w:rsidRPr="00E76F37" w:rsidRDefault="00A64EAB" w:rsidP="00A64EAB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87" w:rsidRDefault="00983087" w:rsidP="00784102">
      <w:pPr>
        <w:spacing w:after="0" w:line="240" w:lineRule="auto"/>
      </w:pPr>
      <w:r>
        <w:separator/>
      </w:r>
    </w:p>
  </w:endnote>
  <w:endnote w:type="continuationSeparator" w:id="0">
    <w:p w:rsidR="00983087" w:rsidRDefault="0098308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A64EAB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87" w:rsidRDefault="00983087" w:rsidP="00784102">
      <w:pPr>
        <w:spacing w:after="0" w:line="240" w:lineRule="auto"/>
      </w:pPr>
      <w:r>
        <w:separator/>
      </w:r>
    </w:p>
  </w:footnote>
  <w:footnote w:type="continuationSeparator" w:id="0">
    <w:p w:rsidR="00983087" w:rsidRDefault="0098308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A64EAB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AB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2836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24DC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3087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EAB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E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E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1371-59DC-49D1-AF27-4C5598A7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2012-07-12T05:59:00Z</dcterms:created>
  <dcterms:modified xsi:type="dcterms:W3CDTF">2012-07-12T06:03:00Z</dcterms:modified>
</cp:coreProperties>
</file>