
<file path=[Content_Types].xml><?xml version="1.0" encoding="utf-8"?>
<Types xmlns="http://schemas.openxmlformats.org/package/2006/content-types">
  <Default Extension="bin" ContentType="application/vnd.openxmlformats-officedocument.oleObject"/>
  <Default Extension="wmf" ContentType="image/x-wmf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E68B3" w:rsidRPr="00FC7CBF" w:rsidRDefault="000E68B3" w:rsidP="000E68B3">
      <w:pPr>
        <w:autoSpaceDE w:val="0"/>
        <w:ind w:left="187" w:hanging="187"/>
        <w:jc w:val="center"/>
        <w:rPr>
          <w:rFonts w:ascii="Arial Narrow" w:eastAsia="ArialMT" w:hAnsi="Arial Narrow" w:cs="ArialMT"/>
          <w:b/>
          <w:bCs/>
          <w:kern w:val="2"/>
        </w:rPr>
      </w:pPr>
      <w:bookmarkStart w:id="0" w:name="_Toc330547052"/>
      <w:bookmarkStart w:id="1" w:name="_Toc330547115"/>
      <w:r w:rsidRPr="00FC7CBF">
        <w:rPr>
          <w:rFonts w:ascii="Arial Narrow" w:eastAsia="ArialMT" w:hAnsi="Arial Narrow" w:cs="ArialMT"/>
          <w:b/>
          <w:bCs/>
          <w:kern w:val="2"/>
          <w:sz w:val="28"/>
        </w:rPr>
        <w:t>PROJEKT BUDOWLANY</w:t>
      </w:r>
    </w:p>
    <w:p w:rsidR="000E68B3" w:rsidRPr="00FC7CBF" w:rsidRDefault="000E68B3" w:rsidP="000E68B3">
      <w:pPr>
        <w:autoSpaceDE w:val="0"/>
        <w:ind w:left="187" w:hanging="187"/>
        <w:jc w:val="center"/>
        <w:rPr>
          <w:rFonts w:ascii="Arial Narrow" w:eastAsia="ArialMT" w:hAnsi="Arial Narrow" w:cs="ArialMT"/>
          <w:b/>
          <w:bCs/>
          <w:kern w:val="2"/>
          <w:sz w:val="28"/>
        </w:rPr>
      </w:pPr>
      <w:r>
        <w:rPr>
          <w:rFonts w:ascii="Arial Narrow" w:eastAsia="ArialMT" w:hAnsi="Arial Narrow" w:cs="ArialMT"/>
          <w:b/>
          <w:bCs/>
          <w:kern w:val="2"/>
        </w:rPr>
        <w:t>BUDYNKU MIEJSKIEJ TOALETY PUBLICZNEJ</w:t>
      </w:r>
    </w:p>
    <w:p w:rsidR="000E68B3" w:rsidRPr="00FC7CBF" w:rsidRDefault="000E68B3" w:rsidP="000E68B3">
      <w:pPr>
        <w:autoSpaceDE w:val="0"/>
        <w:ind w:left="187" w:hanging="187"/>
        <w:jc w:val="center"/>
        <w:rPr>
          <w:rFonts w:ascii="Arial Narrow" w:eastAsia="ArialMT" w:hAnsi="Arial Narrow" w:cs="ArialMT"/>
          <w:bCs/>
          <w:kern w:val="2"/>
        </w:rPr>
      </w:pPr>
    </w:p>
    <w:p w:rsidR="000E68B3" w:rsidRPr="00FC7CBF" w:rsidRDefault="000E68B3" w:rsidP="000E68B3">
      <w:pPr>
        <w:widowControl w:val="0"/>
        <w:tabs>
          <w:tab w:val="left" w:pos="204"/>
        </w:tabs>
        <w:autoSpaceDE w:val="0"/>
        <w:autoSpaceDN w:val="0"/>
        <w:adjustRightInd w:val="0"/>
        <w:spacing w:line="360" w:lineRule="auto"/>
        <w:jc w:val="center"/>
        <w:rPr>
          <w:rFonts w:ascii="Arial Narrow" w:hAnsi="Arial Narrow" w:cs="Arial"/>
          <w:b/>
          <w:bCs/>
          <w:sz w:val="28"/>
          <w:u w:val="single"/>
        </w:rPr>
      </w:pPr>
    </w:p>
    <w:p w:rsidR="000E68B3" w:rsidRPr="00FC7CBF" w:rsidRDefault="000E68B3" w:rsidP="000E68B3">
      <w:pPr>
        <w:widowControl w:val="0"/>
        <w:tabs>
          <w:tab w:val="left" w:pos="204"/>
        </w:tabs>
        <w:autoSpaceDE w:val="0"/>
        <w:autoSpaceDN w:val="0"/>
        <w:adjustRightInd w:val="0"/>
        <w:spacing w:line="360" w:lineRule="auto"/>
        <w:jc w:val="center"/>
        <w:rPr>
          <w:rFonts w:ascii="Arial Narrow" w:hAnsi="Arial Narrow" w:cs="Arial"/>
          <w:b/>
          <w:bCs/>
          <w:sz w:val="28"/>
          <w:u w:val="single"/>
        </w:rPr>
      </w:pPr>
    </w:p>
    <w:p w:rsidR="000E68B3" w:rsidRPr="00FC7CBF" w:rsidRDefault="000E68B3" w:rsidP="000E68B3">
      <w:pPr>
        <w:autoSpaceDE w:val="0"/>
        <w:ind w:left="187" w:hanging="187"/>
        <w:jc w:val="center"/>
        <w:rPr>
          <w:rFonts w:ascii="Arial Narrow" w:eastAsia="ArialMT" w:hAnsi="Arial Narrow" w:cs="ArialMT"/>
          <w:b/>
          <w:kern w:val="2"/>
        </w:rPr>
      </w:pPr>
      <w:r w:rsidRPr="00FC7CBF">
        <w:rPr>
          <w:rFonts w:ascii="Arial Narrow" w:eastAsia="ArialMT" w:hAnsi="Arial Narrow" w:cs="ArialMT"/>
          <w:b/>
          <w:kern w:val="2"/>
        </w:rPr>
        <w:t>Nazwa obiektu:</w:t>
      </w:r>
    </w:p>
    <w:p w:rsidR="000E68B3" w:rsidRPr="00FC7CBF" w:rsidRDefault="000E68B3" w:rsidP="000E68B3">
      <w:pPr>
        <w:autoSpaceDE w:val="0"/>
        <w:ind w:left="187" w:hanging="187"/>
        <w:jc w:val="center"/>
        <w:rPr>
          <w:rFonts w:ascii="Arial Narrow" w:eastAsia="ArialMT" w:hAnsi="Arial Narrow" w:cs="ArialMT"/>
          <w:b/>
          <w:kern w:val="2"/>
        </w:rPr>
      </w:pPr>
    </w:p>
    <w:p w:rsidR="000E68B3" w:rsidRDefault="000E68B3" w:rsidP="000E68B3">
      <w:pPr>
        <w:autoSpaceDE w:val="0"/>
        <w:ind w:left="187" w:hanging="187"/>
        <w:jc w:val="center"/>
        <w:rPr>
          <w:rFonts w:ascii="Arial Narrow" w:eastAsia="ArialMT" w:hAnsi="Arial Narrow" w:cs="ArialMT"/>
          <w:kern w:val="2"/>
        </w:rPr>
      </w:pPr>
      <w:r w:rsidRPr="00353016">
        <w:rPr>
          <w:rFonts w:ascii="Arial Narrow" w:eastAsia="ArialMT" w:hAnsi="Arial Narrow" w:cs="ArialMT"/>
          <w:kern w:val="2"/>
        </w:rPr>
        <w:t xml:space="preserve">Budynek </w:t>
      </w:r>
      <w:r>
        <w:rPr>
          <w:rFonts w:ascii="Arial Narrow" w:eastAsia="ArialMT" w:hAnsi="Arial Narrow" w:cs="ArialMT"/>
          <w:kern w:val="2"/>
        </w:rPr>
        <w:t xml:space="preserve">miejskiej </w:t>
      </w:r>
      <w:r w:rsidRPr="00353016">
        <w:rPr>
          <w:rFonts w:ascii="Arial Narrow" w:eastAsia="ArialMT" w:hAnsi="Arial Narrow" w:cs="ArialMT"/>
          <w:kern w:val="2"/>
        </w:rPr>
        <w:t>toalety publicznej</w:t>
      </w:r>
    </w:p>
    <w:p w:rsidR="000E68B3" w:rsidRPr="00FC7CBF" w:rsidRDefault="000E68B3" w:rsidP="000E68B3">
      <w:pPr>
        <w:autoSpaceDE w:val="0"/>
        <w:ind w:left="187" w:hanging="187"/>
        <w:jc w:val="center"/>
        <w:rPr>
          <w:rFonts w:ascii="Arial Narrow" w:eastAsia="ArialMT" w:hAnsi="Arial Narrow" w:cs="ArialMT"/>
          <w:kern w:val="2"/>
        </w:rPr>
      </w:pPr>
      <w:r w:rsidRPr="00FC7CBF">
        <w:rPr>
          <w:rFonts w:ascii="Arial Narrow" w:eastAsia="ArialMT" w:hAnsi="Arial Narrow" w:cs="ArialMT"/>
          <w:kern w:val="2"/>
        </w:rPr>
        <w:t xml:space="preserve">Adres: </w:t>
      </w:r>
      <w:r w:rsidRPr="00353016">
        <w:rPr>
          <w:rFonts w:ascii="Arial Narrow" w:eastAsia="ArialMT" w:hAnsi="Arial Narrow" w:cs="ArialMT"/>
          <w:kern w:val="2"/>
        </w:rPr>
        <w:t>ul. Kopernika, 11-200 Bartoszyce</w:t>
      </w:r>
    </w:p>
    <w:p w:rsidR="000E68B3" w:rsidRPr="00FC7CBF" w:rsidRDefault="000E68B3" w:rsidP="000E68B3">
      <w:pPr>
        <w:autoSpaceDE w:val="0"/>
        <w:ind w:left="187" w:hanging="187"/>
        <w:jc w:val="center"/>
        <w:rPr>
          <w:rFonts w:ascii="Arial Narrow" w:eastAsia="ArialMT" w:hAnsi="Arial Narrow" w:cs="ArialMT"/>
          <w:kern w:val="2"/>
        </w:rPr>
      </w:pPr>
      <w:r w:rsidRPr="00FC7CBF">
        <w:rPr>
          <w:rFonts w:ascii="Arial Narrow" w:eastAsia="ArialMT" w:hAnsi="Arial Narrow" w:cs="ArialMT"/>
          <w:kern w:val="2"/>
        </w:rPr>
        <w:t xml:space="preserve">Oznaczenia geodezyjne: </w:t>
      </w:r>
      <w:r w:rsidRPr="00353016">
        <w:rPr>
          <w:rFonts w:ascii="Arial Narrow" w:eastAsia="ArialMT" w:hAnsi="Arial Narrow" w:cs="ArialMT"/>
          <w:kern w:val="2"/>
        </w:rPr>
        <w:t>działka 123/133 w obrębie numer 4</w:t>
      </w:r>
    </w:p>
    <w:p w:rsidR="000E68B3" w:rsidRPr="00FC7CBF" w:rsidRDefault="000E68B3" w:rsidP="000E68B3">
      <w:pPr>
        <w:autoSpaceDE w:val="0"/>
        <w:ind w:left="187" w:hanging="187"/>
        <w:jc w:val="center"/>
        <w:rPr>
          <w:rFonts w:ascii="Arial Narrow" w:eastAsia="ArialMT" w:hAnsi="Arial Narrow" w:cs="ArialMT"/>
          <w:kern w:val="2"/>
        </w:rPr>
      </w:pPr>
    </w:p>
    <w:p w:rsidR="000E68B3" w:rsidRPr="00FC7CBF" w:rsidRDefault="000E68B3" w:rsidP="000E68B3">
      <w:pPr>
        <w:autoSpaceDE w:val="0"/>
        <w:ind w:left="187" w:hanging="187"/>
        <w:jc w:val="center"/>
        <w:rPr>
          <w:rFonts w:ascii="Arial Narrow" w:eastAsia="ArialMT" w:hAnsi="Arial Narrow" w:cs="ArialMT"/>
          <w:kern w:val="2"/>
        </w:rPr>
      </w:pPr>
    </w:p>
    <w:p w:rsidR="000E68B3" w:rsidRPr="00FC7CBF" w:rsidRDefault="000E68B3" w:rsidP="000E68B3">
      <w:pPr>
        <w:autoSpaceDE w:val="0"/>
        <w:ind w:left="187" w:hanging="187"/>
        <w:jc w:val="center"/>
        <w:rPr>
          <w:rFonts w:ascii="Arial Narrow" w:eastAsia="ArialMT" w:hAnsi="Arial Narrow" w:cs="ArialMT"/>
          <w:kern w:val="2"/>
        </w:rPr>
      </w:pPr>
    </w:p>
    <w:p w:rsidR="000E68B3" w:rsidRPr="00FC7CBF" w:rsidRDefault="000E68B3" w:rsidP="000E68B3">
      <w:pPr>
        <w:autoSpaceDE w:val="0"/>
        <w:ind w:left="187" w:hanging="187"/>
        <w:jc w:val="center"/>
        <w:rPr>
          <w:rFonts w:ascii="Arial Narrow" w:eastAsia="ArialMT" w:hAnsi="Arial Narrow" w:cs="ArialMT"/>
          <w:kern w:val="2"/>
        </w:rPr>
      </w:pPr>
    </w:p>
    <w:p w:rsidR="000E68B3" w:rsidRPr="00FC7CBF" w:rsidRDefault="000E68B3" w:rsidP="000E68B3">
      <w:pPr>
        <w:autoSpaceDE w:val="0"/>
        <w:ind w:left="187" w:hanging="187"/>
        <w:jc w:val="center"/>
        <w:rPr>
          <w:rFonts w:ascii="Arial Narrow" w:eastAsia="ArialMT" w:hAnsi="Arial Narrow" w:cs="ArialMT"/>
          <w:b/>
          <w:kern w:val="2"/>
        </w:rPr>
      </w:pPr>
      <w:r w:rsidRPr="00FC7CBF">
        <w:rPr>
          <w:rFonts w:ascii="Arial Narrow" w:eastAsia="ArialMT" w:hAnsi="Arial Narrow" w:cs="ArialMT"/>
          <w:b/>
          <w:kern w:val="2"/>
        </w:rPr>
        <w:t>Inwestor:</w:t>
      </w:r>
    </w:p>
    <w:p w:rsidR="000E68B3" w:rsidRPr="00FC7CBF" w:rsidRDefault="000E68B3" w:rsidP="000E68B3">
      <w:pPr>
        <w:autoSpaceDE w:val="0"/>
        <w:ind w:left="187" w:hanging="187"/>
        <w:jc w:val="center"/>
        <w:rPr>
          <w:rFonts w:ascii="Arial Narrow" w:eastAsia="ArialMT" w:hAnsi="Arial Narrow" w:cs="ArialMT"/>
          <w:kern w:val="2"/>
        </w:rPr>
      </w:pPr>
    </w:p>
    <w:p w:rsidR="000E68B3" w:rsidRPr="00353016" w:rsidRDefault="000E68B3" w:rsidP="000E68B3">
      <w:pPr>
        <w:autoSpaceDE w:val="0"/>
        <w:ind w:left="187" w:hanging="187"/>
        <w:jc w:val="center"/>
        <w:rPr>
          <w:rFonts w:ascii="Arial Narrow" w:eastAsia="ArialMT" w:hAnsi="Arial Narrow" w:cs="ArialMT"/>
          <w:bCs/>
          <w:kern w:val="2"/>
        </w:rPr>
      </w:pPr>
      <w:r w:rsidRPr="00353016">
        <w:rPr>
          <w:rFonts w:ascii="Arial Narrow" w:eastAsia="ArialMT" w:hAnsi="Arial Narrow" w:cs="ArialMT"/>
          <w:bCs/>
          <w:kern w:val="2"/>
        </w:rPr>
        <w:t>Gmina Miejska Bartoszyce</w:t>
      </w:r>
    </w:p>
    <w:p w:rsidR="000E68B3" w:rsidRPr="00353016" w:rsidRDefault="000E68B3" w:rsidP="000E68B3">
      <w:pPr>
        <w:autoSpaceDE w:val="0"/>
        <w:ind w:left="187" w:hanging="187"/>
        <w:jc w:val="center"/>
        <w:rPr>
          <w:rFonts w:ascii="Arial Narrow" w:eastAsia="ArialMT" w:hAnsi="Arial Narrow" w:cs="ArialMT"/>
          <w:bCs/>
          <w:kern w:val="2"/>
        </w:rPr>
      </w:pPr>
      <w:r w:rsidRPr="00353016">
        <w:rPr>
          <w:rFonts w:ascii="Arial Narrow" w:eastAsia="ArialMT" w:hAnsi="Arial Narrow" w:cs="ArialMT"/>
          <w:bCs/>
          <w:kern w:val="2"/>
        </w:rPr>
        <w:t xml:space="preserve">ul. Monte Cassino 1 </w:t>
      </w:r>
    </w:p>
    <w:p w:rsidR="000E68B3" w:rsidRPr="00353016" w:rsidRDefault="000E68B3" w:rsidP="000E68B3">
      <w:pPr>
        <w:autoSpaceDE w:val="0"/>
        <w:ind w:left="187" w:hanging="187"/>
        <w:jc w:val="center"/>
        <w:rPr>
          <w:rFonts w:ascii="Arial Narrow" w:eastAsia="ArialMT" w:hAnsi="Arial Narrow" w:cs="ArialMT"/>
          <w:bCs/>
          <w:kern w:val="2"/>
        </w:rPr>
      </w:pPr>
      <w:r w:rsidRPr="00353016">
        <w:rPr>
          <w:rFonts w:ascii="Arial Narrow" w:eastAsia="ArialMT" w:hAnsi="Arial Narrow" w:cs="ArialMT"/>
          <w:bCs/>
          <w:kern w:val="2"/>
        </w:rPr>
        <w:t>11-200 Bartoszyce</w:t>
      </w:r>
    </w:p>
    <w:p w:rsidR="000E68B3" w:rsidRPr="00FC7CBF" w:rsidRDefault="000E68B3" w:rsidP="000E68B3">
      <w:pPr>
        <w:autoSpaceDE w:val="0"/>
        <w:ind w:left="187" w:hanging="187"/>
        <w:jc w:val="center"/>
        <w:rPr>
          <w:rFonts w:ascii="Arial Narrow" w:eastAsia="ArialMT" w:hAnsi="Arial Narrow" w:cs="ArialMT"/>
          <w:b/>
          <w:kern w:val="2"/>
        </w:rPr>
      </w:pPr>
    </w:p>
    <w:p w:rsidR="000E68B3" w:rsidRPr="00FC7CBF" w:rsidRDefault="000E68B3" w:rsidP="000E68B3">
      <w:pPr>
        <w:widowControl w:val="0"/>
        <w:tabs>
          <w:tab w:val="left" w:pos="204"/>
        </w:tabs>
        <w:autoSpaceDE w:val="0"/>
        <w:autoSpaceDN w:val="0"/>
        <w:adjustRightInd w:val="0"/>
        <w:spacing w:line="360" w:lineRule="auto"/>
        <w:jc w:val="center"/>
        <w:rPr>
          <w:rFonts w:ascii="Arial Narrow" w:hAnsi="Arial Narrow" w:cs="Arial"/>
          <w:b/>
          <w:bCs/>
          <w:sz w:val="28"/>
        </w:rPr>
      </w:pPr>
    </w:p>
    <w:p w:rsidR="000E68B3" w:rsidRPr="00FC7CBF" w:rsidRDefault="000E68B3" w:rsidP="000E68B3">
      <w:pPr>
        <w:widowControl w:val="0"/>
        <w:tabs>
          <w:tab w:val="left" w:pos="204"/>
        </w:tabs>
        <w:autoSpaceDE w:val="0"/>
        <w:autoSpaceDN w:val="0"/>
        <w:adjustRightInd w:val="0"/>
        <w:spacing w:line="360" w:lineRule="auto"/>
        <w:jc w:val="center"/>
        <w:rPr>
          <w:rFonts w:ascii="Arial Narrow" w:hAnsi="Arial Narrow" w:cs="Arial"/>
          <w:b/>
          <w:bCs/>
          <w:sz w:val="28"/>
        </w:rPr>
      </w:pPr>
    </w:p>
    <w:p w:rsidR="000E68B3" w:rsidRPr="00FC7CBF" w:rsidRDefault="000E68B3" w:rsidP="000E68B3">
      <w:pPr>
        <w:widowControl w:val="0"/>
        <w:tabs>
          <w:tab w:val="left" w:pos="204"/>
        </w:tabs>
        <w:autoSpaceDE w:val="0"/>
        <w:autoSpaceDN w:val="0"/>
        <w:adjustRightInd w:val="0"/>
        <w:spacing w:line="360" w:lineRule="auto"/>
        <w:jc w:val="center"/>
        <w:rPr>
          <w:rFonts w:ascii="Arial Narrow" w:hAnsi="Arial Narrow" w:cs="Arial"/>
          <w:b/>
          <w:bCs/>
          <w:sz w:val="28"/>
        </w:rPr>
      </w:pPr>
    </w:p>
    <w:p w:rsidR="000E68B3" w:rsidRPr="00FC7CBF" w:rsidRDefault="000E68B3" w:rsidP="000E68B3">
      <w:pPr>
        <w:widowControl w:val="0"/>
        <w:tabs>
          <w:tab w:val="left" w:pos="204"/>
        </w:tabs>
        <w:autoSpaceDE w:val="0"/>
        <w:autoSpaceDN w:val="0"/>
        <w:adjustRightInd w:val="0"/>
        <w:spacing w:line="360" w:lineRule="auto"/>
        <w:jc w:val="center"/>
        <w:rPr>
          <w:rFonts w:ascii="Arial Narrow" w:hAnsi="Arial Narrow" w:cs="Arial"/>
          <w:b/>
          <w:bCs/>
          <w:sz w:val="28"/>
        </w:rPr>
      </w:pPr>
      <w:r w:rsidRPr="00FC7CBF">
        <w:rPr>
          <w:rFonts w:ascii="Arial Narrow" w:hAnsi="Arial Narrow" w:cs="Arial"/>
          <w:b/>
          <w:bCs/>
          <w:sz w:val="28"/>
        </w:rPr>
        <w:t xml:space="preserve">BRANŻA: </w:t>
      </w:r>
      <w:r w:rsidRPr="00FC7CBF">
        <w:rPr>
          <w:rFonts w:ascii="Arial Narrow" w:hAnsi="Arial Narrow" w:cs="Arial"/>
          <w:bCs/>
          <w:sz w:val="28"/>
        </w:rPr>
        <w:t>KONSTRUKCJA</w:t>
      </w:r>
    </w:p>
    <w:p w:rsidR="000E68B3" w:rsidRPr="00FC7CBF" w:rsidRDefault="000E68B3" w:rsidP="000E68B3">
      <w:pPr>
        <w:pStyle w:val="Akapitzlist"/>
        <w:autoSpaceDE w:val="0"/>
        <w:autoSpaceDN w:val="0"/>
        <w:adjustRightInd w:val="0"/>
        <w:rPr>
          <w:rFonts w:ascii="Arial Narrow" w:hAnsi="Arial Narrow" w:cs="Arial"/>
          <w:bCs/>
        </w:rPr>
      </w:pPr>
    </w:p>
    <w:p w:rsidR="000E68B3" w:rsidRPr="00FC7CBF" w:rsidRDefault="000E68B3" w:rsidP="000E68B3">
      <w:pPr>
        <w:pStyle w:val="Akapitzlist"/>
        <w:autoSpaceDE w:val="0"/>
        <w:autoSpaceDN w:val="0"/>
        <w:adjustRightInd w:val="0"/>
        <w:rPr>
          <w:rFonts w:ascii="Arial Narrow" w:hAnsi="Arial Narrow" w:cs="Arial"/>
          <w:bCs/>
        </w:rPr>
      </w:pPr>
    </w:p>
    <w:p w:rsidR="000E68B3" w:rsidRPr="00FC7CBF" w:rsidRDefault="000E68B3" w:rsidP="000E68B3">
      <w:pPr>
        <w:pStyle w:val="Akapitzlist"/>
        <w:autoSpaceDE w:val="0"/>
        <w:autoSpaceDN w:val="0"/>
        <w:adjustRightInd w:val="0"/>
        <w:rPr>
          <w:rFonts w:ascii="Arial Narrow" w:hAnsi="Arial Narrow" w:cs="Arial"/>
          <w:bCs/>
        </w:rPr>
      </w:pPr>
    </w:p>
    <w:p w:rsidR="000E68B3" w:rsidRPr="00FC7CBF" w:rsidRDefault="000E68B3" w:rsidP="000E68B3">
      <w:pPr>
        <w:pStyle w:val="Akapitzlist"/>
        <w:autoSpaceDE w:val="0"/>
        <w:autoSpaceDN w:val="0"/>
        <w:adjustRightInd w:val="0"/>
        <w:rPr>
          <w:rFonts w:ascii="Arial Narrow" w:hAnsi="Arial Narrow" w:cs="Arial"/>
          <w:bCs/>
        </w:rPr>
      </w:pPr>
    </w:p>
    <w:p w:rsidR="000E68B3" w:rsidRPr="00FC7CBF" w:rsidRDefault="000E68B3" w:rsidP="000E68B3">
      <w:pPr>
        <w:pStyle w:val="Akapitzlist"/>
        <w:autoSpaceDE w:val="0"/>
        <w:autoSpaceDN w:val="0"/>
        <w:adjustRightInd w:val="0"/>
        <w:rPr>
          <w:rFonts w:ascii="Arial Narrow" w:hAnsi="Arial Narrow" w:cs="Arial"/>
          <w:bCs/>
        </w:rPr>
      </w:pPr>
    </w:p>
    <w:p w:rsidR="000E68B3" w:rsidRPr="00FC7CBF" w:rsidRDefault="000E68B3" w:rsidP="000E68B3">
      <w:pPr>
        <w:pStyle w:val="Akapitzlist"/>
        <w:autoSpaceDE w:val="0"/>
        <w:autoSpaceDN w:val="0"/>
        <w:adjustRightInd w:val="0"/>
        <w:rPr>
          <w:rFonts w:ascii="Arial Narrow" w:hAnsi="Arial Narrow" w:cs="Arial"/>
          <w:bCs/>
        </w:rPr>
      </w:pPr>
    </w:p>
    <w:p w:rsidR="000E68B3" w:rsidRPr="00FC7CBF" w:rsidRDefault="000E68B3" w:rsidP="000E68B3">
      <w:pPr>
        <w:pStyle w:val="Akapitzlist"/>
        <w:autoSpaceDE w:val="0"/>
        <w:autoSpaceDN w:val="0"/>
        <w:adjustRightInd w:val="0"/>
        <w:rPr>
          <w:rFonts w:ascii="Arial Narrow" w:hAnsi="Arial Narrow" w:cs="Arial"/>
          <w:bCs/>
        </w:rPr>
      </w:pPr>
    </w:p>
    <w:p w:rsidR="000E68B3" w:rsidRPr="00FC7CBF" w:rsidRDefault="000E68B3" w:rsidP="000E68B3">
      <w:pPr>
        <w:pStyle w:val="Akapitzlist"/>
        <w:autoSpaceDE w:val="0"/>
        <w:autoSpaceDN w:val="0"/>
        <w:adjustRightInd w:val="0"/>
        <w:rPr>
          <w:rFonts w:ascii="Arial Narrow" w:hAnsi="Arial Narrow" w:cs="Arial"/>
          <w:bCs/>
        </w:rPr>
      </w:pPr>
    </w:p>
    <w:p w:rsidR="000E68B3" w:rsidRPr="00FC7CBF" w:rsidRDefault="000E68B3" w:rsidP="000E68B3">
      <w:pPr>
        <w:widowControl w:val="0"/>
        <w:autoSpaceDE w:val="0"/>
        <w:autoSpaceDN w:val="0"/>
        <w:adjustRightInd w:val="0"/>
        <w:spacing w:line="360" w:lineRule="auto"/>
        <w:ind w:left="4248" w:firstLine="708"/>
        <w:rPr>
          <w:rFonts w:ascii="Arial Narrow" w:hAnsi="Arial Narrow"/>
        </w:rPr>
      </w:pPr>
      <w:r w:rsidRPr="00FC7CBF">
        <w:rPr>
          <w:rFonts w:ascii="Arial Narrow" w:hAnsi="Arial Narrow"/>
        </w:rPr>
        <w:t>Projektant:</w:t>
      </w:r>
      <w:r w:rsidRPr="00FC7CBF">
        <w:rPr>
          <w:rFonts w:ascii="Arial Narrow" w:hAnsi="Arial Narrow"/>
        </w:rPr>
        <w:tab/>
      </w:r>
      <w:r w:rsidRPr="00FC7CBF">
        <w:rPr>
          <w:rFonts w:ascii="Arial Narrow" w:hAnsi="Arial Narrow"/>
        </w:rPr>
        <w:tab/>
      </w:r>
      <w:r w:rsidRPr="00FC7CBF">
        <w:rPr>
          <w:rFonts w:ascii="Arial Narrow" w:hAnsi="Arial Narrow"/>
        </w:rPr>
        <w:tab/>
      </w:r>
      <w:r w:rsidRPr="00FC7CBF">
        <w:rPr>
          <w:rFonts w:ascii="Arial Narrow" w:hAnsi="Arial Narrow"/>
        </w:rPr>
        <w:tab/>
      </w:r>
      <w:r w:rsidRPr="00FC7CBF">
        <w:rPr>
          <w:rFonts w:ascii="Arial Narrow" w:hAnsi="Arial Narrow"/>
        </w:rPr>
        <w:tab/>
        <w:t>mgr inż. Łukasz Kosecki</w:t>
      </w:r>
      <w:r w:rsidRPr="00FC7CBF">
        <w:rPr>
          <w:rFonts w:ascii="Arial Narrow" w:hAnsi="Arial Narrow"/>
        </w:rPr>
        <w:tab/>
      </w:r>
      <w:r w:rsidRPr="00FC7CBF">
        <w:rPr>
          <w:rFonts w:ascii="Arial Narrow" w:hAnsi="Arial Narrow"/>
        </w:rPr>
        <w:tab/>
      </w:r>
      <w:r w:rsidRPr="00FC7CBF">
        <w:rPr>
          <w:rFonts w:ascii="Arial Narrow" w:hAnsi="Arial Narrow"/>
        </w:rPr>
        <w:tab/>
      </w:r>
      <w:proofErr w:type="spellStart"/>
      <w:r w:rsidRPr="00FC7CBF">
        <w:rPr>
          <w:rFonts w:ascii="Arial Narrow" w:hAnsi="Arial Narrow"/>
        </w:rPr>
        <w:t>upr</w:t>
      </w:r>
      <w:proofErr w:type="spellEnd"/>
      <w:r w:rsidRPr="00FC7CBF">
        <w:rPr>
          <w:rFonts w:ascii="Arial Narrow" w:hAnsi="Arial Narrow"/>
        </w:rPr>
        <w:t>. nr SWK/0119/PWOK/11</w:t>
      </w:r>
    </w:p>
    <w:p w:rsidR="000E68B3" w:rsidRPr="00FC7CBF" w:rsidRDefault="000E68B3" w:rsidP="000E68B3">
      <w:pPr>
        <w:widowControl w:val="0"/>
        <w:autoSpaceDE w:val="0"/>
        <w:autoSpaceDN w:val="0"/>
        <w:adjustRightInd w:val="0"/>
        <w:spacing w:line="360" w:lineRule="auto"/>
        <w:ind w:left="4248" w:firstLine="708"/>
        <w:rPr>
          <w:rFonts w:ascii="Arial Narrow" w:hAnsi="Arial Narrow"/>
        </w:rPr>
      </w:pPr>
    </w:p>
    <w:p w:rsidR="000E68B3" w:rsidRDefault="000E68B3" w:rsidP="000E68B3">
      <w:pPr>
        <w:widowControl w:val="0"/>
        <w:autoSpaceDE w:val="0"/>
        <w:autoSpaceDN w:val="0"/>
        <w:adjustRightInd w:val="0"/>
        <w:spacing w:line="360" w:lineRule="auto"/>
        <w:ind w:left="4248" w:firstLine="708"/>
        <w:rPr>
          <w:rFonts w:ascii="Arial Narrow" w:hAnsi="Arial Narrow"/>
        </w:rPr>
      </w:pPr>
    </w:p>
    <w:p w:rsidR="000E68B3" w:rsidRDefault="000E68B3" w:rsidP="000E68B3">
      <w:pPr>
        <w:widowControl w:val="0"/>
        <w:autoSpaceDE w:val="0"/>
        <w:autoSpaceDN w:val="0"/>
        <w:adjustRightInd w:val="0"/>
        <w:spacing w:line="360" w:lineRule="auto"/>
        <w:ind w:left="4248" w:firstLine="708"/>
        <w:rPr>
          <w:rFonts w:ascii="Arial Narrow" w:hAnsi="Arial Narrow"/>
        </w:rPr>
      </w:pPr>
    </w:p>
    <w:p w:rsidR="000E68B3" w:rsidRDefault="000E68B3" w:rsidP="000E68B3">
      <w:pPr>
        <w:widowControl w:val="0"/>
        <w:autoSpaceDE w:val="0"/>
        <w:autoSpaceDN w:val="0"/>
        <w:adjustRightInd w:val="0"/>
        <w:spacing w:line="360" w:lineRule="auto"/>
        <w:ind w:left="4248" w:firstLine="708"/>
        <w:rPr>
          <w:rFonts w:ascii="Arial Narrow" w:hAnsi="Arial Narrow"/>
        </w:rPr>
      </w:pPr>
    </w:p>
    <w:p w:rsidR="000E68B3" w:rsidRPr="00FC7CBF" w:rsidRDefault="000E68B3" w:rsidP="000E68B3">
      <w:pPr>
        <w:widowControl w:val="0"/>
        <w:autoSpaceDE w:val="0"/>
        <w:autoSpaceDN w:val="0"/>
        <w:adjustRightInd w:val="0"/>
        <w:spacing w:line="360" w:lineRule="auto"/>
        <w:ind w:left="4248" w:firstLine="708"/>
        <w:rPr>
          <w:rFonts w:ascii="Arial Narrow" w:hAnsi="Arial Narrow"/>
        </w:rPr>
      </w:pPr>
    </w:p>
    <w:p w:rsidR="000E68B3" w:rsidRPr="00EF656E" w:rsidRDefault="000E68B3" w:rsidP="000E68B3">
      <w:pPr>
        <w:autoSpaceDE w:val="0"/>
        <w:spacing w:line="360" w:lineRule="auto"/>
        <w:jc w:val="center"/>
        <w:rPr>
          <w:rFonts w:ascii="Arial" w:hAnsi="Arial" w:cs="Arial"/>
          <w:sz w:val="14"/>
          <w:szCs w:val="18"/>
        </w:rPr>
      </w:pPr>
      <w:r w:rsidRPr="00EF656E">
        <w:rPr>
          <w:rFonts w:ascii="Arial" w:hAnsi="Arial" w:cs="Arial"/>
          <w:sz w:val="20"/>
          <w:szCs w:val="18"/>
        </w:rPr>
        <w:t xml:space="preserve">Warszawa </w:t>
      </w:r>
      <w:r>
        <w:rPr>
          <w:rFonts w:ascii="Arial" w:hAnsi="Arial" w:cs="Arial"/>
          <w:sz w:val="20"/>
          <w:szCs w:val="18"/>
        </w:rPr>
        <w:t>12</w:t>
      </w:r>
      <w:r w:rsidRPr="00EF656E">
        <w:rPr>
          <w:rFonts w:ascii="Arial" w:hAnsi="Arial" w:cs="Arial"/>
          <w:sz w:val="20"/>
          <w:szCs w:val="18"/>
        </w:rPr>
        <w:t>.201</w:t>
      </w:r>
      <w:r>
        <w:rPr>
          <w:rFonts w:ascii="Arial" w:hAnsi="Arial" w:cs="Arial"/>
          <w:sz w:val="20"/>
          <w:szCs w:val="18"/>
        </w:rPr>
        <w:t>6</w:t>
      </w:r>
      <w:r w:rsidRPr="00EF656E">
        <w:rPr>
          <w:rFonts w:ascii="Arial" w:hAnsi="Arial" w:cs="Arial"/>
          <w:sz w:val="20"/>
          <w:szCs w:val="18"/>
        </w:rPr>
        <w:t>r.</w:t>
      </w:r>
    </w:p>
    <w:p w:rsidR="00DF04B5" w:rsidRPr="008347B7" w:rsidRDefault="00DF04B5" w:rsidP="00774741">
      <w:pPr>
        <w:spacing w:line="360" w:lineRule="auto"/>
        <w:jc w:val="center"/>
        <w:rPr>
          <w:rFonts w:ascii="Arial Narrow" w:hAnsi="Arial Narrow" w:cs="Arial"/>
          <w:b/>
          <w:sz w:val="28"/>
          <w:u w:val="single"/>
        </w:rPr>
      </w:pPr>
      <w:r w:rsidRPr="008347B7">
        <w:rPr>
          <w:rFonts w:ascii="Arial Narrow" w:hAnsi="Arial Narrow" w:cs="Arial"/>
          <w:b/>
          <w:sz w:val="28"/>
          <w:u w:val="single"/>
        </w:rPr>
        <w:lastRenderedPageBreak/>
        <w:t>ZAWARTOŚĆ OPRACOWANIA</w:t>
      </w:r>
    </w:p>
    <w:bookmarkEnd w:id="0"/>
    <w:bookmarkEnd w:id="1"/>
    <w:p w:rsidR="00293E57" w:rsidRPr="008347B7" w:rsidRDefault="00293E57" w:rsidP="00774741">
      <w:pPr>
        <w:spacing w:line="360" w:lineRule="auto"/>
        <w:rPr>
          <w:rFonts w:ascii="Arial Narrow" w:hAnsi="Arial Narrow"/>
        </w:rPr>
      </w:pPr>
    </w:p>
    <w:p w:rsidR="0025521B" w:rsidRPr="00774D40" w:rsidRDefault="0025521B" w:rsidP="00774741">
      <w:pPr>
        <w:pStyle w:val="Nagwek1"/>
        <w:numPr>
          <w:ilvl w:val="0"/>
          <w:numId w:val="8"/>
        </w:numPr>
        <w:pBdr>
          <w:bottom w:val="none" w:sz="0" w:space="0" w:color="auto"/>
        </w:pBdr>
        <w:spacing w:before="0" w:after="0" w:line="360" w:lineRule="auto"/>
        <w:ind w:left="851" w:hanging="426"/>
        <w:jc w:val="left"/>
        <w:rPr>
          <w:rFonts w:ascii="Arial Narrow" w:hAnsi="Arial Narrow" w:cs="Arial"/>
          <w:caps w:val="0"/>
          <w:color w:val="auto"/>
          <w:spacing w:val="0"/>
          <w:sz w:val="24"/>
          <w:szCs w:val="24"/>
        </w:rPr>
      </w:pPr>
      <w:r w:rsidRPr="00774D40">
        <w:rPr>
          <w:rFonts w:ascii="Arial Narrow" w:hAnsi="Arial Narrow" w:cs="Arial"/>
          <w:caps w:val="0"/>
          <w:color w:val="auto"/>
          <w:spacing w:val="0"/>
          <w:sz w:val="24"/>
          <w:szCs w:val="24"/>
        </w:rPr>
        <w:t>Opis techniczny</w:t>
      </w:r>
    </w:p>
    <w:p w:rsidR="00DF04B5" w:rsidRPr="00774D40" w:rsidRDefault="00DF04B5" w:rsidP="00774741">
      <w:pPr>
        <w:pStyle w:val="Nagwek1"/>
        <w:numPr>
          <w:ilvl w:val="0"/>
          <w:numId w:val="8"/>
        </w:numPr>
        <w:pBdr>
          <w:bottom w:val="none" w:sz="0" w:space="0" w:color="auto"/>
        </w:pBdr>
        <w:spacing w:before="0" w:after="0" w:line="360" w:lineRule="auto"/>
        <w:ind w:left="851" w:hanging="426"/>
        <w:jc w:val="left"/>
        <w:rPr>
          <w:rFonts w:ascii="Arial Narrow" w:hAnsi="Arial Narrow" w:cs="Arial"/>
          <w:caps w:val="0"/>
          <w:color w:val="auto"/>
          <w:spacing w:val="0"/>
          <w:sz w:val="24"/>
          <w:szCs w:val="24"/>
        </w:rPr>
      </w:pPr>
      <w:r w:rsidRPr="00774D40">
        <w:rPr>
          <w:rFonts w:ascii="Arial Narrow" w:hAnsi="Arial Narrow" w:cs="Arial"/>
          <w:color w:val="auto"/>
          <w:spacing w:val="0"/>
          <w:sz w:val="24"/>
          <w:szCs w:val="24"/>
        </w:rPr>
        <w:t>O</w:t>
      </w:r>
      <w:r w:rsidRPr="00774D40">
        <w:rPr>
          <w:rFonts w:ascii="Arial Narrow" w:hAnsi="Arial Narrow" w:cs="Arial"/>
          <w:caps w:val="0"/>
          <w:color w:val="auto"/>
          <w:spacing w:val="0"/>
          <w:sz w:val="24"/>
          <w:szCs w:val="24"/>
        </w:rPr>
        <w:t>bliczenia statyczne</w:t>
      </w:r>
    </w:p>
    <w:p w:rsidR="005D21C3" w:rsidRPr="005D21C3" w:rsidRDefault="005D21C3" w:rsidP="00774741">
      <w:pPr>
        <w:pStyle w:val="Nagwek1"/>
        <w:numPr>
          <w:ilvl w:val="0"/>
          <w:numId w:val="8"/>
        </w:numPr>
        <w:pBdr>
          <w:bottom w:val="none" w:sz="0" w:space="0" w:color="auto"/>
        </w:pBdr>
        <w:spacing w:before="0" w:after="0" w:line="360" w:lineRule="auto"/>
        <w:ind w:left="851" w:hanging="426"/>
        <w:jc w:val="left"/>
        <w:rPr>
          <w:rFonts w:ascii="Arial Narrow" w:hAnsi="Arial Narrow" w:cs="Arial"/>
          <w:color w:val="auto"/>
          <w:spacing w:val="0"/>
          <w:sz w:val="24"/>
          <w:szCs w:val="24"/>
        </w:rPr>
      </w:pPr>
      <w:r>
        <w:rPr>
          <w:rFonts w:ascii="Arial Narrow" w:hAnsi="Arial Narrow" w:cs="Arial"/>
          <w:caps w:val="0"/>
          <w:color w:val="auto"/>
          <w:spacing w:val="0"/>
          <w:sz w:val="24"/>
          <w:szCs w:val="24"/>
        </w:rPr>
        <w:t>Oświadczenie projektanta</w:t>
      </w:r>
    </w:p>
    <w:p w:rsidR="00321A30" w:rsidRDefault="00321A30" w:rsidP="00774741">
      <w:pPr>
        <w:pStyle w:val="Nagwek1"/>
        <w:numPr>
          <w:ilvl w:val="0"/>
          <w:numId w:val="8"/>
        </w:numPr>
        <w:pBdr>
          <w:bottom w:val="none" w:sz="0" w:space="0" w:color="auto"/>
        </w:pBdr>
        <w:spacing w:before="0" w:after="0" w:line="360" w:lineRule="auto"/>
        <w:ind w:left="851" w:hanging="426"/>
        <w:jc w:val="left"/>
        <w:rPr>
          <w:rFonts w:ascii="Arial Narrow" w:hAnsi="Arial Narrow" w:cs="Arial"/>
          <w:color w:val="auto"/>
          <w:spacing w:val="0"/>
          <w:sz w:val="24"/>
          <w:szCs w:val="24"/>
        </w:rPr>
      </w:pPr>
      <w:r>
        <w:rPr>
          <w:rFonts w:ascii="Arial Narrow" w:hAnsi="Arial Narrow" w:cs="Arial"/>
          <w:caps w:val="0"/>
          <w:color w:val="auto"/>
          <w:spacing w:val="0"/>
          <w:sz w:val="24"/>
          <w:szCs w:val="24"/>
        </w:rPr>
        <w:t>Uprawnienia i zaświadczenie o przynależności do samorządu zawodowego projektanta</w:t>
      </w:r>
    </w:p>
    <w:p w:rsidR="00DF04B5" w:rsidRPr="00774D40" w:rsidRDefault="00DF04B5" w:rsidP="00774741">
      <w:pPr>
        <w:pStyle w:val="Nagwek1"/>
        <w:numPr>
          <w:ilvl w:val="0"/>
          <w:numId w:val="8"/>
        </w:numPr>
        <w:pBdr>
          <w:bottom w:val="none" w:sz="0" w:space="0" w:color="auto"/>
        </w:pBdr>
        <w:spacing w:before="0" w:after="0" w:line="360" w:lineRule="auto"/>
        <w:ind w:left="851" w:hanging="426"/>
        <w:jc w:val="left"/>
        <w:rPr>
          <w:rFonts w:ascii="Arial Narrow" w:hAnsi="Arial Narrow" w:cs="Arial"/>
          <w:color w:val="auto"/>
          <w:spacing w:val="0"/>
          <w:sz w:val="24"/>
          <w:szCs w:val="24"/>
        </w:rPr>
      </w:pPr>
      <w:r w:rsidRPr="00774D40">
        <w:rPr>
          <w:rFonts w:ascii="Arial Narrow" w:hAnsi="Arial Narrow" w:cs="Arial"/>
          <w:color w:val="auto"/>
          <w:spacing w:val="0"/>
          <w:sz w:val="24"/>
          <w:szCs w:val="24"/>
        </w:rPr>
        <w:t>r</w:t>
      </w:r>
      <w:r w:rsidRPr="00774D40">
        <w:rPr>
          <w:rFonts w:ascii="Arial Narrow" w:hAnsi="Arial Narrow" w:cs="Arial"/>
          <w:caps w:val="0"/>
          <w:color w:val="auto"/>
          <w:spacing w:val="0"/>
          <w:sz w:val="24"/>
          <w:szCs w:val="24"/>
        </w:rPr>
        <w:t>ysunki:</w:t>
      </w:r>
    </w:p>
    <w:p w:rsidR="00DF04B5" w:rsidRPr="00774D40" w:rsidRDefault="00DF04B5" w:rsidP="00774741">
      <w:pPr>
        <w:spacing w:line="360" w:lineRule="auto"/>
        <w:ind w:left="851"/>
        <w:rPr>
          <w:rFonts w:ascii="Arial Narrow" w:hAnsi="Arial Narrow" w:cs="Arial"/>
        </w:rPr>
      </w:pPr>
      <w:r w:rsidRPr="00774D40">
        <w:rPr>
          <w:rFonts w:ascii="Arial Narrow" w:hAnsi="Arial Narrow" w:cs="Arial"/>
        </w:rPr>
        <w:t>K01</w:t>
      </w:r>
      <w:r w:rsidRPr="00774D40">
        <w:rPr>
          <w:rFonts w:ascii="Arial Narrow" w:hAnsi="Arial Narrow" w:cs="Arial"/>
        </w:rPr>
        <w:tab/>
        <w:t>RZUT FUNDAMENTÓW</w:t>
      </w:r>
    </w:p>
    <w:p w:rsidR="00DF04B5" w:rsidRPr="00774D40" w:rsidRDefault="00DF04B5" w:rsidP="00774741">
      <w:pPr>
        <w:spacing w:line="360" w:lineRule="auto"/>
        <w:ind w:left="851"/>
        <w:rPr>
          <w:rFonts w:ascii="Arial Narrow" w:hAnsi="Arial Narrow" w:cs="Arial"/>
        </w:rPr>
      </w:pPr>
      <w:r w:rsidRPr="00774D40">
        <w:rPr>
          <w:rFonts w:ascii="Arial Narrow" w:hAnsi="Arial Narrow" w:cs="Arial"/>
        </w:rPr>
        <w:t>K02</w:t>
      </w:r>
      <w:r w:rsidRPr="00774D40">
        <w:rPr>
          <w:rFonts w:ascii="Arial Narrow" w:hAnsi="Arial Narrow" w:cs="Arial"/>
        </w:rPr>
        <w:tab/>
      </w:r>
      <w:r w:rsidR="00BF3C8F" w:rsidRPr="00774D40">
        <w:rPr>
          <w:rFonts w:ascii="Arial Narrow" w:hAnsi="Arial Narrow" w:cs="Arial"/>
        </w:rPr>
        <w:t xml:space="preserve">KONSTRUKCJA </w:t>
      </w:r>
      <w:r w:rsidR="00001DE6" w:rsidRPr="00774D40">
        <w:rPr>
          <w:rFonts w:ascii="Arial Narrow" w:hAnsi="Arial Narrow" w:cs="Arial"/>
        </w:rPr>
        <w:t>PARTERU</w:t>
      </w:r>
    </w:p>
    <w:p w:rsidR="00C40B8A" w:rsidRPr="00774D40" w:rsidRDefault="00DF04B5" w:rsidP="00774741">
      <w:pPr>
        <w:spacing w:line="360" w:lineRule="auto"/>
        <w:ind w:left="851"/>
        <w:rPr>
          <w:rFonts w:ascii="Arial Narrow" w:hAnsi="Arial Narrow" w:cs="Arial"/>
        </w:rPr>
      </w:pPr>
      <w:r w:rsidRPr="00774D40">
        <w:rPr>
          <w:rFonts w:ascii="Arial Narrow" w:hAnsi="Arial Narrow" w:cs="Arial"/>
        </w:rPr>
        <w:t>K03</w:t>
      </w:r>
      <w:r w:rsidRPr="00774D40">
        <w:rPr>
          <w:rFonts w:ascii="Arial Narrow" w:hAnsi="Arial Narrow" w:cs="Arial"/>
        </w:rPr>
        <w:tab/>
      </w:r>
      <w:r w:rsidR="000E68B3" w:rsidRPr="000D4E89">
        <w:rPr>
          <w:rFonts w:ascii="Arial Narrow" w:hAnsi="Arial Narrow" w:cs="Arial"/>
        </w:rPr>
        <w:t>SZCZEGÓŁY ZBROJENIA FUNDAMENTÓW</w:t>
      </w:r>
    </w:p>
    <w:p w:rsidR="000E68B3" w:rsidRPr="00774D40" w:rsidRDefault="000E68B3" w:rsidP="000E68B3">
      <w:pPr>
        <w:spacing w:line="360" w:lineRule="auto"/>
        <w:ind w:left="851"/>
        <w:rPr>
          <w:rFonts w:ascii="Arial Narrow" w:hAnsi="Arial Narrow" w:cs="Arial"/>
        </w:rPr>
      </w:pPr>
      <w:r w:rsidRPr="00774D40">
        <w:rPr>
          <w:rFonts w:ascii="Arial Narrow" w:hAnsi="Arial Narrow" w:cs="Arial"/>
        </w:rPr>
        <w:t>K04</w:t>
      </w:r>
      <w:r w:rsidRPr="00774D40">
        <w:rPr>
          <w:rFonts w:ascii="Arial Narrow" w:hAnsi="Arial Narrow" w:cs="Arial"/>
        </w:rPr>
        <w:tab/>
      </w:r>
      <w:r>
        <w:rPr>
          <w:rFonts w:ascii="Arial Narrow" w:hAnsi="Arial Narrow" w:cs="Arial"/>
        </w:rPr>
        <w:t>NADPROŻE N-1</w:t>
      </w:r>
    </w:p>
    <w:p w:rsidR="000E68B3" w:rsidRPr="00774D40" w:rsidRDefault="000E68B3" w:rsidP="000E68B3">
      <w:pPr>
        <w:spacing w:line="360" w:lineRule="auto"/>
        <w:ind w:left="851"/>
        <w:rPr>
          <w:rFonts w:ascii="Arial Narrow" w:hAnsi="Arial Narrow" w:cs="Arial"/>
        </w:rPr>
      </w:pPr>
      <w:r w:rsidRPr="00774D40">
        <w:rPr>
          <w:rFonts w:ascii="Arial Narrow" w:hAnsi="Arial Narrow" w:cs="Arial"/>
        </w:rPr>
        <w:t>K0</w:t>
      </w:r>
      <w:r>
        <w:rPr>
          <w:rFonts w:ascii="Arial Narrow" w:hAnsi="Arial Narrow" w:cs="Arial"/>
        </w:rPr>
        <w:t>5</w:t>
      </w:r>
      <w:r w:rsidRPr="00774D40">
        <w:rPr>
          <w:rFonts w:ascii="Arial Narrow" w:hAnsi="Arial Narrow" w:cs="Arial"/>
        </w:rPr>
        <w:tab/>
      </w:r>
      <w:r>
        <w:rPr>
          <w:rFonts w:ascii="Arial Narrow" w:hAnsi="Arial Narrow" w:cs="Arial"/>
        </w:rPr>
        <w:t>PODCIĄG P-1</w:t>
      </w:r>
    </w:p>
    <w:p w:rsidR="000F79E7" w:rsidRDefault="000F79E7" w:rsidP="000F79E7">
      <w:pPr>
        <w:spacing w:line="360" w:lineRule="auto"/>
        <w:ind w:left="851"/>
        <w:rPr>
          <w:rFonts w:ascii="Arial Narrow" w:hAnsi="Arial Narrow" w:cs="Arial"/>
        </w:rPr>
      </w:pPr>
    </w:p>
    <w:p w:rsidR="000D4E89" w:rsidRDefault="000D4E89" w:rsidP="000F79E7">
      <w:pPr>
        <w:spacing w:line="360" w:lineRule="auto"/>
        <w:ind w:left="851"/>
        <w:rPr>
          <w:rFonts w:ascii="Arial Narrow" w:hAnsi="Arial Narrow" w:cs="Arial"/>
        </w:rPr>
      </w:pPr>
    </w:p>
    <w:p w:rsidR="000D4E89" w:rsidRDefault="000D4E89" w:rsidP="000F79E7">
      <w:pPr>
        <w:spacing w:line="360" w:lineRule="auto"/>
        <w:ind w:left="851"/>
        <w:rPr>
          <w:rFonts w:ascii="Arial Narrow" w:hAnsi="Arial Narrow" w:cs="Arial"/>
        </w:rPr>
      </w:pPr>
    </w:p>
    <w:p w:rsidR="000D4E89" w:rsidRDefault="000D4E89" w:rsidP="000F79E7">
      <w:pPr>
        <w:spacing w:line="360" w:lineRule="auto"/>
        <w:ind w:left="851"/>
        <w:rPr>
          <w:rFonts w:ascii="Arial Narrow" w:hAnsi="Arial Narrow" w:cs="Arial"/>
        </w:rPr>
      </w:pPr>
    </w:p>
    <w:p w:rsidR="000D4E89" w:rsidRPr="00774D40" w:rsidRDefault="000D4E89" w:rsidP="000F79E7">
      <w:pPr>
        <w:spacing w:line="360" w:lineRule="auto"/>
        <w:ind w:left="851"/>
        <w:rPr>
          <w:rFonts w:ascii="Arial Narrow" w:hAnsi="Arial Narrow" w:cs="Arial"/>
        </w:rPr>
      </w:pPr>
    </w:p>
    <w:p w:rsidR="000F79E7" w:rsidRPr="00774D40" w:rsidRDefault="000F79E7" w:rsidP="003A2D62">
      <w:pPr>
        <w:spacing w:line="360" w:lineRule="auto"/>
        <w:ind w:left="851"/>
        <w:rPr>
          <w:rFonts w:ascii="Arial Narrow" w:hAnsi="Arial Narrow" w:cs="Arial"/>
        </w:rPr>
      </w:pPr>
    </w:p>
    <w:p w:rsidR="00774741" w:rsidRDefault="00774741" w:rsidP="00774741">
      <w:pPr>
        <w:spacing w:line="360" w:lineRule="auto"/>
        <w:ind w:left="851"/>
        <w:rPr>
          <w:rFonts w:ascii="Arial Narrow" w:hAnsi="Arial Narrow" w:cs="Arial"/>
        </w:rPr>
      </w:pPr>
    </w:p>
    <w:p w:rsidR="00774D40" w:rsidRDefault="00774D40" w:rsidP="00774741">
      <w:pPr>
        <w:spacing w:line="360" w:lineRule="auto"/>
        <w:ind w:left="851"/>
        <w:rPr>
          <w:rFonts w:ascii="Arial Narrow" w:hAnsi="Arial Narrow" w:cs="Arial"/>
        </w:rPr>
      </w:pPr>
    </w:p>
    <w:p w:rsidR="00774D40" w:rsidRDefault="00774D40" w:rsidP="00774741">
      <w:pPr>
        <w:spacing w:line="360" w:lineRule="auto"/>
        <w:ind w:left="851"/>
        <w:rPr>
          <w:rFonts w:ascii="Arial Narrow" w:hAnsi="Arial Narrow" w:cs="Arial"/>
        </w:rPr>
      </w:pPr>
    </w:p>
    <w:p w:rsidR="00774D40" w:rsidRDefault="00774D40" w:rsidP="00774741">
      <w:pPr>
        <w:spacing w:line="360" w:lineRule="auto"/>
        <w:ind w:left="851"/>
        <w:rPr>
          <w:rFonts w:ascii="Arial Narrow" w:hAnsi="Arial Narrow" w:cs="Arial"/>
        </w:rPr>
      </w:pPr>
    </w:p>
    <w:p w:rsidR="00774D40" w:rsidRDefault="00774D40" w:rsidP="00774741">
      <w:pPr>
        <w:spacing w:line="360" w:lineRule="auto"/>
        <w:ind w:left="851"/>
        <w:rPr>
          <w:rFonts w:ascii="Arial Narrow" w:hAnsi="Arial Narrow" w:cs="Arial"/>
        </w:rPr>
      </w:pPr>
    </w:p>
    <w:p w:rsidR="00774D40" w:rsidRDefault="00774D40" w:rsidP="00774741">
      <w:pPr>
        <w:spacing w:line="360" w:lineRule="auto"/>
        <w:ind w:left="851"/>
        <w:rPr>
          <w:rFonts w:ascii="Arial Narrow" w:hAnsi="Arial Narrow" w:cs="Arial"/>
        </w:rPr>
      </w:pPr>
    </w:p>
    <w:p w:rsidR="00774D40" w:rsidRDefault="00774D40" w:rsidP="00774741">
      <w:pPr>
        <w:spacing w:line="360" w:lineRule="auto"/>
        <w:ind w:left="851"/>
        <w:rPr>
          <w:rFonts w:ascii="Arial Narrow" w:hAnsi="Arial Narrow" w:cs="Arial"/>
        </w:rPr>
      </w:pPr>
    </w:p>
    <w:p w:rsidR="00774D40" w:rsidRDefault="00774D40" w:rsidP="00774741">
      <w:pPr>
        <w:spacing w:line="360" w:lineRule="auto"/>
        <w:ind w:left="851"/>
        <w:rPr>
          <w:rFonts w:ascii="Arial Narrow" w:hAnsi="Arial Narrow" w:cs="Arial"/>
        </w:rPr>
      </w:pPr>
    </w:p>
    <w:p w:rsidR="00774D40" w:rsidRDefault="00774D40" w:rsidP="00774741">
      <w:pPr>
        <w:spacing w:line="360" w:lineRule="auto"/>
        <w:ind w:left="851"/>
        <w:rPr>
          <w:rFonts w:ascii="Arial Narrow" w:hAnsi="Arial Narrow" w:cs="Arial"/>
        </w:rPr>
      </w:pPr>
    </w:p>
    <w:p w:rsidR="00774D40" w:rsidRDefault="00774D40" w:rsidP="00774741">
      <w:pPr>
        <w:spacing w:line="360" w:lineRule="auto"/>
        <w:ind w:left="851"/>
        <w:rPr>
          <w:rFonts w:ascii="Arial Narrow" w:hAnsi="Arial Narrow" w:cs="Arial"/>
        </w:rPr>
      </w:pPr>
    </w:p>
    <w:p w:rsidR="00774D40" w:rsidRDefault="00774D40" w:rsidP="00774741">
      <w:pPr>
        <w:spacing w:line="360" w:lineRule="auto"/>
        <w:ind w:left="851"/>
        <w:rPr>
          <w:rFonts w:ascii="Arial Narrow" w:hAnsi="Arial Narrow" w:cs="Arial"/>
        </w:rPr>
      </w:pPr>
    </w:p>
    <w:p w:rsidR="000E68B3" w:rsidRDefault="000E68B3" w:rsidP="00774741">
      <w:pPr>
        <w:spacing w:line="360" w:lineRule="auto"/>
        <w:ind w:left="851"/>
        <w:rPr>
          <w:rFonts w:ascii="Arial Narrow" w:hAnsi="Arial Narrow" w:cs="Arial"/>
        </w:rPr>
      </w:pPr>
    </w:p>
    <w:p w:rsidR="000E68B3" w:rsidRDefault="000E68B3" w:rsidP="00774741">
      <w:pPr>
        <w:spacing w:line="360" w:lineRule="auto"/>
        <w:ind w:left="851"/>
        <w:rPr>
          <w:rFonts w:ascii="Arial Narrow" w:hAnsi="Arial Narrow" w:cs="Arial"/>
        </w:rPr>
      </w:pPr>
    </w:p>
    <w:p w:rsidR="000E68B3" w:rsidRDefault="000E68B3" w:rsidP="00774741">
      <w:pPr>
        <w:spacing w:line="360" w:lineRule="auto"/>
        <w:ind w:left="851"/>
        <w:rPr>
          <w:rFonts w:ascii="Arial Narrow" w:hAnsi="Arial Narrow" w:cs="Arial"/>
        </w:rPr>
      </w:pPr>
    </w:p>
    <w:p w:rsidR="000E68B3" w:rsidRDefault="000E68B3" w:rsidP="00774741">
      <w:pPr>
        <w:spacing w:line="360" w:lineRule="auto"/>
        <w:ind w:left="851"/>
        <w:rPr>
          <w:rFonts w:ascii="Arial Narrow" w:hAnsi="Arial Narrow" w:cs="Arial"/>
        </w:rPr>
      </w:pPr>
    </w:p>
    <w:p w:rsidR="000E68B3" w:rsidRDefault="000E68B3" w:rsidP="00774741">
      <w:pPr>
        <w:spacing w:line="360" w:lineRule="auto"/>
        <w:ind w:left="851"/>
        <w:rPr>
          <w:rFonts w:ascii="Arial Narrow" w:hAnsi="Arial Narrow" w:cs="Arial"/>
        </w:rPr>
      </w:pPr>
    </w:p>
    <w:p w:rsidR="00192CC8" w:rsidRPr="008347B7" w:rsidRDefault="00192CC8" w:rsidP="00D635CF">
      <w:pPr>
        <w:spacing w:line="360" w:lineRule="auto"/>
        <w:jc w:val="center"/>
        <w:rPr>
          <w:rFonts w:ascii="Arial Narrow" w:hAnsi="Arial Narrow" w:cs="Arial"/>
          <w:b/>
          <w:sz w:val="28"/>
          <w:u w:val="single"/>
        </w:rPr>
      </w:pPr>
      <w:r w:rsidRPr="008347B7">
        <w:rPr>
          <w:rFonts w:ascii="Arial Narrow" w:hAnsi="Arial Narrow" w:cs="Arial"/>
          <w:b/>
          <w:bCs/>
          <w:sz w:val="28"/>
          <w:u w:val="single"/>
        </w:rPr>
        <w:lastRenderedPageBreak/>
        <w:t>PROJEKT ARCH.- BUD. BRANŻY KONSTRUKCYJNEJ</w:t>
      </w:r>
    </w:p>
    <w:p w:rsidR="00192CC8" w:rsidRPr="008347B7" w:rsidRDefault="00192CC8" w:rsidP="00D635CF">
      <w:pPr>
        <w:spacing w:line="360" w:lineRule="auto"/>
        <w:jc w:val="center"/>
        <w:rPr>
          <w:rFonts w:ascii="Arial Narrow" w:hAnsi="Arial Narrow" w:cs="Arial"/>
          <w:b/>
          <w:sz w:val="28"/>
          <w:u w:val="single"/>
        </w:rPr>
      </w:pPr>
      <w:r w:rsidRPr="008347B7">
        <w:rPr>
          <w:rFonts w:ascii="Arial Narrow" w:hAnsi="Arial Narrow" w:cs="Arial"/>
          <w:b/>
          <w:sz w:val="28"/>
          <w:u w:val="single"/>
        </w:rPr>
        <w:t>OPIS TECHNICZNY</w:t>
      </w:r>
    </w:p>
    <w:p w:rsidR="00BC2B40" w:rsidRPr="008347B7" w:rsidRDefault="00BC2B40" w:rsidP="00D635CF">
      <w:pPr>
        <w:spacing w:line="360" w:lineRule="auto"/>
        <w:ind w:left="709"/>
        <w:jc w:val="both"/>
        <w:rPr>
          <w:rFonts w:ascii="Arial Narrow" w:hAnsi="Arial Narrow" w:cs="Arial"/>
          <w:sz w:val="22"/>
        </w:rPr>
      </w:pPr>
    </w:p>
    <w:p w:rsidR="00BC2B40" w:rsidRPr="008347B7" w:rsidRDefault="00BC2B40" w:rsidP="00C51216">
      <w:pPr>
        <w:pStyle w:val="Nagwek1"/>
        <w:numPr>
          <w:ilvl w:val="0"/>
          <w:numId w:val="35"/>
        </w:numPr>
        <w:spacing w:before="0" w:after="0" w:line="276" w:lineRule="auto"/>
        <w:ind w:left="426" w:hanging="426"/>
        <w:jc w:val="left"/>
        <w:rPr>
          <w:rFonts w:ascii="Arial Narrow" w:hAnsi="Arial Narrow" w:cs="Arial"/>
          <w:b/>
          <w:color w:val="auto"/>
          <w:sz w:val="22"/>
        </w:rPr>
      </w:pPr>
      <w:bookmarkStart w:id="2" w:name="_Toc330547053"/>
      <w:bookmarkStart w:id="3" w:name="_Toc330547116"/>
      <w:r w:rsidRPr="008347B7">
        <w:rPr>
          <w:rFonts w:ascii="Arial Narrow" w:hAnsi="Arial Narrow" w:cs="Arial"/>
          <w:b/>
          <w:color w:val="auto"/>
          <w:sz w:val="22"/>
        </w:rPr>
        <w:t>Podstawa opracowania</w:t>
      </w:r>
      <w:bookmarkEnd w:id="2"/>
      <w:bookmarkEnd w:id="3"/>
    </w:p>
    <w:p w:rsidR="00BC2B40" w:rsidRPr="008347B7" w:rsidRDefault="00BC2B40" w:rsidP="00C51216">
      <w:pPr>
        <w:numPr>
          <w:ilvl w:val="0"/>
          <w:numId w:val="9"/>
        </w:numPr>
        <w:tabs>
          <w:tab w:val="left" w:pos="426"/>
        </w:tabs>
        <w:spacing w:before="120" w:line="276" w:lineRule="auto"/>
        <w:ind w:left="0" w:firstLine="0"/>
        <w:jc w:val="both"/>
        <w:rPr>
          <w:rFonts w:ascii="Arial Narrow" w:hAnsi="Arial Narrow" w:cs="Arial"/>
          <w:sz w:val="22"/>
        </w:rPr>
      </w:pPr>
      <w:bookmarkStart w:id="4" w:name="_Toc330547054"/>
      <w:bookmarkStart w:id="5" w:name="_Toc330547117"/>
      <w:r w:rsidRPr="008347B7">
        <w:rPr>
          <w:rFonts w:ascii="Arial Narrow" w:hAnsi="Arial Narrow" w:cs="Arial"/>
          <w:sz w:val="22"/>
        </w:rPr>
        <w:t xml:space="preserve">Zlecenie </w:t>
      </w:r>
      <w:r w:rsidR="002C32CD" w:rsidRPr="008347B7">
        <w:rPr>
          <w:rFonts w:ascii="Arial Narrow" w:hAnsi="Arial Narrow" w:cs="Arial"/>
          <w:sz w:val="22"/>
        </w:rPr>
        <w:t>Inwestorów</w:t>
      </w:r>
      <w:r w:rsidRPr="008347B7">
        <w:rPr>
          <w:rFonts w:ascii="Arial Narrow" w:hAnsi="Arial Narrow" w:cs="Arial"/>
          <w:sz w:val="22"/>
        </w:rPr>
        <w:t>:</w:t>
      </w:r>
      <w:bookmarkEnd w:id="4"/>
      <w:bookmarkEnd w:id="5"/>
    </w:p>
    <w:p w:rsidR="003466A0" w:rsidRPr="003466A0" w:rsidRDefault="003466A0" w:rsidP="003466A0">
      <w:pPr>
        <w:spacing w:line="276" w:lineRule="auto"/>
        <w:ind w:left="426"/>
        <w:rPr>
          <w:rFonts w:ascii="Arial Narrow" w:hAnsi="Arial Narrow" w:cs="Arial"/>
          <w:b/>
          <w:bCs/>
          <w:sz w:val="22"/>
        </w:rPr>
      </w:pPr>
      <w:r w:rsidRPr="003466A0">
        <w:rPr>
          <w:rFonts w:ascii="Arial Narrow" w:hAnsi="Arial Narrow" w:cs="Arial"/>
          <w:b/>
          <w:bCs/>
          <w:sz w:val="22"/>
        </w:rPr>
        <w:t>Gmina Miejska Bartoszyce</w:t>
      </w:r>
    </w:p>
    <w:p w:rsidR="003466A0" w:rsidRPr="003466A0" w:rsidRDefault="003466A0" w:rsidP="003466A0">
      <w:pPr>
        <w:spacing w:line="276" w:lineRule="auto"/>
        <w:ind w:left="426"/>
        <w:rPr>
          <w:rFonts w:ascii="Arial Narrow" w:hAnsi="Arial Narrow" w:cs="Arial"/>
          <w:b/>
          <w:bCs/>
          <w:sz w:val="22"/>
        </w:rPr>
      </w:pPr>
      <w:r w:rsidRPr="003466A0">
        <w:rPr>
          <w:rFonts w:ascii="Arial Narrow" w:hAnsi="Arial Narrow" w:cs="Arial"/>
          <w:b/>
          <w:bCs/>
          <w:sz w:val="22"/>
        </w:rPr>
        <w:t xml:space="preserve">ul. Monte Cassino 1 </w:t>
      </w:r>
    </w:p>
    <w:p w:rsidR="003466A0" w:rsidRPr="003466A0" w:rsidRDefault="003466A0" w:rsidP="003466A0">
      <w:pPr>
        <w:spacing w:line="276" w:lineRule="auto"/>
        <w:ind w:left="426"/>
        <w:rPr>
          <w:rFonts w:ascii="Arial Narrow" w:hAnsi="Arial Narrow" w:cs="Arial"/>
          <w:b/>
          <w:bCs/>
          <w:sz w:val="22"/>
        </w:rPr>
      </w:pPr>
      <w:r w:rsidRPr="003466A0">
        <w:rPr>
          <w:rFonts w:ascii="Arial Narrow" w:hAnsi="Arial Narrow" w:cs="Arial"/>
          <w:b/>
          <w:bCs/>
          <w:sz w:val="22"/>
        </w:rPr>
        <w:t>11-200 Bartoszyce</w:t>
      </w:r>
    </w:p>
    <w:p w:rsidR="003466A0" w:rsidRDefault="00BC2B40" w:rsidP="003466A0">
      <w:pPr>
        <w:numPr>
          <w:ilvl w:val="0"/>
          <w:numId w:val="9"/>
        </w:numPr>
        <w:tabs>
          <w:tab w:val="left" w:pos="426"/>
        </w:tabs>
        <w:spacing w:line="276" w:lineRule="auto"/>
        <w:ind w:left="0" w:firstLine="0"/>
        <w:jc w:val="both"/>
        <w:rPr>
          <w:rFonts w:ascii="Arial Narrow" w:hAnsi="Arial Narrow" w:cs="Arial"/>
          <w:sz w:val="22"/>
        </w:rPr>
      </w:pPr>
      <w:r w:rsidRPr="008347B7">
        <w:rPr>
          <w:rFonts w:ascii="Arial Narrow" w:hAnsi="Arial Narrow" w:cs="Arial"/>
          <w:sz w:val="22"/>
        </w:rPr>
        <w:t>Projekt budowlany branży architektonicznej.</w:t>
      </w:r>
    </w:p>
    <w:p w:rsidR="00D635CF" w:rsidRPr="003466A0" w:rsidRDefault="00F66B5F" w:rsidP="00064258">
      <w:pPr>
        <w:numPr>
          <w:ilvl w:val="0"/>
          <w:numId w:val="9"/>
        </w:numPr>
        <w:tabs>
          <w:tab w:val="left" w:pos="426"/>
        </w:tabs>
        <w:spacing w:line="276" w:lineRule="auto"/>
        <w:ind w:left="426" w:hanging="426"/>
        <w:jc w:val="both"/>
        <w:rPr>
          <w:rFonts w:ascii="Arial Narrow" w:hAnsi="Arial Narrow" w:cs="Arial"/>
          <w:sz w:val="22"/>
        </w:rPr>
      </w:pPr>
      <w:r w:rsidRPr="003466A0">
        <w:rPr>
          <w:rFonts w:ascii="Arial Narrow" w:hAnsi="Arial Narrow" w:cs="TimesNewRomanPS-BoldMT"/>
          <w:bCs/>
        </w:rPr>
        <w:t xml:space="preserve">Opinia geotechniczna </w:t>
      </w:r>
      <w:r w:rsidR="00064258" w:rsidRPr="003466A0">
        <w:rPr>
          <w:rFonts w:ascii="Arial Narrow" w:hAnsi="Arial Narrow" w:cs="Arial"/>
          <w:sz w:val="22"/>
        </w:rPr>
        <w:t xml:space="preserve">dla </w:t>
      </w:r>
      <w:r w:rsidR="003466A0" w:rsidRPr="003466A0">
        <w:rPr>
          <w:rFonts w:ascii="Arial Narrow" w:hAnsi="Arial Narrow" w:cs="Calibri"/>
        </w:rPr>
        <w:t>projektu remontu budynku szaletu miejskiego położonego przy ul. Kopernika w Bartoszycach</w:t>
      </w:r>
      <w:r w:rsidR="003466A0">
        <w:rPr>
          <w:rFonts w:ascii="Arial Narrow" w:hAnsi="Arial Narrow" w:cs="Calibri"/>
        </w:rPr>
        <w:t xml:space="preserve"> </w:t>
      </w:r>
      <w:r w:rsidR="00BC2B40" w:rsidRPr="003466A0">
        <w:rPr>
          <w:rFonts w:ascii="Arial Narrow" w:hAnsi="Arial Narrow" w:cs="Arial"/>
          <w:sz w:val="22"/>
        </w:rPr>
        <w:t>opraco</w:t>
      </w:r>
      <w:r w:rsidR="008347B7" w:rsidRPr="003466A0">
        <w:rPr>
          <w:rFonts w:ascii="Arial Narrow" w:hAnsi="Arial Narrow" w:cs="Arial"/>
          <w:sz w:val="22"/>
        </w:rPr>
        <w:t xml:space="preserve">wana przez </w:t>
      </w:r>
      <w:proofErr w:type="spellStart"/>
      <w:r w:rsidR="003466A0">
        <w:rPr>
          <w:rFonts w:ascii="Arial Narrow" w:hAnsi="Arial Narrow" w:cs="Arial"/>
          <w:sz w:val="22"/>
          <w:szCs w:val="20"/>
        </w:rPr>
        <w:t>Geoxx</w:t>
      </w:r>
      <w:proofErr w:type="spellEnd"/>
      <w:r w:rsidR="003466A0">
        <w:rPr>
          <w:rFonts w:ascii="Arial Narrow" w:hAnsi="Arial Narrow" w:cs="Arial"/>
          <w:sz w:val="22"/>
          <w:szCs w:val="20"/>
        </w:rPr>
        <w:t xml:space="preserve"> Pracownia geologiczna</w:t>
      </w:r>
      <w:r w:rsidR="0078171E" w:rsidRPr="003466A0">
        <w:rPr>
          <w:rFonts w:ascii="Arial Narrow" w:hAnsi="Arial Narrow" w:cs="Arial"/>
          <w:sz w:val="22"/>
          <w:szCs w:val="20"/>
        </w:rPr>
        <w:t xml:space="preserve"> </w:t>
      </w:r>
      <w:r w:rsidR="00A45477">
        <w:rPr>
          <w:rFonts w:ascii="Arial Narrow" w:hAnsi="Arial Narrow" w:cs="Arial"/>
          <w:sz w:val="22"/>
          <w:szCs w:val="20"/>
        </w:rPr>
        <w:t xml:space="preserve">spółka cywilna </w:t>
      </w:r>
      <w:r w:rsidR="00B07ADE">
        <w:rPr>
          <w:rFonts w:ascii="Arial Narrow" w:hAnsi="Arial Narrow" w:cs="Arial"/>
          <w:sz w:val="22"/>
          <w:szCs w:val="20"/>
        </w:rPr>
        <w:t xml:space="preserve">Adam Ośko, Marta Ośko, 10-417 Olsztyn, ul. Towarowa 20B </w:t>
      </w:r>
      <w:r w:rsidR="00BC2B40" w:rsidRPr="003466A0">
        <w:rPr>
          <w:rFonts w:ascii="Arial Narrow" w:hAnsi="Arial Narrow" w:cs="Arial"/>
          <w:sz w:val="22"/>
        </w:rPr>
        <w:t>w </w:t>
      </w:r>
      <w:r w:rsidR="00B07ADE">
        <w:rPr>
          <w:rFonts w:ascii="Arial Narrow" w:hAnsi="Arial Narrow" w:cs="Arial"/>
          <w:sz w:val="22"/>
        </w:rPr>
        <w:t>grudniu</w:t>
      </w:r>
      <w:r w:rsidR="00BC2B40" w:rsidRPr="003466A0">
        <w:rPr>
          <w:rFonts w:ascii="Arial Narrow" w:hAnsi="Arial Narrow" w:cs="Arial"/>
          <w:sz w:val="22"/>
        </w:rPr>
        <w:t xml:space="preserve"> 201</w:t>
      </w:r>
      <w:r w:rsidR="00AC5F49" w:rsidRPr="003466A0">
        <w:rPr>
          <w:rFonts w:ascii="Arial Narrow" w:hAnsi="Arial Narrow" w:cs="Arial"/>
          <w:sz w:val="22"/>
        </w:rPr>
        <w:t>6</w:t>
      </w:r>
      <w:r w:rsidR="00BC2B40" w:rsidRPr="003466A0">
        <w:rPr>
          <w:rFonts w:ascii="Arial Narrow" w:hAnsi="Arial Narrow" w:cs="Arial"/>
          <w:sz w:val="22"/>
        </w:rPr>
        <w:t>r.</w:t>
      </w:r>
      <w:bookmarkStart w:id="6" w:name="_Toc330547059"/>
      <w:bookmarkStart w:id="7" w:name="_Toc330547122"/>
    </w:p>
    <w:p w:rsidR="00D635CF" w:rsidRPr="008347B7" w:rsidRDefault="00BC2B40" w:rsidP="00C51216">
      <w:pPr>
        <w:numPr>
          <w:ilvl w:val="0"/>
          <w:numId w:val="9"/>
        </w:numPr>
        <w:tabs>
          <w:tab w:val="left" w:pos="426"/>
        </w:tabs>
        <w:autoSpaceDE w:val="0"/>
        <w:autoSpaceDN w:val="0"/>
        <w:adjustRightInd w:val="0"/>
        <w:spacing w:line="276" w:lineRule="auto"/>
        <w:ind w:left="426" w:hanging="426"/>
        <w:jc w:val="both"/>
        <w:rPr>
          <w:rFonts w:ascii="Arial Narrow" w:hAnsi="Arial Narrow" w:cs="Arial"/>
          <w:sz w:val="20"/>
        </w:rPr>
      </w:pPr>
      <w:r w:rsidRPr="008347B7">
        <w:rPr>
          <w:rFonts w:ascii="Arial Narrow" w:hAnsi="Arial Narrow" w:cs="Arial"/>
          <w:sz w:val="22"/>
        </w:rPr>
        <w:t>Ustalenia z Inwestorem w sprawie materiałów i technologii wykonania.</w:t>
      </w:r>
      <w:bookmarkStart w:id="8" w:name="_Toc330547060"/>
      <w:bookmarkStart w:id="9" w:name="_Toc330547123"/>
      <w:bookmarkEnd w:id="6"/>
      <w:bookmarkEnd w:id="7"/>
    </w:p>
    <w:p w:rsidR="00BC2B40" w:rsidRPr="008347B7" w:rsidRDefault="00BC2B40" w:rsidP="00C51216">
      <w:pPr>
        <w:numPr>
          <w:ilvl w:val="0"/>
          <w:numId w:val="9"/>
        </w:numPr>
        <w:tabs>
          <w:tab w:val="left" w:pos="426"/>
        </w:tabs>
        <w:autoSpaceDE w:val="0"/>
        <w:autoSpaceDN w:val="0"/>
        <w:adjustRightInd w:val="0"/>
        <w:spacing w:line="276" w:lineRule="auto"/>
        <w:ind w:left="426" w:hanging="426"/>
        <w:jc w:val="both"/>
        <w:rPr>
          <w:rFonts w:ascii="Arial Narrow" w:hAnsi="Arial Narrow" w:cs="Arial"/>
          <w:sz w:val="20"/>
        </w:rPr>
      </w:pPr>
      <w:r w:rsidRPr="008347B7">
        <w:rPr>
          <w:rFonts w:ascii="Arial Narrow" w:hAnsi="Arial Narrow" w:cs="Arial"/>
          <w:sz w:val="22"/>
        </w:rPr>
        <w:t>Obowiązujące przepisy i normy.</w:t>
      </w:r>
      <w:bookmarkEnd w:id="8"/>
      <w:bookmarkEnd w:id="9"/>
    </w:p>
    <w:p w:rsidR="00BC2B40" w:rsidRPr="008347B7" w:rsidRDefault="00BC2B40" w:rsidP="00C51216">
      <w:pPr>
        <w:spacing w:line="276" w:lineRule="auto"/>
        <w:ind w:left="709"/>
        <w:jc w:val="both"/>
        <w:rPr>
          <w:rFonts w:ascii="Arial Narrow" w:hAnsi="Arial Narrow" w:cs="Arial"/>
          <w:sz w:val="22"/>
        </w:rPr>
      </w:pPr>
    </w:p>
    <w:p w:rsidR="00BC2B40" w:rsidRPr="008347B7" w:rsidRDefault="00CA7FE3" w:rsidP="00C51216">
      <w:pPr>
        <w:pStyle w:val="Nagwek1"/>
        <w:numPr>
          <w:ilvl w:val="0"/>
          <w:numId w:val="35"/>
        </w:numPr>
        <w:spacing w:before="0" w:after="0" w:line="276" w:lineRule="auto"/>
        <w:ind w:left="426" w:hanging="426"/>
        <w:jc w:val="left"/>
        <w:rPr>
          <w:rFonts w:ascii="Arial Narrow" w:hAnsi="Arial Narrow" w:cs="Arial"/>
          <w:b/>
          <w:color w:val="auto"/>
          <w:sz w:val="22"/>
          <w:szCs w:val="24"/>
        </w:rPr>
      </w:pPr>
      <w:r w:rsidRPr="008347B7">
        <w:rPr>
          <w:rFonts w:ascii="Arial Narrow" w:hAnsi="Arial Narrow" w:cs="Arial"/>
          <w:b/>
          <w:color w:val="auto"/>
          <w:sz w:val="22"/>
          <w:szCs w:val="24"/>
        </w:rPr>
        <w:t xml:space="preserve">PRZEDMIOT </w:t>
      </w:r>
      <w:r w:rsidR="00BC2B40" w:rsidRPr="008347B7">
        <w:rPr>
          <w:rFonts w:ascii="Arial Narrow" w:hAnsi="Arial Narrow" w:cs="Arial"/>
          <w:b/>
          <w:color w:val="auto"/>
          <w:sz w:val="22"/>
          <w:szCs w:val="24"/>
        </w:rPr>
        <w:t>OPRACOWANIA</w:t>
      </w:r>
    </w:p>
    <w:p w:rsidR="005B5C14" w:rsidRPr="008347B7" w:rsidRDefault="00BC2B40" w:rsidP="00C51216">
      <w:pPr>
        <w:tabs>
          <w:tab w:val="num" w:pos="0"/>
        </w:tabs>
        <w:spacing w:before="120" w:line="276" w:lineRule="auto"/>
        <w:ind w:firstLine="425"/>
        <w:jc w:val="both"/>
        <w:rPr>
          <w:rFonts w:ascii="Arial Narrow" w:hAnsi="Arial Narrow" w:cs="Arial"/>
          <w:sz w:val="22"/>
        </w:rPr>
      </w:pPr>
      <w:r w:rsidRPr="008347B7">
        <w:rPr>
          <w:rFonts w:ascii="Arial Narrow" w:hAnsi="Arial Narrow" w:cs="Arial"/>
          <w:sz w:val="22"/>
        </w:rPr>
        <w:t xml:space="preserve">Przedmiotem opracowania jest projekt budowlany branży konstrukcyjnej </w:t>
      </w:r>
      <w:bookmarkStart w:id="10" w:name="_Toc530973965"/>
      <w:bookmarkStart w:id="11" w:name="_Toc530974445"/>
      <w:bookmarkStart w:id="12" w:name="_Toc530974624"/>
      <w:r w:rsidR="005B5C14" w:rsidRPr="008347B7">
        <w:rPr>
          <w:rFonts w:ascii="Arial Narrow" w:hAnsi="Arial Narrow" w:cs="Arial"/>
          <w:sz w:val="22"/>
        </w:rPr>
        <w:t xml:space="preserve">budowy budynku </w:t>
      </w:r>
      <w:bookmarkEnd w:id="10"/>
      <w:bookmarkEnd w:id="11"/>
      <w:bookmarkEnd w:id="12"/>
      <w:r w:rsidR="001C78B0">
        <w:rPr>
          <w:rFonts w:ascii="Arial Narrow" w:hAnsi="Arial Narrow" w:cs="Arial"/>
          <w:sz w:val="22"/>
        </w:rPr>
        <w:t>miejskiej toalety publicznej przy ul. Kopernika w Bartoszycach na działce o nr ewid. 123/133</w:t>
      </w:r>
      <w:r w:rsidR="0007052C" w:rsidRPr="008347B7">
        <w:rPr>
          <w:rFonts w:ascii="Arial Narrow" w:hAnsi="Arial Narrow" w:cs="Arial"/>
          <w:sz w:val="22"/>
        </w:rPr>
        <w:t>.</w:t>
      </w:r>
    </w:p>
    <w:p w:rsidR="00BC2B40" w:rsidRPr="008347B7" w:rsidRDefault="00BC2B40" w:rsidP="00C51216">
      <w:pPr>
        <w:spacing w:line="276" w:lineRule="auto"/>
        <w:ind w:left="709"/>
        <w:jc w:val="both"/>
        <w:rPr>
          <w:rFonts w:ascii="Arial Narrow" w:hAnsi="Arial Narrow" w:cs="Arial"/>
          <w:sz w:val="22"/>
        </w:rPr>
      </w:pPr>
    </w:p>
    <w:p w:rsidR="002217B2" w:rsidRPr="008347B7" w:rsidRDefault="002217B2" w:rsidP="00C51216">
      <w:pPr>
        <w:pStyle w:val="Nagwek1"/>
        <w:numPr>
          <w:ilvl w:val="0"/>
          <w:numId w:val="35"/>
        </w:numPr>
        <w:spacing w:before="0" w:after="0" w:line="276" w:lineRule="auto"/>
        <w:ind w:left="426" w:hanging="426"/>
        <w:jc w:val="left"/>
        <w:rPr>
          <w:rFonts w:ascii="Arial Narrow" w:hAnsi="Arial Narrow" w:cs="Arial"/>
          <w:b/>
          <w:color w:val="auto"/>
          <w:sz w:val="22"/>
          <w:szCs w:val="24"/>
        </w:rPr>
      </w:pPr>
      <w:r w:rsidRPr="008347B7">
        <w:rPr>
          <w:rFonts w:ascii="Arial Narrow" w:hAnsi="Arial Narrow" w:cs="Arial"/>
          <w:b/>
          <w:color w:val="auto"/>
          <w:sz w:val="22"/>
          <w:szCs w:val="24"/>
        </w:rPr>
        <w:t>OPINIA GEOTECHNICZNA</w:t>
      </w:r>
    </w:p>
    <w:p w:rsidR="00C71103" w:rsidRDefault="00FC4EB9" w:rsidP="00CD5D46">
      <w:pPr>
        <w:tabs>
          <w:tab w:val="num" w:pos="0"/>
        </w:tabs>
        <w:spacing w:before="120" w:line="276" w:lineRule="auto"/>
        <w:ind w:firstLine="425"/>
        <w:jc w:val="both"/>
        <w:rPr>
          <w:rFonts w:ascii="Arial Narrow" w:hAnsi="Arial Narrow" w:cs="Arial"/>
          <w:sz w:val="22"/>
        </w:rPr>
      </w:pPr>
      <w:r w:rsidRPr="008347B7">
        <w:rPr>
          <w:rFonts w:ascii="Arial Narrow" w:hAnsi="Arial Narrow" w:cs="Arial"/>
          <w:sz w:val="22"/>
        </w:rPr>
        <w:t xml:space="preserve">Warunki gruntowo-wodne przyjęto na podstawie </w:t>
      </w:r>
      <w:r w:rsidR="00130135" w:rsidRPr="008347B7">
        <w:rPr>
          <w:rFonts w:ascii="Arial Narrow" w:hAnsi="Arial Narrow" w:cs="Arial"/>
          <w:sz w:val="22"/>
        </w:rPr>
        <w:t>dokumentacji badań podłoża wg pkt. 1.3,</w:t>
      </w:r>
      <w:r w:rsidRPr="008347B7">
        <w:rPr>
          <w:rFonts w:ascii="Arial Narrow" w:hAnsi="Arial Narrow" w:cs="Arial"/>
          <w:sz w:val="22"/>
        </w:rPr>
        <w:t xml:space="preserve"> </w:t>
      </w:r>
      <w:r w:rsidR="00E225A7">
        <w:rPr>
          <w:rFonts w:ascii="Arial Narrow" w:hAnsi="Arial Narrow" w:cs="Arial"/>
          <w:sz w:val="22"/>
        </w:rPr>
        <w:t>gdzie </w:t>
      </w:r>
      <w:r w:rsidR="00130135" w:rsidRPr="008347B7">
        <w:rPr>
          <w:rFonts w:ascii="Arial Narrow" w:hAnsi="Arial Narrow" w:cs="Arial"/>
          <w:sz w:val="22"/>
        </w:rPr>
        <w:t xml:space="preserve">stwierdzono, że poniżej warstwy </w:t>
      </w:r>
      <w:r w:rsidR="00AE4D72" w:rsidRPr="00AE4D72">
        <w:rPr>
          <w:rFonts w:ascii="Arial Narrow" w:hAnsi="Arial Narrow" w:cs="Arial"/>
          <w:sz w:val="22"/>
        </w:rPr>
        <w:t xml:space="preserve">gleby zalegają </w:t>
      </w:r>
      <w:r w:rsidR="00CD5D46">
        <w:rPr>
          <w:rFonts w:ascii="Arial Narrow" w:hAnsi="Arial Narrow" w:cs="Arial"/>
          <w:sz w:val="22"/>
        </w:rPr>
        <w:t xml:space="preserve">nasypy zbudowane </w:t>
      </w:r>
      <w:r w:rsidR="00CD5D46" w:rsidRPr="00CD5D46">
        <w:rPr>
          <w:rFonts w:ascii="Arial Narrow" w:hAnsi="Arial Narrow" w:cs="Arial"/>
          <w:sz w:val="22"/>
        </w:rPr>
        <w:t>z piasków gliniastych humusowych z domieszką żużlu, betonu, gruzu</w:t>
      </w:r>
      <w:r w:rsidR="00CD5D46">
        <w:rPr>
          <w:rFonts w:ascii="Arial Narrow" w:hAnsi="Arial Narrow" w:cs="Arial"/>
          <w:sz w:val="22"/>
        </w:rPr>
        <w:t xml:space="preserve"> </w:t>
      </w:r>
      <w:r w:rsidR="00CD5D46" w:rsidRPr="00CD5D46">
        <w:rPr>
          <w:rFonts w:ascii="Arial Narrow" w:hAnsi="Arial Narrow" w:cs="Arial"/>
          <w:sz w:val="22"/>
        </w:rPr>
        <w:t>ceglanego i otocz</w:t>
      </w:r>
      <w:r w:rsidR="00CD5D46">
        <w:rPr>
          <w:rFonts w:ascii="Arial Narrow" w:hAnsi="Arial Narrow" w:cs="Arial"/>
          <w:sz w:val="22"/>
        </w:rPr>
        <w:t>a</w:t>
      </w:r>
      <w:r w:rsidR="00CD5D46" w:rsidRPr="00CD5D46">
        <w:rPr>
          <w:rFonts w:ascii="Arial Narrow" w:hAnsi="Arial Narrow" w:cs="Arial"/>
          <w:sz w:val="22"/>
        </w:rPr>
        <w:t>ków o charakterystycznej wartości stopnia zagęszczenia IL = 0,30.</w:t>
      </w:r>
      <w:r w:rsidR="00CD5D46">
        <w:rPr>
          <w:rFonts w:ascii="Arial Narrow" w:hAnsi="Arial Narrow" w:cs="Arial"/>
          <w:sz w:val="22"/>
        </w:rPr>
        <w:t xml:space="preserve"> </w:t>
      </w:r>
    </w:p>
    <w:p w:rsidR="00C71103" w:rsidRDefault="00C71103" w:rsidP="00C71103">
      <w:pPr>
        <w:tabs>
          <w:tab w:val="num" w:pos="0"/>
        </w:tabs>
        <w:spacing w:before="120" w:line="276" w:lineRule="auto"/>
        <w:ind w:firstLine="425"/>
        <w:jc w:val="both"/>
        <w:rPr>
          <w:rFonts w:ascii="Arial Narrow" w:hAnsi="Arial Narrow" w:cs="Arial"/>
          <w:sz w:val="22"/>
        </w:rPr>
      </w:pPr>
      <w:r w:rsidRPr="00C71103">
        <w:rPr>
          <w:rFonts w:ascii="Arial Narrow" w:hAnsi="Arial Narrow" w:cs="Arial"/>
          <w:sz w:val="22"/>
        </w:rPr>
        <w:t xml:space="preserve">Na głębokości ~ </w:t>
      </w:r>
      <w:r>
        <w:rPr>
          <w:rFonts w:ascii="Arial Narrow" w:hAnsi="Arial Narrow" w:cs="Arial"/>
          <w:sz w:val="22"/>
        </w:rPr>
        <w:t>2,0</w:t>
      </w:r>
      <w:r w:rsidRPr="00C71103">
        <w:rPr>
          <w:rFonts w:ascii="Arial Narrow" w:hAnsi="Arial Narrow" w:cs="Arial"/>
          <w:sz w:val="22"/>
        </w:rPr>
        <w:t>m natrafiono</w:t>
      </w:r>
      <w:r>
        <w:rPr>
          <w:rFonts w:ascii="Arial Narrow" w:hAnsi="Arial Narrow" w:cs="Arial"/>
          <w:sz w:val="22"/>
        </w:rPr>
        <w:t xml:space="preserve"> </w:t>
      </w:r>
      <w:r w:rsidRPr="00C71103">
        <w:rPr>
          <w:rFonts w:ascii="Arial Narrow" w:hAnsi="Arial Narrow" w:cs="Arial"/>
          <w:sz w:val="22"/>
        </w:rPr>
        <w:t>na przeszkody (prawdopodobnie głazy lub stare fundamenty kamienne).</w:t>
      </w:r>
      <w:r>
        <w:rPr>
          <w:rFonts w:ascii="Arial Narrow" w:hAnsi="Arial Narrow" w:cs="Arial"/>
          <w:sz w:val="22"/>
        </w:rPr>
        <w:t xml:space="preserve"> </w:t>
      </w:r>
      <w:r w:rsidRPr="00C71103">
        <w:rPr>
          <w:rFonts w:ascii="Arial Narrow" w:hAnsi="Arial Narrow" w:cs="Arial"/>
          <w:sz w:val="22"/>
        </w:rPr>
        <w:t>Projektowany obiekt można posadowić bezpośrednio</w:t>
      </w:r>
      <w:r>
        <w:rPr>
          <w:rFonts w:ascii="Arial Narrow" w:hAnsi="Arial Narrow" w:cs="Arial"/>
          <w:sz w:val="22"/>
        </w:rPr>
        <w:t xml:space="preserve"> </w:t>
      </w:r>
      <w:r w:rsidRPr="00C71103">
        <w:rPr>
          <w:rFonts w:ascii="Arial Narrow" w:hAnsi="Arial Narrow" w:cs="Arial"/>
          <w:sz w:val="22"/>
        </w:rPr>
        <w:t>w ob</w:t>
      </w:r>
      <w:r>
        <w:rPr>
          <w:rFonts w:ascii="Arial Narrow" w:hAnsi="Arial Narrow" w:cs="Arial"/>
          <w:sz w:val="22"/>
        </w:rPr>
        <w:t>rębie warstw gruntów nośnych. W </w:t>
      </w:r>
      <w:r w:rsidRPr="00C71103">
        <w:rPr>
          <w:rFonts w:ascii="Arial Narrow" w:hAnsi="Arial Narrow" w:cs="Arial"/>
          <w:sz w:val="22"/>
        </w:rPr>
        <w:t>tym celu zaleca się przeprowadzenie wymiany</w:t>
      </w:r>
      <w:r>
        <w:rPr>
          <w:rFonts w:ascii="Arial Narrow" w:hAnsi="Arial Narrow" w:cs="Arial"/>
          <w:sz w:val="22"/>
        </w:rPr>
        <w:t xml:space="preserve"> gruntów na głębokość 0,5</w:t>
      </w:r>
      <w:r w:rsidRPr="00C71103">
        <w:rPr>
          <w:rFonts w:ascii="Arial Narrow" w:hAnsi="Arial Narrow" w:cs="Arial"/>
          <w:sz w:val="22"/>
        </w:rPr>
        <w:t>m poniżej projektowanej rzędnej posadowienia. Grunty</w:t>
      </w:r>
      <w:r>
        <w:rPr>
          <w:rFonts w:ascii="Arial Narrow" w:hAnsi="Arial Narrow" w:cs="Arial"/>
          <w:sz w:val="22"/>
        </w:rPr>
        <w:t xml:space="preserve"> </w:t>
      </w:r>
      <w:r w:rsidRPr="00C71103">
        <w:rPr>
          <w:rFonts w:ascii="Arial Narrow" w:hAnsi="Arial Narrow" w:cs="Arial"/>
          <w:sz w:val="22"/>
        </w:rPr>
        <w:t>podłoża należy wybrać, dno wykopu dogęścić, a następnie zasypać pospółką, którą należy</w:t>
      </w:r>
      <w:r>
        <w:rPr>
          <w:rFonts w:ascii="Arial Narrow" w:hAnsi="Arial Narrow" w:cs="Arial"/>
          <w:sz w:val="22"/>
        </w:rPr>
        <w:t xml:space="preserve"> </w:t>
      </w:r>
      <w:r w:rsidRPr="00C71103">
        <w:rPr>
          <w:rFonts w:ascii="Arial Narrow" w:hAnsi="Arial Narrow" w:cs="Arial"/>
          <w:sz w:val="22"/>
        </w:rPr>
        <w:t xml:space="preserve">zagęścić mechanicznie aż do uzyskanego wskaźnika zagęszczenia </w:t>
      </w:r>
      <w:proofErr w:type="spellStart"/>
      <w:r w:rsidRPr="00C71103">
        <w:rPr>
          <w:rFonts w:ascii="Arial Narrow" w:hAnsi="Arial Narrow" w:cs="Arial"/>
          <w:sz w:val="22"/>
        </w:rPr>
        <w:t>Is</w:t>
      </w:r>
      <w:proofErr w:type="spellEnd"/>
      <w:r w:rsidRPr="00C71103">
        <w:rPr>
          <w:rFonts w:ascii="Arial Narrow" w:hAnsi="Arial Narrow" w:cs="Arial"/>
          <w:sz w:val="22"/>
        </w:rPr>
        <w:t xml:space="preserve"> ≥ 0,97</w:t>
      </w:r>
      <w:r w:rsidR="00891DC7">
        <w:rPr>
          <w:rFonts w:ascii="Arial Narrow" w:hAnsi="Arial Narrow" w:cs="Arial"/>
          <w:sz w:val="22"/>
        </w:rPr>
        <w:t>.</w:t>
      </w:r>
    </w:p>
    <w:p w:rsidR="00891DC7" w:rsidRDefault="00891DC7" w:rsidP="00C71103">
      <w:pPr>
        <w:tabs>
          <w:tab w:val="num" w:pos="0"/>
        </w:tabs>
        <w:spacing w:before="120" w:line="276" w:lineRule="auto"/>
        <w:ind w:firstLine="425"/>
        <w:jc w:val="both"/>
        <w:rPr>
          <w:rFonts w:ascii="Arial Narrow" w:hAnsi="Arial Narrow" w:cs="Arial"/>
          <w:sz w:val="22"/>
        </w:rPr>
      </w:pPr>
      <w:r w:rsidRPr="00891DC7">
        <w:rPr>
          <w:rFonts w:ascii="Arial Narrow" w:hAnsi="Arial Narrow" w:cs="Arial"/>
          <w:sz w:val="22"/>
        </w:rPr>
        <w:t>Podczas prowadzonych robót ziemnych należy prowadzić nadzór geologiczny.</w:t>
      </w:r>
    </w:p>
    <w:p w:rsidR="002217B2" w:rsidRPr="008347B7" w:rsidRDefault="002217B2" w:rsidP="00C51216">
      <w:pPr>
        <w:spacing w:line="276" w:lineRule="auto"/>
        <w:ind w:firstLine="426"/>
        <w:jc w:val="both"/>
        <w:rPr>
          <w:rFonts w:ascii="Arial Narrow" w:hAnsi="Arial Narrow" w:cs="Arial"/>
          <w:sz w:val="22"/>
        </w:rPr>
      </w:pPr>
    </w:p>
    <w:p w:rsidR="002217B2" w:rsidRPr="008347B7" w:rsidRDefault="002217B2" w:rsidP="00C51216">
      <w:pPr>
        <w:spacing w:line="276" w:lineRule="auto"/>
        <w:jc w:val="both"/>
        <w:rPr>
          <w:rFonts w:ascii="Arial Narrow" w:hAnsi="Arial Narrow" w:cs="Arial"/>
          <w:sz w:val="22"/>
          <w:u w:val="single"/>
        </w:rPr>
      </w:pPr>
      <w:r w:rsidRPr="008347B7">
        <w:rPr>
          <w:rFonts w:ascii="Arial Narrow" w:hAnsi="Arial Narrow" w:cs="Arial"/>
          <w:sz w:val="22"/>
          <w:u w:val="single"/>
        </w:rPr>
        <w:t>Kategoria geotechniczna</w:t>
      </w:r>
    </w:p>
    <w:p w:rsidR="0053179B" w:rsidRPr="008347B7" w:rsidRDefault="004854F1" w:rsidP="00C51216">
      <w:pPr>
        <w:spacing w:line="276" w:lineRule="auto"/>
        <w:ind w:firstLine="426"/>
        <w:jc w:val="both"/>
        <w:rPr>
          <w:rFonts w:ascii="Arial Narrow" w:hAnsi="Arial Narrow" w:cs="Arial"/>
          <w:sz w:val="22"/>
        </w:rPr>
      </w:pPr>
      <w:r w:rsidRPr="008347B7">
        <w:rPr>
          <w:rFonts w:ascii="Arial Narrow" w:hAnsi="Arial Narrow" w:cs="Arial"/>
          <w:sz w:val="22"/>
        </w:rPr>
        <w:t>Na podstawie Rozporządzenia Min</w:t>
      </w:r>
      <w:r w:rsidR="0007052C" w:rsidRPr="008347B7">
        <w:rPr>
          <w:rFonts w:ascii="Arial Narrow" w:hAnsi="Arial Narrow" w:cs="Arial"/>
          <w:sz w:val="22"/>
        </w:rPr>
        <w:t>istra Transportu, Budownictwa i </w:t>
      </w:r>
      <w:r w:rsidR="00966B08">
        <w:rPr>
          <w:rFonts w:ascii="Arial Narrow" w:hAnsi="Arial Narrow" w:cs="Arial"/>
          <w:sz w:val="22"/>
        </w:rPr>
        <w:t>Gospodarki Morskiej z dn. 25 </w:t>
      </w:r>
      <w:r w:rsidRPr="008347B7">
        <w:rPr>
          <w:rFonts w:ascii="Arial Narrow" w:hAnsi="Arial Narrow" w:cs="Arial"/>
          <w:sz w:val="22"/>
        </w:rPr>
        <w:t>kwietnia 2012r. „w sprawie ustalania geotechnicznych warunków posadawiania obiektów budowlanych” p</w:t>
      </w:r>
      <w:r w:rsidR="002217B2" w:rsidRPr="008347B7">
        <w:rPr>
          <w:rFonts w:ascii="Arial Narrow" w:hAnsi="Arial Narrow" w:cs="Arial"/>
          <w:sz w:val="22"/>
        </w:rPr>
        <w:t xml:space="preserve">rzedmiotowy budynek zaliczono do </w:t>
      </w:r>
      <w:r w:rsidR="006B7AD2">
        <w:rPr>
          <w:rFonts w:ascii="Arial Narrow" w:hAnsi="Arial Narrow" w:cs="Arial"/>
          <w:sz w:val="22"/>
        </w:rPr>
        <w:t>pierwszej</w:t>
      </w:r>
      <w:r w:rsidR="002217B2" w:rsidRPr="008347B7">
        <w:rPr>
          <w:rFonts w:ascii="Arial Narrow" w:hAnsi="Arial Narrow" w:cs="Arial"/>
          <w:sz w:val="22"/>
        </w:rPr>
        <w:t xml:space="preserve"> kategorii geotechnicznej i będzie posadowiony w prostych warunkach gruntowych.</w:t>
      </w:r>
    </w:p>
    <w:p w:rsidR="000972B9" w:rsidRPr="008347B7" w:rsidRDefault="000972B9" w:rsidP="00C51216">
      <w:pPr>
        <w:spacing w:line="276" w:lineRule="auto"/>
        <w:ind w:firstLine="426"/>
        <w:jc w:val="both"/>
        <w:rPr>
          <w:rFonts w:ascii="Arial Narrow" w:hAnsi="Arial Narrow" w:cs="Arial"/>
          <w:sz w:val="22"/>
        </w:rPr>
      </w:pPr>
    </w:p>
    <w:p w:rsidR="0053179B" w:rsidRPr="008347B7" w:rsidRDefault="0053179B" w:rsidP="00C51216">
      <w:pPr>
        <w:spacing w:line="276" w:lineRule="auto"/>
        <w:jc w:val="both"/>
        <w:rPr>
          <w:rFonts w:ascii="Arial Narrow" w:hAnsi="Arial Narrow" w:cs="Arial"/>
          <w:sz w:val="22"/>
        </w:rPr>
      </w:pPr>
      <w:r w:rsidRPr="008347B7">
        <w:rPr>
          <w:rFonts w:ascii="Arial Narrow" w:hAnsi="Arial Narrow" w:cs="Arial"/>
          <w:sz w:val="22"/>
          <w:u w:val="single"/>
        </w:rPr>
        <w:t>UWAGA:</w:t>
      </w:r>
    </w:p>
    <w:p w:rsidR="0053179B" w:rsidRDefault="0053179B" w:rsidP="00C51216">
      <w:pPr>
        <w:spacing w:line="276" w:lineRule="auto"/>
        <w:ind w:firstLine="426"/>
        <w:jc w:val="both"/>
        <w:rPr>
          <w:rFonts w:ascii="Arial Narrow" w:hAnsi="Arial Narrow" w:cs="Arial"/>
          <w:sz w:val="22"/>
        </w:rPr>
      </w:pPr>
      <w:r w:rsidRPr="008347B7">
        <w:rPr>
          <w:rFonts w:ascii="Arial Narrow" w:hAnsi="Arial Narrow" w:cs="Arial"/>
          <w:sz w:val="22"/>
        </w:rPr>
        <w:t>Bardzo ważne jest niedopuszczenie do zawilgocenia podłoża przed wykonaniem robót fundamentowych w gruntach spoistych. Roboty te najlepiej wykonywać w porze suchej.</w:t>
      </w:r>
      <w:r w:rsidR="00174B44">
        <w:rPr>
          <w:rFonts w:ascii="Arial Narrow" w:hAnsi="Arial Narrow" w:cs="Arial"/>
          <w:sz w:val="22"/>
        </w:rPr>
        <w:t xml:space="preserve"> </w:t>
      </w:r>
      <w:r w:rsidR="0026397C" w:rsidRPr="008347B7">
        <w:rPr>
          <w:rFonts w:ascii="Arial Narrow" w:hAnsi="Arial Narrow" w:cs="Arial"/>
          <w:sz w:val="22"/>
        </w:rPr>
        <w:t>W przypadku natrafienia w poziomie posadowienia na grunty s</w:t>
      </w:r>
      <w:r w:rsidR="00441BD1">
        <w:rPr>
          <w:rFonts w:ascii="Arial Narrow" w:hAnsi="Arial Narrow" w:cs="Arial"/>
          <w:sz w:val="22"/>
        </w:rPr>
        <w:t xml:space="preserve">łabonośne </w:t>
      </w:r>
      <w:r w:rsidR="00174B44">
        <w:rPr>
          <w:rFonts w:ascii="Arial Narrow" w:hAnsi="Arial Narrow" w:cs="Arial"/>
          <w:sz w:val="22"/>
        </w:rPr>
        <w:t xml:space="preserve">lub naruszenia naturalnej struktury </w:t>
      </w:r>
      <w:r w:rsidR="00A45F0E">
        <w:rPr>
          <w:rFonts w:ascii="Arial Narrow" w:hAnsi="Arial Narrow" w:cs="Arial"/>
          <w:sz w:val="22"/>
        </w:rPr>
        <w:t xml:space="preserve">gruntów spoistych (ich uplastycznienie) </w:t>
      </w:r>
      <w:r w:rsidR="00441BD1">
        <w:rPr>
          <w:rFonts w:ascii="Arial Narrow" w:hAnsi="Arial Narrow" w:cs="Arial"/>
          <w:sz w:val="22"/>
        </w:rPr>
        <w:t>należy je wymienić na </w:t>
      </w:r>
      <w:r w:rsidR="0026397C" w:rsidRPr="008347B7">
        <w:rPr>
          <w:rFonts w:ascii="Arial Narrow" w:hAnsi="Arial Narrow" w:cs="Arial"/>
          <w:sz w:val="22"/>
        </w:rPr>
        <w:t>chudy beton</w:t>
      </w:r>
      <w:r w:rsidR="00891DC7">
        <w:rPr>
          <w:rFonts w:ascii="Arial Narrow" w:hAnsi="Arial Narrow" w:cs="Arial"/>
          <w:sz w:val="22"/>
        </w:rPr>
        <w:t>.</w:t>
      </w:r>
    </w:p>
    <w:p w:rsidR="0045122F" w:rsidRDefault="0045122F" w:rsidP="00C51216">
      <w:pPr>
        <w:spacing w:line="276" w:lineRule="auto"/>
        <w:ind w:firstLine="426"/>
        <w:jc w:val="both"/>
        <w:rPr>
          <w:rFonts w:ascii="Arial Narrow" w:hAnsi="Arial Narrow" w:cs="Arial"/>
          <w:sz w:val="22"/>
        </w:rPr>
      </w:pPr>
    </w:p>
    <w:p w:rsidR="00E6624A" w:rsidRPr="008347B7" w:rsidRDefault="00E6624A" w:rsidP="00C51216">
      <w:pPr>
        <w:pStyle w:val="Nagwek1"/>
        <w:numPr>
          <w:ilvl w:val="0"/>
          <w:numId w:val="35"/>
        </w:numPr>
        <w:spacing w:before="0" w:after="0" w:line="276" w:lineRule="auto"/>
        <w:ind w:left="426" w:hanging="426"/>
        <w:jc w:val="left"/>
        <w:rPr>
          <w:rFonts w:ascii="Arial Narrow" w:hAnsi="Arial Narrow" w:cs="Arial"/>
          <w:b/>
          <w:color w:val="auto"/>
          <w:sz w:val="22"/>
          <w:szCs w:val="24"/>
        </w:rPr>
      </w:pPr>
      <w:bookmarkStart w:id="13" w:name="_Toc330547077"/>
      <w:bookmarkStart w:id="14" w:name="_Toc330547140"/>
      <w:r w:rsidRPr="008347B7">
        <w:rPr>
          <w:rFonts w:ascii="Arial Narrow" w:hAnsi="Arial Narrow" w:cs="Arial"/>
          <w:b/>
          <w:color w:val="auto"/>
          <w:sz w:val="22"/>
          <w:szCs w:val="24"/>
        </w:rPr>
        <w:lastRenderedPageBreak/>
        <w:t>ZAŁOŻENIA DO OBLICZEŃ</w:t>
      </w:r>
    </w:p>
    <w:p w:rsidR="00E6624A" w:rsidRPr="008347B7" w:rsidRDefault="00E6624A" w:rsidP="00C51216">
      <w:pPr>
        <w:tabs>
          <w:tab w:val="num" w:pos="426"/>
        </w:tabs>
        <w:spacing w:before="120" w:line="276" w:lineRule="auto"/>
        <w:jc w:val="both"/>
        <w:rPr>
          <w:rFonts w:ascii="Arial Narrow" w:hAnsi="Arial Narrow" w:cs="Arial"/>
          <w:sz w:val="22"/>
        </w:rPr>
      </w:pPr>
      <w:r w:rsidRPr="008347B7">
        <w:rPr>
          <w:rFonts w:ascii="Arial Narrow" w:hAnsi="Arial Narrow" w:cs="Arial"/>
          <w:sz w:val="22"/>
        </w:rPr>
        <w:t>Lokalizacja:</w:t>
      </w:r>
      <w:r w:rsidRPr="008347B7">
        <w:rPr>
          <w:rFonts w:ascii="Arial Narrow" w:hAnsi="Arial Narrow" w:cs="Arial"/>
          <w:sz w:val="22"/>
        </w:rPr>
        <w:tab/>
      </w:r>
      <w:r w:rsidR="00C351B5">
        <w:rPr>
          <w:rFonts w:ascii="Arial Narrow" w:hAnsi="Arial Narrow" w:cs="Arial"/>
          <w:sz w:val="22"/>
        </w:rPr>
        <w:tab/>
      </w:r>
      <w:r w:rsidR="00C351B5">
        <w:rPr>
          <w:rFonts w:ascii="Arial Narrow" w:hAnsi="Arial Narrow" w:cs="Arial"/>
          <w:sz w:val="22"/>
        </w:rPr>
        <w:tab/>
      </w:r>
      <w:r w:rsidR="00EE50B3">
        <w:rPr>
          <w:rFonts w:ascii="Arial Narrow" w:hAnsi="Arial Narrow" w:cs="Arial"/>
          <w:sz w:val="22"/>
        </w:rPr>
        <w:t>Bartoszyce</w:t>
      </w:r>
    </w:p>
    <w:p w:rsidR="00E6624A" w:rsidRPr="008347B7" w:rsidRDefault="00530892" w:rsidP="00C51216">
      <w:pPr>
        <w:tabs>
          <w:tab w:val="num" w:pos="1418"/>
        </w:tabs>
        <w:spacing w:line="276" w:lineRule="auto"/>
        <w:ind w:left="2835" w:hanging="2835"/>
        <w:jc w:val="both"/>
        <w:rPr>
          <w:rFonts w:ascii="Arial Narrow" w:hAnsi="Arial Narrow" w:cs="Arial"/>
          <w:sz w:val="22"/>
        </w:rPr>
      </w:pPr>
      <w:r>
        <w:rPr>
          <w:rFonts w:ascii="Arial Narrow" w:hAnsi="Arial Narrow" w:cs="Arial"/>
          <w:sz w:val="22"/>
        </w:rPr>
        <w:t>Śnieg:</w:t>
      </w:r>
      <w:r>
        <w:rPr>
          <w:rFonts w:ascii="Arial Narrow" w:hAnsi="Arial Narrow" w:cs="Arial"/>
          <w:sz w:val="22"/>
        </w:rPr>
        <w:tab/>
        <w:t xml:space="preserve">IV </w:t>
      </w:r>
      <w:bookmarkStart w:id="15" w:name="_GoBack"/>
      <w:bookmarkEnd w:id="15"/>
      <w:r w:rsidR="00E6624A" w:rsidRPr="008347B7">
        <w:rPr>
          <w:rFonts w:ascii="Arial Narrow" w:hAnsi="Arial Narrow" w:cs="Arial"/>
          <w:sz w:val="22"/>
        </w:rPr>
        <w:t>strefa</w:t>
      </w:r>
      <w:r w:rsidR="00E6624A" w:rsidRPr="008347B7">
        <w:rPr>
          <w:rFonts w:ascii="Arial Narrow" w:hAnsi="Arial Narrow" w:cs="Arial"/>
          <w:sz w:val="22"/>
        </w:rPr>
        <w:tab/>
        <w:t>wg PN-80-B-02010 - Obciążenia w obliczeniach statycznych. Obciążenie śniegiem</w:t>
      </w:r>
    </w:p>
    <w:p w:rsidR="00E6624A" w:rsidRPr="008347B7" w:rsidRDefault="00E6624A" w:rsidP="00C51216">
      <w:pPr>
        <w:tabs>
          <w:tab w:val="num" w:pos="1418"/>
        </w:tabs>
        <w:spacing w:line="276" w:lineRule="auto"/>
        <w:ind w:left="2835" w:hanging="2835"/>
        <w:jc w:val="both"/>
        <w:rPr>
          <w:rFonts w:ascii="Arial Narrow" w:hAnsi="Arial Narrow" w:cs="Arial"/>
          <w:sz w:val="22"/>
        </w:rPr>
      </w:pPr>
      <w:r w:rsidRPr="008347B7">
        <w:rPr>
          <w:rFonts w:ascii="Arial Narrow" w:hAnsi="Arial Narrow" w:cs="Arial"/>
          <w:sz w:val="22"/>
        </w:rPr>
        <w:t>Wiatr:</w:t>
      </w:r>
      <w:r w:rsidRPr="008347B7">
        <w:rPr>
          <w:rFonts w:ascii="Arial Narrow" w:hAnsi="Arial Narrow" w:cs="Arial"/>
          <w:sz w:val="22"/>
        </w:rPr>
        <w:tab/>
        <w:t>I strefa</w:t>
      </w:r>
      <w:r w:rsidRPr="008347B7">
        <w:rPr>
          <w:rFonts w:ascii="Arial Narrow" w:hAnsi="Arial Narrow" w:cs="Arial"/>
          <w:sz w:val="22"/>
        </w:rPr>
        <w:tab/>
        <w:t>wg PN-77/B-02011/Az1:2009 - Obciążenia w oblicze</w:t>
      </w:r>
      <w:r w:rsidRPr="008347B7">
        <w:rPr>
          <w:rFonts w:ascii="Arial Narrow" w:hAnsi="Arial Narrow" w:cs="Arial"/>
          <w:sz w:val="22"/>
        </w:rPr>
        <w:softHyphen/>
        <w:t>niach statycznych. Obciążenie wiatrem</w:t>
      </w:r>
    </w:p>
    <w:p w:rsidR="00E6624A" w:rsidRPr="008347B7" w:rsidRDefault="00E6624A" w:rsidP="00C51216">
      <w:pPr>
        <w:tabs>
          <w:tab w:val="num" w:pos="2835"/>
        </w:tabs>
        <w:spacing w:line="276" w:lineRule="auto"/>
        <w:ind w:left="2835" w:hanging="2834"/>
        <w:jc w:val="both"/>
        <w:rPr>
          <w:rFonts w:ascii="Arial Narrow" w:hAnsi="Arial Narrow" w:cs="Arial"/>
          <w:sz w:val="22"/>
        </w:rPr>
      </w:pPr>
      <w:r w:rsidRPr="008347B7">
        <w:rPr>
          <w:rFonts w:ascii="Arial Narrow" w:hAnsi="Arial Narrow" w:cs="Arial"/>
          <w:sz w:val="22"/>
        </w:rPr>
        <w:t>Głębokość przemarzania:</w:t>
      </w:r>
      <w:r w:rsidRPr="008347B7">
        <w:rPr>
          <w:rFonts w:ascii="Arial Narrow" w:hAnsi="Arial Narrow" w:cs="Arial"/>
          <w:sz w:val="22"/>
        </w:rPr>
        <w:tab/>
        <w:t>1,</w:t>
      </w:r>
      <w:r w:rsidR="00A1791B">
        <w:rPr>
          <w:rFonts w:ascii="Arial Narrow" w:hAnsi="Arial Narrow" w:cs="Arial"/>
          <w:sz w:val="22"/>
        </w:rPr>
        <w:t>2</w:t>
      </w:r>
      <w:r w:rsidRPr="008347B7">
        <w:rPr>
          <w:rFonts w:ascii="Arial Narrow" w:hAnsi="Arial Narrow" w:cs="Arial"/>
          <w:sz w:val="22"/>
        </w:rPr>
        <w:t>m</w:t>
      </w:r>
      <w:r w:rsidRPr="008347B7">
        <w:rPr>
          <w:rFonts w:ascii="Arial Narrow" w:hAnsi="Arial Narrow" w:cs="Arial"/>
          <w:sz w:val="22"/>
        </w:rPr>
        <w:tab/>
        <w:t>wg PN-81-B-03020 – Grunty budowlane. Posadowienie bezpośrednie budowli. Obliczenia statyczne i projektowanie</w:t>
      </w:r>
    </w:p>
    <w:p w:rsidR="00CE4CD5" w:rsidRDefault="00CE4CD5" w:rsidP="00CE4CD5">
      <w:pPr>
        <w:tabs>
          <w:tab w:val="num" w:pos="426"/>
        </w:tabs>
        <w:spacing w:line="276" w:lineRule="auto"/>
        <w:jc w:val="both"/>
        <w:rPr>
          <w:rFonts w:ascii="Arial Narrow" w:hAnsi="Arial Narrow" w:cs="Arial"/>
          <w:sz w:val="22"/>
        </w:rPr>
      </w:pPr>
      <w:r w:rsidRPr="008347B7">
        <w:rPr>
          <w:rFonts w:ascii="Arial Narrow" w:hAnsi="Arial Narrow" w:cs="Arial"/>
          <w:sz w:val="22"/>
        </w:rPr>
        <w:t>Klasa ekspozycji:</w:t>
      </w:r>
      <w:r w:rsidRPr="008347B7">
        <w:rPr>
          <w:rFonts w:ascii="Arial Narrow" w:hAnsi="Arial Narrow" w:cs="Arial"/>
          <w:sz w:val="22"/>
        </w:rPr>
        <w:tab/>
      </w:r>
      <w:r w:rsidRPr="008347B7">
        <w:rPr>
          <w:rFonts w:ascii="Arial Narrow" w:hAnsi="Arial Narrow" w:cs="Arial"/>
          <w:b/>
          <w:sz w:val="22"/>
        </w:rPr>
        <w:tab/>
      </w:r>
      <w:r>
        <w:rPr>
          <w:rFonts w:ascii="Arial Narrow" w:hAnsi="Arial Narrow" w:cs="Arial"/>
          <w:b/>
          <w:sz w:val="22"/>
        </w:rPr>
        <w:tab/>
      </w:r>
      <w:r w:rsidRPr="008347B7">
        <w:rPr>
          <w:rFonts w:ascii="Arial Narrow" w:hAnsi="Arial Narrow" w:cs="Arial"/>
          <w:sz w:val="22"/>
        </w:rPr>
        <w:t>XC1</w:t>
      </w:r>
      <w:r>
        <w:rPr>
          <w:rFonts w:ascii="Arial Narrow" w:hAnsi="Arial Narrow" w:cs="Arial"/>
          <w:sz w:val="22"/>
        </w:rPr>
        <w:t>, XC2</w:t>
      </w:r>
    </w:p>
    <w:p w:rsidR="00E6624A" w:rsidRPr="008347B7" w:rsidRDefault="00E6624A" w:rsidP="00C51216">
      <w:pPr>
        <w:tabs>
          <w:tab w:val="num" w:pos="426"/>
        </w:tabs>
        <w:spacing w:line="276" w:lineRule="auto"/>
        <w:jc w:val="both"/>
        <w:rPr>
          <w:rFonts w:ascii="Arial Narrow" w:hAnsi="Arial Narrow" w:cs="Arial"/>
          <w:sz w:val="22"/>
        </w:rPr>
      </w:pPr>
      <w:r w:rsidRPr="008347B7">
        <w:rPr>
          <w:rFonts w:ascii="Arial Narrow" w:hAnsi="Arial Narrow" w:cs="Arial"/>
          <w:sz w:val="22"/>
        </w:rPr>
        <w:t>Beton:</w:t>
      </w:r>
      <w:r w:rsidRPr="008347B7">
        <w:rPr>
          <w:rFonts w:ascii="Arial Narrow" w:hAnsi="Arial Narrow" w:cs="Arial"/>
          <w:sz w:val="22"/>
        </w:rPr>
        <w:tab/>
      </w:r>
      <w:r w:rsidRPr="008347B7">
        <w:rPr>
          <w:rFonts w:ascii="Arial Narrow" w:hAnsi="Arial Narrow" w:cs="Arial"/>
          <w:sz w:val="22"/>
        </w:rPr>
        <w:tab/>
      </w:r>
      <w:r w:rsidRPr="008347B7">
        <w:rPr>
          <w:rFonts w:ascii="Arial Narrow" w:hAnsi="Arial Narrow" w:cs="Arial"/>
          <w:sz w:val="22"/>
        </w:rPr>
        <w:tab/>
      </w:r>
      <w:r w:rsidRPr="008347B7">
        <w:rPr>
          <w:rFonts w:ascii="Arial Narrow" w:hAnsi="Arial Narrow" w:cs="Arial"/>
          <w:sz w:val="22"/>
        </w:rPr>
        <w:tab/>
        <w:t>C20/25 (B25)</w:t>
      </w:r>
    </w:p>
    <w:p w:rsidR="00E6624A" w:rsidRPr="008347B7" w:rsidRDefault="00E6624A" w:rsidP="00C51216">
      <w:pPr>
        <w:tabs>
          <w:tab w:val="num" w:pos="426"/>
        </w:tabs>
        <w:spacing w:line="276" w:lineRule="auto"/>
        <w:jc w:val="both"/>
        <w:rPr>
          <w:rFonts w:ascii="Arial Narrow" w:hAnsi="Arial Narrow" w:cs="Arial"/>
          <w:sz w:val="22"/>
        </w:rPr>
      </w:pPr>
      <w:r w:rsidRPr="008347B7">
        <w:rPr>
          <w:rFonts w:ascii="Arial Narrow" w:hAnsi="Arial Narrow" w:cs="Arial"/>
          <w:sz w:val="22"/>
        </w:rPr>
        <w:t>Stal zbrojeniowa:</w:t>
      </w:r>
      <w:r w:rsidRPr="008347B7">
        <w:rPr>
          <w:rFonts w:ascii="Arial Narrow" w:hAnsi="Arial Narrow" w:cs="Arial"/>
          <w:sz w:val="22"/>
        </w:rPr>
        <w:tab/>
      </w:r>
      <w:r w:rsidRPr="008347B7">
        <w:rPr>
          <w:rFonts w:ascii="Arial Narrow" w:hAnsi="Arial Narrow" w:cs="Arial"/>
          <w:sz w:val="22"/>
        </w:rPr>
        <w:tab/>
      </w:r>
      <w:r w:rsidR="00C351B5">
        <w:rPr>
          <w:rFonts w:ascii="Arial Narrow" w:hAnsi="Arial Narrow" w:cs="Arial"/>
          <w:sz w:val="22"/>
        </w:rPr>
        <w:tab/>
      </w:r>
      <w:r w:rsidRPr="008347B7">
        <w:rPr>
          <w:rFonts w:ascii="Arial Narrow" w:hAnsi="Arial Narrow" w:cs="Arial"/>
          <w:sz w:val="22"/>
        </w:rPr>
        <w:t>A-I i A-IIIN</w:t>
      </w:r>
    </w:p>
    <w:p w:rsidR="00C51216" w:rsidRPr="008347B7" w:rsidRDefault="00C51216" w:rsidP="00C51216">
      <w:pPr>
        <w:tabs>
          <w:tab w:val="num" w:pos="426"/>
        </w:tabs>
        <w:spacing w:line="276" w:lineRule="auto"/>
        <w:jc w:val="both"/>
        <w:rPr>
          <w:rFonts w:ascii="Arial Narrow" w:hAnsi="Arial Narrow" w:cs="Arial"/>
          <w:sz w:val="22"/>
        </w:rPr>
      </w:pPr>
    </w:p>
    <w:p w:rsidR="00E6624A" w:rsidRPr="008347B7" w:rsidRDefault="00E6624A" w:rsidP="00C51216">
      <w:pPr>
        <w:pStyle w:val="Nagwek1"/>
        <w:numPr>
          <w:ilvl w:val="0"/>
          <w:numId w:val="35"/>
        </w:numPr>
        <w:spacing w:before="0" w:after="0" w:line="276" w:lineRule="auto"/>
        <w:ind w:left="426" w:hanging="426"/>
        <w:jc w:val="left"/>
        <w:rPr>
          <w:rFonts w:ascii="Arial Narrow" w:hAnsi="Arial Narrow" w:cs="Arial"/>
          <w:b/>
          <w:color w:val="auto"/>
          <w:sz w:val="22"/>
          <w:szCs w:val="24"/>
        </w:rPr>
      </w:pPr>
      <w:r w:rsidRPr="008347B7">
        <w:rPr>
          <w:rFonts w:ascii="Arial Narrow" w:hAnsi="Arial Narrow" w:cs="Arial"/>
          <w:b/>
          <w:color w:val="auto"/>
          <w:sz w:val="22"/>
          <w:szCs w:val="24"/>
        </w:rPr>
        <w:t>Opis rozwiązania konstrukcyjno - materiałowego</w:t>
      </w:r>
    </w:p>
    <w:p w:rsidR="00E6624A" w:rsidRPr="008347B7" w:rsidRDefault="00E6624A" w:rsidP="00C51216">
      <w:pPr>
        <w:tabs>
          <w:tab w:val="num" w:pos="426"/>
        </w:tabs>
        <w:spacing w:before="120" w:line="276" w:lineRule="auto"/>
        <w:jc w:val="both"/>
        <w:rPr>
          <w:rFonts w:ascii="Arial Narrow" w:hAnsi="Arial Narrow" w:cs="Arial"/>
          <w:sz w:val="22"/>
          <w:u w:val="single"/>
        </w:rPr>
      </w:pPr>
      <w:r w:rsidRPr="008347B7">
        <w:rPr>
          <w:rFonts w:ascii="Arial Narrow" w:hAnsi="Arial Narrow" w:cs="Arial"/>
          <w:sz w:val="22"/>
          <w:u w:val="single"/>
        </w:rPr>
        <w:t>Fundamenty</w:t>
      </w:r>
      <w:bookmarkEnd w:id="13"/>
      <w:bookmarkEnd w:id="14"/>
    </w:p>
    <w:p w:rsidR="00C424FC" w:rsidRPr="0089188E" w:rsidRDefault="00A1791B" w:rsidP="00C51216">
      <w:pPr>
        <w:tabs>
          <w:tab w:val="num" w:pos="0"/>
        </w:tabs>
        <w:spacing w:line="276" w:lineRule="auto"/>
        <w:ind w:firstLine="426"/>
        <w:jc w:val="both"/>
        <w:rPr>
          <w:rFonts w:ascii="Arial Narrow" w:hAnsi="Arial Narrow" w:cs="Arial"/>
          <w:sz w:val="22"/>
        </w:rPr>
      </w:pPr>
      <w:bookmarkStart w:id="16" w:name="_Toc330547078"/>
      <w:bookmarkStart w:id="17" w:name="_Toc330547141"/>
      <w:r>
        <w:rPr>
          <w:rFonts w:ascii="Arial Narrow" w:hAnsi="Arial Narrow" w:cs="Arial"/>
          <w:sz w:val="22"/>
        </w:rPr>
        <w:t xml:space="preserve">Ławy </w:t>
      </w:r>
      <w:r w:rsidR="00EA32C3">
        <w:rPr>
          <w:rFonts w:ascii="Arial Narrow" w:hAnsi="Arial Narrow" w:cs="Arial"/>
          <w:sz w:val="22"/>
        </w:rPr>
        <w:t xml:space="preserve">i stopy </w:t>
      </w:r>
      <w:r w:rsidR="00335584">
        <w:rPr>
          <w:rFonts w:ascii="Arial Narrow" w:hAnsi="Arial Narrow" w:cs="Arial"/>
          <w:sz w:val="22"/>
        </w:rPr>
        <w:t xml:space="preserve">fundamentowe </w:t>
      </w:r>
      <w:r w:rsidR="00E6624A" w:rsidRPr="0089188E">
        <w:rPr>
          <w:rFonts w:ascii="Arial Narrow" w:hAnsi="Arial Narrow" w:cs="Arial"/>
          <w:sz w:val="22"/>
        </w:rPr>
        <w:t>żelbetow</w:t>
      </w:r>
      <w:r w:rsidR="00335584">
        <w:rPr>
          <w:rFonts w:ascii="Arial Narrow" w:hAnsi="Arial Narrow" w:cs="Arial"/>
          <w:sz w:val="22"/>
        </w:rPr>
        <w:t>e</w:t>
      </w:r>
      <w:r w:rsidR="00D06A69" w:rsidRPr="0089188E">
        <w:rPr>
          <w:rFonts w:ascii="Arial Narrow" w:hAnsi="Arial Narrow" w:cs="Arial"/>
          <w:sz w:val="22"/>
        </w:rPr>
        <w:t xml:space="preserve"> o </w:t>
      </w:r>
      <w:r w:rsidR="00EA32C3">
        <w:rPr>
          <w:rFonts w:ascii="Arial Narrow" w:hAnsi="Arial Narrow" w:cs="Arial"/>
          <w:sz w:val="22"/>
        </w:rPr>
        <w:t>wysokości</w:t>
      </w:r>
      <w:r w:rsidR="00D06A69" w:rsidRPr="0089188E">
        <w:rPr>
          <w:rFonts w:ascii="Arial Narrow" w:hAnsi="Arial Narrow" w:cs="Arial"/>
          <w:sz w:val="22"/>
        </w:rPr>
        <w:t xml:space="preserve"> </w:t>
      </w:r>
      <w:r>
        <w:rPr>
          <w:rFonts w:ascii="Arial Narrow" w:hAnsi="Arial Narrow" w:cs="Arial"/>
          <w:sz w:val="22"/>
        </w:rPr>
        <w:t>3</w:t>
      </w:r>
      <w:r w:rsidR="00335584">
        <w:rPr>
          <w:rFonts w:ascii="Arial Narrow" w:hAnsi="Arial Narrow" w:cs="Arial"/>
          <w:sz w:val="22"/>
        </w:rPr>
        <w:t>0</w:t>
      </w:r>
      <w:r w:rsidR="00D06A69" w:rsidRPr="0089188E">
        <w:rPr>
          <w:rFonts w:ascii="Arial Narrow" w:hAnsi="Arial Narrow" w:cs="Arial"/>
          <w:sz w:val="22"/>
        </w:rPr>
        <w:t>cm</w:t>
      </w:r>
      <w:r w:rsidR="00E6624A" w:rsidRPr="0089188E">
        <w:rPr>
          <w:rFonts w:ascii="Arial Narrow" w:hAnsi="Arial Narrow" w:cs="Arial"/>
          <w:sz w:val="22"/>
        </w:rPr>
        <w:t xml:space="preserve"> z betonu C</w:t>
      </w:r>
      <w:r w:rsidR="0050658D" w:rsidRPr="0089188E">
        <w:rPr>
          <w:rFonts w:ascii="Arial Narrow" w:hAnsi="Arial Narrow" w:cs="Arial"/>
          <w:sz w:val="22"/>
        </w:rPr>
        <w:t>2</w:t>
      </w:r>
      <w:r w:rsidR="00E6624A" w:rsidRPr="0089188E">
        <w:rPr>
          <w:rFonts w:ascii="Arial Narrow" w:hAnsi="Arial Narrow" w:cs="Arial"/>
          <w:sz w:val="22"/>
        </w:rPr>
        <w:t>0/</w:t>
      </w:r>
      <w:r w:rsidR="0050658D" w:rsidRPr="0089188E">
        <w:rPr>
          <w:rFonts w:ascii="Arial Narrow" w:hAnsi="Arial Narrow" w:cs="Arial"/>
          <w:sz w:val="22"/>
        </w:rPr>
        <w:t>25</w:t>
      </w:r>
      <w:r w:rsidR="00E6624A" w:rsidRPr="0089188E">
        <w:rPr>
          <w:rFonts w:ascii="Arial Narrow" w:hAnsi="Arial Narrow" w:cs="Arial"/>
          <w:sz w:val="22"/>
        </w:rPr>
        <w:t xml:space="preserve"> </w:t>
      </w:r>
      <w:r w:rsidR="00B82400" w:rsidRPr="0089188E">
        <w:rPr>
          <w:rFonts w:ascii="Arial Narrow" w:hAnsi="Arial Narrow" w:cs="Arial"/>
          <w:sz w:val="22"/>
        </w:rPr>
        <w:t>(B</w:t>
      </w:r>
      <w:r w:rsidR="0050658D" w:rsidRPr="0089188E">
        <w:rPr>
          <w:rFonts w:ascii="Arial Narrow" w:hAnsi="Arial Narrow" w:cs="Arial"/>
          <w:sz w:val="22"/>
        </w:rPr>
        <w:t>25</w:t>
      </w:r>
      <w:r w:rsidR="00B82400" w:rsidRPr="0089188E">
        <w:rPr>
          <w:rFonts w:ascii="Arial Narrow" w:hAnsi="Arial Narrow" w:cs="Arial"/>
          <w:sz w:val="22"/>
        </w:rPr>
        <w:t xml:space="preserve">) </w:t>
      </w:r>
      <w:r w:rsidR="00E6624A" w:rsidRPr="0089188E">
        <w:rPr>
          <w:rFonts w:ascii="Arial Narrow" w:hAnsi="Arial Narrow" w:cs="Arial"/>
          <w:sz w:val="22"/>
        </w:rPr>
        <w:t xml:space="preserve">zbrojonego stalą kl. A-IIIN (B500SP) i A-I (St3SY-b-500). </w:t>
      </w:r>
      <w:bookmarkEnd w:id="16"/>
      <w:bookmarkEnd w:id="17"/>
      <w:r w:rsidR="00335584">
        <w:rPr>
          <w:rFonts w:ascii="Arial Narrow" w:hAnsi="Arial Narrow" w:cs="Arial"/>
          <w:sz w:val="22"/>
        </w:rPr>
        <w:t>Fundamenty należy</w:t>
      </w:r>
      <w:r w:rsidR="0050658D" w:rsidRPr="0089188E">
        <w:rPr>
          <w:rFonts w:ascii="Arial Narrow" w:hAnsi="Arial Narrow" w:cs="Arial"/>
          <w:sz w:val="22"/>
        </w:rPr>
        <w:t xml:space="preserve"> posadowi</w:t>
      </w:r>
      <w:r w:rsidR="00335584">
        <w:rPr>
          <w:rFonts w:ascii="Arial Narrow" w:hAnsi="Arial Narrow" w:cs="Arial"/>
          <w:sz w:val="22"/>
        </w:rPr>
        <w:t>ć</w:t>
      </w:r>
      <w:r w:rsidR="0050658D" w:rsidRPr="0089188E">
        <w:rPr>
          <w:rFonts w:ascii="Arial Narrow" w:hAnsi="Arial Narrow" w:cs="Arial"/>
          <w:sz w:val="22"/>
        </w:rPr>
        <w:t xml:space="preserve"> na </w:t>
      </w:r>
      <w:r w:rsidR="008743E9" w:rsidRPr="0089188E">
        <w:rPr>
          <w:rFonts w:ascii="Arial Narrow" w:hAnsi="Arial Narrow" w:cs="Arial"/>
          <w:sz w:val="22"/>
        </w:rPr>
        <w:t xml:space="preserve">warstwie chudego betonu </w:t>
      </w:r>
      <w:r w:rsidR="00335584">
        <w:rPr>
          <w:rFonts w:ascii="Arial Narrow" w:hAnsi="Arial Narrow" w:cs="Arial"/>
          <w:sz w:val="22"/>
        </w:rPr>
        <w:t>(B10) o </w:t>
      </w:r>
      <w:r w:rsidR="008743E9" w:rsidRPr="0089188E">
        <w:rPr>
          <w:rFonts w:ascii="Arial Narrow" w:hAnsi="Arial Narrow" w:cs="Arial"/>
          <w:sz w:val="22"/>
        </w:rPr>
        <w:t>grubości min. 10cm.</w:t>
      </w:r>
    </w:p>
    <w:p w:rsidR="00FD709E" w:rsidRDefault="00FD709E" w:rsidP="00C51216">
      <w:pPr>
        <w:tabs>
          <w:tab w:val="num" w:pos="0"/>
        </w:tabs>
        <w:spacing w:line="276" w:lineRule="auto"/>
        <w:jc w:val="both"/>
        <w:rPr>
          <w:rFonts w:ascii="Arial Narrow" w:hAnsi="Arial Narrow" w:cs="Arial"/>
          <w:b/>
          <w:sz w:val="22"/>
          <w:u w:val="single"/>
        </w:rPr>
      </w:pPr>
    </w:p>
    <w:p w:rsidR="00C424FC" w:rsidRPr="0089188E" w:rsidRDefault="00C424FC" w:rsidP="00C51216">
      <w:pPr>
        <w:tabs>
          <w:tab w:val="num" w:pos="0"/>
        </w:tabs>
        <w:spacing w:line="276" w:lineRule="auto"/>
        <w:jc w:val="both"/>
        <w:rPr>
          <w:rFonts w:ascii="Arial Narrow" w:hAnsi="Arial Narrow" w:cs="Arial"/>
          <w:b/>
          <w:sz w:val="22"/>
          <w:u w:val="single"/>
        </w:rPr>
      </w:pPr>
      <w:r w:rsidRPr="0089188E">
        <w:rPr>
          <w:rFonts w:ascii="Arial Narrow" w:hAnsi="Arial Narrow" w:cs="Arial"/>
          <w:b/>
          <w:sz w:val="22"/>
          <w:u w:val="single"/>
        </w:rPr>
        <w:t>UWAGA:</w:t>
      </w:r>
    </w:p>
    <w:p w:rsidR="00C424FC" w:rsidRPr="0089188E" w:rsidRDefault="00C545C0" w:rsidP="00620956">
      <w:pPr>
        <w:spacing w:line="276" w:lineRule="auto"/>
        <w:ind w:firstLine="426"/>
        <w:jc w:val="both"/>
        <w:rPr>
          <w:rFonts w:ascii="Arial Narrow" w:hAnsi="Arial Narrow" w:cs="Arial"/>
          <w:sz w:val="22"/>
        </w:rPr>
      </w:pPr>
      <w:r w:rsidRPr="008347B7">
        <w:rPr>
          <w:rFonts w:ascii="Arial Narrow" w:hAnsi="Arial Narrow" w:cs="Arial"/>
          <w:sz w:val="22"/>
        </w:rPr>
        <w:t xml:space="preserve">W przypadku natrafienia w poziomie posadowienia na </w:t>
      </w:r>
      <w:r w:rsidR="00A1791B">
        <w:rPr>
          <w:rFonts w:ascii="Arial Narrow" w:hAnsi="Arial Narrow" w:cs="Arial"/>
          <w:sz w:val="22"/>
        </w:rPr>
        <w:t xml:space="preserve">nasypy niebudowlane bądź </w:t>
      </w:r>
      <w:r>
        <w:rPr>
          <w:rFonts w:ascii="Arial Narrow" w:hAnsi="Arial Narrow" w:cs="Arial"/>
          <w:sz w:val="22"/>
        </w:rPr>
        <w:t>gliny plastyczne należy je wymienić na </w:t>
      </w:r>
      <w:r w:rsidRPr="008347B7">
        <w:rPr>
          <w:rFonts w:ascii="Arial Narrow" w:hAnsi="Arial Narrow" w:cs="Arial"/>
          <w:sz w:val="22"/>
        </w:rPr>
        <w:t>chudy beton</w:t>
      </w:r>
      <w:r>
        <w:rPr>
          <w:rFonts w:ascii="Arial Narrow" w:hAnsi="Arial Narrow" w:cs="Arial"/>
          <w:sz w:val="22"/>
        </w:rPr>
        <w:t>.</w:t>
      </w:r>
    </w:p>
    <w:p w:rsidR="00E6624A" w:rsidRPr="0089188E" w:rsidRDefault="0050658D" w:rsidP="00C51216">
      <w:pPr>
        <w:spacing w:line="276" w:lineRule="auto"/>
        <w:jc w:val="both"/>
        <w:rPr>
          <w:rFonts w:ascii="Arial Narrow" w:hAnsi="Arial Narrow" w:cs="Arial"/>
          <w:sz w:val="22"/>
          <w:u w:val="single"/>
        </w:rPr>
      </w:pPr>
      <w:bookmarkStart w:id="18" w:name="_Toc330547079"/>
      <w:bookmarkStart w:id="19" w:name="_Toc330547142"/>
      <w:r w:rsidRPr="0089188E">
        <w:rPr>
          <w:rFonts w:ascii="Arial Narrow" w:hAnsi="Arial Narrow" w:cs="Arial"/>
          <w:sz w:val="22"/>
          <w:u w:val="single"/>
        </w:rPr>
        <w:t>Ś</w:t>
      </w:r>
      <w:r w:rsidR="00E6624A" w:rsidRPr="0089188E">
        <w:rPr>
          <w:rFonts w:ascii="Arial Narrow" w:hAnsi="Arial Narrow" w:cs="Arial"/>
          <w:sz w:val="22"/>
          <w:u w:val="single"/>
        </w:rPr>
        <w:t>ciany</w:t>
      </w:r>
      <w:bookmarkEnd w:id="18"/>
      <w:bookmarkEnd w:id="19"/>
    </w:p>
    <w:p w:rsidR="00C37EFA" w:rsidRDefault="00C37EFA" w:rsidP="00C51216">
      <w:pPr>
        <w:tabs>
          <w:tab w:val="num" w:pos="360"/>
        </w:tabs>
        <w:spacing w:line="276" w:lineRule="auto"/>
        <w:ind w:firstLine="426"/>
        <w:jc w:val="both"/>
        <w:rPr>
          <w:rFonts w:ascii="Arial Narrow" w:hAnsi="Arial Narrow" w:cs="Arial"/>
          <w:sz w:val="22"/>
        </w:rPr>
      </w:pPr>
      <w:bookmarkStart w:id="20" w:name="_Toc330547081"/>
      <w:bookmarkStart w:id="21" w:name="_Toc330547144"/>
      <w:r>
        <w:rPr>
          <w:rFonts w:ascii="Arial Narrow" w:hAnsi="Arial Narrow" w:cs="Arial"/>
          <w:sz w:val="22"/>
        </w:rPr>
        <w:t xml:space="preserve">Ściany fundamentowe </w:t>
      </w:r>
      <w:r w:rsidRPr="0089188E">
        <w:rPr>
          <w:rFonts w:ascii="Arial Narrow" w:hAnsi="Arial Narrow" w:cs="Arial"/>
          <w:sz w:val="22"/>
        </w:rPr>
        <w:t xml:space="preserve">o grubości </w:t>
      </w:r>
      <w:r>
        <w:rPr>
          <w:rFonts w:ascii="Arial Narrow" w:hAnsi="Arial Narrow" w:cs="Arial"/>
          <w:sz w:val="22"/>
        </w:rPr>
        <w:t>2</w:t>
      </w:r>
      <w:r w:rsidR="004F4950">
        <w:rPr>
          <w:rFonts w:ascii="Arial Narrow" w:hAnsi="Arial Narrow" w:cs="Arial"/>
          <w:sz w:val="22"/>
        </w:rPr>
        <w:t>5</w:t>
      </w:r>
      <w:r w:rsidRPr="0089188E">
        <w:rPr>
          <w:rFonts w:ascii="Arial Narrow" w:hAnsi="Arial Narrow" w:cs="Arial"/>
          <w:sz w:val="22"/>
        </w:rPr>
        <w:t xml:space="preserve">cm z </w:t>
      </w:r>
      <w:r w:rsidR="004F4950">
        <w:rPr>
          <w:rFonts w:ascii="Arial Narrow" w:hAnsi="Arial Narrow" w:cs="Arial"/>
          <w:sz w:val="22"/>
        </w:rPr>
        <w:t>bloczków betonowych kl. 10MPa na zaprawie cementowej marki M5.</w:t>
      </w:r>
      <w:r w:rsidRPr="0089188E">
        <w:rPr>
          <w:rFonts w:ascii="Arial Narrow" w:hAnsi="Arial Narrow" w:cs="Arial"/>
          <w:sz w:val="22"/>
        </w:rPr>
        <w:t>.</w:t>
      </w:r>
    </w:p>
    <w:p w:rsidR="000972B9" w:rsidRPr="00620956" w:rsidRDefault="00E6624A" w:rsidP="00620956">
      <w:pPr>
        <w:tabs>
          <w:tab w:val="num" w:pos="360"/>
        </w:tabs>
        <w:spacing w:line="276" w:lineRule="auto"/>
        <w:ind w:firstLine="426"/>
        <w:jc w:val="both"/>
        <w:rPr>
          <w:rFonts w:ascii="Arial Narrow" w:hAnsi="Arial Narrow" w:cs="Arial"/>
          <w:sz w:val="22"/>
        </w:rPr>
      </w:pPr>
      <w:r w:rsidRPr="0089188E">
        <w:rPr>
          <w:rFonts w:ascii="Arial Narrow" w:hAnsi="Arial Narrow" w:cs="Arial"/>
          <w:sz w:val="22"/>
        </w:rPr>
        <w:t xml:space="preserve">Ściany nośne </w:t>
      </w:r>
      <w:r w:rsidR="0091185D" w:rsidRPr="0089188E">
        <w:rPr>
          <w:rFonts w:ascii="Arial Narrow" w:hAnsi="Arial Narrow" w:cs="Arial"/>
          <w:sz w:val="22"/>
        </w:rPr>
        <w:t>zewnętrzne</w:t>
      </w:r>
      <w:r w:rsidR="00897527">
        <w:rPr>
          <w:rFonts w:ascii="Arial Narrow" w:hAnsi="Arial Narrow" w:cs="Arial"/>
          <w:sz w:val="22"/>
        </w:rPr>
        <w:t xml:space="preserve"> (24cm)</w:t>
      </w:r>
      <w:r w:rsidR="0091185D" w:rsidRPr="0089188E">
        <w:rPr>
          <w:rFonts w:ascii="Arial Narrow" w:hAnsi="Arial Narrow" w:cs="Arial"/>
          <w:sz w:val="22"/>
        </w:rPr>
        <w:t xml:space="preserve"> i </w:t>
      </w:r>
      <w:r w:rsidRPr="0089188E">
        <w:rPr>
          <w:rFonts w:ascii="Arial Narrow" w:hAnsi="Arial Narrow" w:cs="Arial"/>
          <w:sz w:val="22"/>
        </w:rPr>
        <w:t>wewnętrzne</w:t>
      </w:r>
      <w:r w:rsidR="00897527">
        <w:rPr>
          <w:rFonts w:ascii="Arial Narrow" w:hAnsi="Arial Narrow" w:cs="Arial"/>
          <w:sz w:val="22"/>
        </w:rPr>
        <w:t xml:space="preserve"> (18cm)</w:t>
      </w:r>
      <w:r w:rsidRPr="0089188E">
        <w:rPr>
          <w:rFonts w:ascii="Arial Narrow" w:hAnsi="Arial Narrow" w:cs="Arial"/>
          <w:sz w:val="22"/>
        </w:rPr>
        <w:t xml:space="preserve"> z </w:t>
      </w:r>
      <w:r w:rsidR="00D06A69" w:rsidRPr="0089188E">
        <w:rPr>
          <w:rFonts w:ascii="Arial Narrow" w:hAnsi="Arial Narrow" w:cs="Arial"/>
          <w:sz w:val="22"/>
        </w:rPr>
        <w:t xml:space="preserve">pustaków </w:t>
      </w:r>
      <w:r w:rsidR="00897527">
        <w:rPr>
          <w:rFonts w:ascii="Arial Narrow" w:hAnsi="Arial Narrow" w:cs="Arial"/>
          <w:sz w:val="22"/>
        </w:rPr>
        <w:t>gazobetonowych odmiany 500</w:t>
      </w:r>
      <w:r w:rsidR="00677288">
        <w:rPr>
          <w:rFonts w:ascii="Arial Narrow" w:hAnsi="Arial Narrow" w:cs="Arial"/>
          <w:sz w:val="22"/>
        </w:rPr>
        <w:t xml:space="preserve"> </w:t>
      </w:r>
      <w:r w:rsidR="00CA34CB" w:rsidRPr="0089188E">
        <w:rPr>
          <w:rFonts w:ascii="Arial Narrow" w:hAnsi="Arial Narrow" w:cs="Arial"/>
          <w:sz w:val="22"/>
        </w:rPr>
        <w:t>na zaprawie cementowej M</w:t>
      </w:r>
      <w:r w:rsidR="00D06A69" w:rsidRPr="0089188E">
        <w:rPr>
          <w:rFonts w:ascii="Arial Narrow" w:hAnsi="Arial Narrow" w:cs="Arial"/>
          <w:sz w:val="22"/>
        </w:rPr>
        <w:t>10</w:t>
      </w:r>
      <w:bookmarkEnd w:id="20"/>
      <w:bookmarkEnd w:id="21"/>
      <w:r w:rsidR="00897527">
        <w:rPr>
          <w:rFonts w:ascii="Arial Narrow" w:hAnsi="Arial Narrow" w:cs="Arial"/>
          <w:sz w:val="22"/>
        </w:rPr>
        <w:t xml:space="preserve"> lub </w:t>
      </w:r>
      <w:r w:rsidR="00737075">
        <w:rPr>
          <w:rFonts w:ascii="Arial Narrow" w:hAnsi="Arial Narrow" w:cs="Arial"/>
          <w:sz w:val="22"/>
        </w:rPr>
        <w:t>na klej cienkowarstwowy.</w:t>
      </w:r>
      <w:bookmarkStart w:id="22" w:name="_Toc330547086"/>
      <w:bookmarkStart w:id="23" w:name="_Toc330547149"/>
    </w:p>
    <w:p w:rsidR="00E6624A" w:rsidRPr="0089188E" w:rsidRDefault="00E6624A" w:rsidP="00C51216">
      <w:pPr>
        <w:spacing w:line="276" w:lineRule="auto"/>
        <w:jc w:val="both"/>
        <w:rPr>
          <w:rFonts w:ascii="Arial Narrow" w:hAnsi="Arial Narrow" w:cs="Arial"/>
          <w:sz w:val="22"/>
          <w:u w:val="single"/>
        </w:rPr>
      </w:pPr>
      <w:r w:rsidRPr="0089188E">
        <w:rPr>
          <w:rFonts w:ascii="Arial Narrow" w:hAnsi="Arial Narrow" w:cs="Arial"/>
          <w:sz w:val="22"/>
          <w:u w:val="single"/>
        </w:rPr>
        <w:t>Podciągi</w:t>
      </w:r>
      <w:bookmarkEnd w:id="22"/>
      <w:bookmarkEnd w:id="23"/>
    </w:p>
    <w:p w:rsidR="00FC3245" w:rsidRPr="0089188E" w:rsidRDefault="00737075" w:rsidP="00C51216">
      <w:pPr>
        <w:spacing w:line="276" w:lineRule="auto"/>
        <w:ind w:firstLine="426"/>
        <w:jc w:val="both"/>
        <w:rPr>
          <w:rFonts w:ascii="Arial Narrow" w:hAnsi="Arial Narrow" w:cs="Arial"/>
          <w:sz w:val="22"/>
        </w:rPr>
      </w:pPr>
      <w:bookmarkStart w:id="24" w:name="_Toc330547087"/>
      <w:bookmarkStart w:id="25" w:name="_Toc330547150"/>
      <w:r>
        <w:rPr>
          <w:rFonts w:ascii="Arial Narrow" w:hAnsi="Arial Narrow" w:cs="Arial"/>
          <w:sz w:val="22"/>
        </w:rPr>
        <w:t>Podciąg P-1 żelbetowy</w:t>
      </w:r>
      <w:r w:rsidR="00E6624A" w:rsidRPr="0089188E">
        <w:rPr>
          <w:rFonts w:ascii="Arial Narrow" w:hAnsi="Arial Narrow" w:cs="Arial"/>
          <w:sz w:val="22"/>
        </w:rPr>
        <w:t xml:space="preserve"> z betonu C</w:t>
      </w:r>
      <w:r w:rsidR="00656AC0" w:rsidRPr="0089188E">
        <w:rPr>
          <w:rFonts w:ascii="Arial Narrow" w:hAnsi="Arial Narrow" w:cs="Arial"/>
          <w:sz w:val="22"/>
        </w:rPr>
        <w:t>2</w:t>
      </w:r>
      <w:r w:rsidR="00E6624A" w:rsidRPr="0089188E">
        <w:rPr>
          <w:rFonts w:ascii="Arial Narrow" w:hAnsi="Arial Narrow" w:cs="Arial"/>
          <w:sz w:val="22"/>
        </w:rPr>
        <w:t>0/</w:t>
      </w:r>
      <w:r w:rsidR="00656AC0" w:rsidRPr="0089188E">
        <w:rPr>
          <w:rFonts w:ascii="Arial Narrow" w:hAnsi="Arial Narrow" w:cs="Arial"/>
          <w:sz w:val="22"/>
        </w:rPr>
        <w:t>25 (B25)</w:t>
      </w:r>
      <w:r w:rsidR="00E6624A" w:rsidRPr="0089188E">
        <w:rPr>
          <w:rFonts w:ascii="Arial Narrow" w:hAnsi="Arial Narrow" w:cs="Arial"/>
          <w:sz w:val="22"/>
        </w:rPr>
        <w:t xml:space="preserve"> zbrojonego stalą kl. A-IIIN (B500SP) i A-I (St3SY-b-500).</w:t>
      </w:r>
      <w:bookmarkEnd w:id="24"/>
      <w:bookmarkEnd w:id="25"/>
    </w:p>
    <w:p w:rsidR="00656AC0" w:rsidRPr="0089188E" w:rsidRDefault="00656AC0" w:rsidP="00C51216">
      <w:pPr>
        <w:spacing w:line="276" w:lineRule="auto"/>
        <w:jc w:val="both"/>
        <w:rPr>
          <w:rFonts w:ascii="Arial Narrow" w:hAnsi="Arial Narrow" w:cs="Arial"/>
          <w:sz w:val="22"/>
          <w:u w:val="single"/>
        </w:rPr>
      </w:pPr>
      <w:r w:rsidRPr="0089188E">
        <w:rPr>
          <w:rFonts w:ascii="Arial Narrow" w:hAnsi="Arial Narrow" w:cs="Arial"/>
          <w:sz w:val="22"/>
          <w:u w:val="single"/>
        </w:rPr>
        <w:t>Nadproża</w:t>
      </w:r>
    </w:p>
    <w:p w:rsidR="00D57DB3" w:rsidRPr="0089188E" w:rsidRDefault="00E6624A" w:rsidP="00C51216">
      <w:pPr>
        <w:spacing w:line="276" w:lineRule="auto"/>
        <w:ind w:firstLine="426"/>
        <w:jc w:val="both"/>
        <w:rPr>
          <w:rFonts w:ascii="Arial Narrow" w:hAnsi="Arial Narrow" w:cs="Arial"/>
          <w:sz w:val="22"/>
        </w:rPr>
      </w:pPr>
      <w:r w:rsidRPr="0089188E">
        <w:rPr>
          <w:rFonts w:ascii="Arial Narrow" w:hAnsi="Arial Narrow" w:cs="Arial"/>
          <w:sz w:val="22"/>
        </w:rPr>
        <w:t xml:space="preserve">Nadproża okienne i drzwiowe </w:t>
      </w:r>
      <w:r w:rsidR="00897CD3">
        <w:rPr>
          <w:rFonts w:ascii="Arial Narrow" w:hAnsi="Arial Narrow" w:cs="Arial"/>
          <w:sz w:val="22"/>
        </w:rPr>
        <w:t>systemowe ze zbrojonego gazobetonu (</w:t>
      </w:r>
      <w:r w:rsidR="00EF7A91">
        <w:rPr>
          <w:rFonts w:ascii="Arial Narrow" w:hAnsi="Arial Narrow" w:cs="Arial"/>
          <w:sz w:val="22"/>
        </w:rPr>
        <w:t xml:space="preserve">np. standard </w:t>
      </w:r>
      <w:proofErr w:type="spellStart"/>
      <w:r w:rsidR="00EF7A91">
        <w:rPr>
          <w:rFonts w:ascii="Arial Narrow" w:hAnsi="Arial Narrow" w:cs="Arial"/>
          <w:sz w:val="22"/>
        </w:rPr>
        <w:t>s</w:t>
      </w:r>
      <w:r w:rsidR="00897CD3">
        <w:rPr>
          <w:rFonts w:ascii="Arial Narrow" w:hAnsi="Arial Narrow" w:cs="Arial"/>
          <w:sz w:val="22"/>
        </w:rPr>
        <w:t>olbet</w:t>
      </w:r>
      <w:proofErr w:type="spellEnd"/>
      <w:r w:rsidR="00897CD3">
        <w:rPr>
          <w:rFonts w:ascii="Arial Narrow" w:hAnsi="Arial Narrow" w:cs="Arial"/>
          <w:sz w:val="22"/>
        </w:rPr>
        <w:t xml:space="preserve">) oraz nadproże N-1 </w:t>
      </w:r>
      <w:r w:rsidR="00FE3F4B" w:rsidRPr="0089188E">
        <w:rPr>
          <w:rFonts w:ascii="Arial Narrow" w:hAnsi="Arial Narrow" w:cs="Arial"/>
          <w:sz w:val="22"/>
        </w:rPr>
        <w:t>żelbetowe z </w:t>
      </w:r>
      <w:r w:rsidR="00536165" w:rsidRPr="0089188E">
        <w:rPr>
          <w:rFonts w:ascii="Arial Narrow" w:hAnsi="Arial Narrow" w:cs="Arial"/>
          <w:sz w:val="22"/>
        </w:rPr>
        <w:t xml:space="preserve">betonu </w:t>
      </w:r>
      <w:r w:rsidR="00656AC0" w:rsidRPr="0089188E">
        <w:rPr>
          <w:rFonts w:ascii="Arial Narrow" w:hAnsi="Arial Narrow" w:cs="Arial"/>
          <w:sz w:val="22"/>
        </w:rPr>
        <w:t xml:space="preserve">C20/25 (B25) </w:t>
      </w:r>
      <w:r w:rsidR="00D57DB3" w:rsidRPr="0089188E">
        <w:rPr>
          <w:rFonts w:ascii="Arial Narrow" w:hAnsi="Arial Narrow" w:cs="Arial"/>
          <w:sz w:val="22"/>
        </w:rPr>
        <w:t>zbrojonego stalą kl. A-IIIN (B500SP) i A-I (St3SY-b-500).</w:t>
      </w:r>
    </w:p>
    <w:p w:rsidR="00E6624A" w:rsidRPr="0089188E" w:rsidRDefault="00E6624A" w:rsidP="00C51216">
      <w:pPr>
        <w:spacing w:line="276" w:lineRule="auto"/>
        <w:jc w:val="both"/>
        <w:rPr>
          <w:rFonts w:ascii="Arial Narrow" w:hAnsi="Arial Narrow" w:cs="Arial"/>
          <w:sz w:val="22"/>
          <w:u w:val="single"/>
        </w:rPr>
      </w:pPr>
      <w:bookmarkStart w:id="26" w:name="_Toc330547088"/>
      <w:bookmarkStart w:id="27" w:name="_Toc330547151"/>
      <w:r w:rsidRPr="0089188E">
        <w:rPr>
          <w:rFonts w:ascii="Arial Narrow" w:hAnsi="Arial Narrow" w:cs="Arial"/>
          <w:sz w:val="22"/>
          <w:u w:val="single"/>
        </w:rPr>
        <w:t>Strop</w:t>
      </w:r>
      <w:bookmarkEnd w:id="26"/>
      <w:bookmarkEnd w:id="27"/>
      <w:r w:rsidR="00897CD3">
        <w:rPr>
          <w:rFonts w:ascii="Arial Narrow" w:hAnsi="Arial Narrow" w:cs="Arial"/>
          <w:sz w:val="22"/>
          <w:u w:val="single"/>
        </w:rPr>
        <w:t>odach</w:t>
      </w:r>
    </w:p>
    <w:p w:rsidR="00E6624A" w:rsidRPr="0089188E" w:rsidRDefault="00312396" w:rsidP="00C51216">
      <w:pPr>
        <w:spacing w:line="276" w:lineRule="auto"/>
        <w:ind w:firstLine="426"/>
        <w:jc w:val="both"/>
        <w:rPr>
          <w:rFonts w:ascii="Arial Narrow" w:hAnsi="Arial Narrow" w:cs="Arial"/>
          <w:sz w:val="22"/>
        </w:rPr>
      </w:pPr>
      <w:bookmarkStart w:id="28" w:name="_Toc330547089"/>
      <w:bookmarkStart w:id="29" w:name="_Toc330547152"/>
      <w:r>
        <w:rPr>
          <w:rFonts w:ascii="Arial Narrow" w:hAnsi="Arial Narrow" w:cs="Arial"/>
          <w:sz w:val="22"/>
        </w:rPr>
        <w:t>S</w:t>
      </w:r>
      <w:r w:rsidR="00E6624A" w:rsidRPr="0089188E">
        <w:rPr>
          <w:rFonts w:ascii="Arial Narrow" w:hAnsi="Arial Narrow" w:cs="Arial"/>
          <w:sz w:val="22"/>
        </w:rPr>
        <w:t>trop</w:t>
      </w:r>
      <w:r w:rsidR="00897CD3">
        <w:rPr>
          <w:rFonts w:ascii="Arial Narrow" w:hAnsi="Arial Narrow" w:cs="Arial"/>
          <w:sz w:val="22"/>
        </w:rPr>
        <w:t>odach</w:t>
      </w:r>
      <w:r w:rsidR="00AB0400" w:rsidRPr="0089188E">
        <w:rPr>
          <w:rFonts w:ascii="Arial Narrow" w:hAnsi="Arial Narrow" w:cs="Arial"/>
          <w:sz w:val="22"/>
        </w:rPr>
        <w:t xml:space="preserve"> </w:t>
      </w:r>
      <w:r w:rsidR="00B82400" w:rsidRPr="0089188E">
        <w:rPr>
          <w:rFonts w:ascii="Arial Narrow" w:hAnsi="Arial Narrow" w:cs="Arial"/>
          <w:sz w:val="22"/>
        </w:rPr>
        <w:t xml:space="preserve">nad </w:t>
      </w:r>
      <w:r w:rsidR="00AB0400" w:rsidRPr="0089188E">
        <w:rPr>
          <w:rFonts w:ascii="Arial Narrow" w:hAnsi="Arial Narrow" w:cs="Arial"/>
          <w:sz w:val="22"/>
        </w:rPr>
        <w:t xml:space="preserve">parterem </w:t>
      </w:r>
      <w:r w:rsidR="00897CD3">
        <w:rPr>
          <w:rFonts w:ascii="Arial Narrow" w:hAnsi="Arial Narrow" w:cs="Arial"/>
          <w:sz w:val="22"/>
        </w:rPr>
        <w:t>o gr. 12</w:t>
      </w:r>
      <w:r w:rsidR="00B82400" w:rsidRPr="0089188E">
        <w:rPr>
          <w:rFonts w:ascii="Arial Narrow" w:hAnsi="Arial Narrow" w:cs="Arial"/>
          <w:sz w:val="22"/>
        </w:rPr>
        <w:t>cm</w:t>
      </w:r>
      <w:r>
        <w:rPr>
          <w:rFonts w:ascii="Arial Narrow" w:hAnsi="Arial Narrow" w:cs="Arial"/>
          <w:sz w:val="22"/>
        </w:rPr>
        <w:t xml:space="preserve"> </w:t>
      </w:r>
      <w:r w:rsidR="00E6624A" w:rsidRPr="0089188E">
        <w:rPr>
          <w:rFonts w:ascii="Arial Narrow" w:hAnsi="Arial Narrow" w:cs="Arial"/>
          <w:sz w:val="22"/>
        </w:rPr>
        <w:t>żelbetow</w:t>
      </w:r>
      <w:r w:rsidR="00897CD3">
        <w:rPr>
          <w:rFonts w:ascii="Arial Narrow" w:hAnsi="Arial Narrow" w:cs="Arial"/>
          <w:sz w:val="22"/>
        </w:rPr>
        <w:t>y</w:t>
      </w:r>
      <w:r w:rsidR="00E6624A" w:rsidRPr="0089188E">
        <w:rPr>
          <w:rFonts w:ascii="Arial Narrow" w:hAnsi="Arial Narrow" w:cs="Arial"/>
          <w:sz w:val="22"/>
        </w:rPr>
        <w:t xml:space="preserve"> wylewan</w:t>
      </w:r>
      <w:r w:rsidR="00897CD3">
        <w:rPr>
          <w:rFonts w:ascii="Arial Narrow" w:hAnsi="Arial Narrow" w:cs="Arial"/>
          <w:sz w:val="22"/>
        </w:rPr>
        <w:t>y</w:t>
      </w:r>
      <w:r w:rsidR="00E6624A" w:rsidRPr="0089188E">
        <w:rPr>
          <w:rFonts w:ascii="Arial Narrow" w:hAnsi="Arial Narrow" w:cs="Arial"/>
          <w:sz w:val="22"/>
        </w:rPr>
        <w:t xml:space="preserve"> monolitycznie z betonu C20/25 </w:t>
      </w:r>
      <w:r w:rsidR="00B82400" w:rsidRPr="0089188E">
        <w:rPr>
          <w:rFonts w:ascii="Arial Narrow" w:hAnsi="Arial Narrow" w:cs="Arial"/>
          <w:sz w:val="22"/>
        </w:rPr>
        <w:t>(B25)</w:t>
      </w:r>
      <w:r w:rsidR="00E84B06" w:rsidRPr="0089188E">
        <w:rPr>
          <w:rFonts w:ascii="Arial Narrow" w:hAnsi="Arial Narrow" w:cs="Arial"/>
          <w:sz w:val="22"/>
        </w:rPr>
        <w:t xml:space="preserve"> </w:t>
      </w:r>
      <w:r w:rsidR="00E6624A" w:rsidRPr="0089188E">
        <w:rPr>
          <w:rFonts w:ascii="Arial Narrow" w:hAnsi="Arial Narrow" w:cs="Arial"/>
          <w:sz w:val="22"/>
        </w:rPr>
        <w:t>zbrojonego stalą kl. A-IIIN (B500SP) i A-I (St3SY-b-500).</w:t>
      </w:r>
      <w:bookmarkEnd w:id="28"/>
      <w:bookmarkEnd w:id="29"/>
    </w:p>
    <w:p w:rsidR="00620956" w:rsidRDefault="00620956" w:rsidP="0061711C">
      <w:pPr>
        <w:spacing w:line="276" w:lineRule="auto"/>
        <w:ind w:firstLine="426"/>
        <w:jc w:val="both"/>
        <w:rPr>
          <w:rFonts w:ascii="Arial Narrow" w:hAnsi="Arial Narrow" w:cs="Arial"/>
          <w:sz w:val="22"/>
        </w:rPr>
      </w:pPr>
    </w:p>
    <w:p w:rsidR="00E6624A" w:rsidRPr="008347B7" w:rsidRDefault="00E6624A" w:rsidP="00C51216">
      <w:pPr>
        <w:pStyle w:val="Nagwek1"/>
        <w:numPr>
          <w:ilvl w:val="0"/>
          <w:numId w:val="35"/>
        </w:numPr>
        <w:spacing w:before="0" w:after="0" w:line="276" w:lineRule="auto"/>
        <w:ind w:left="426" w:hanging="426"/>
        <w:jc w:val="left"/>
        <w:rPr>
          <w:rFonts w:ascii="Arial Narrow" w:hAnsi="Arial Narrow" w:cs="Arial"/>
          <w:b/>
          <w:color w:val="auto"/>
          <w:sz w:val="22"/>
          <w:szCs w:val="24"/>
        </w:rPr>
      </w:pPr>
      <w:bookmarkStart w:id="30" w:name="_Toc330547101"/>
      <w:bookmarkStart w:id="31" w:name="_Toc330547164"/>
      <w:r w:rsidRPr="008347B7">
        <w:rPr>
          <w:rFonts w:ascii="Arial Narrow" w:hAnsi="Arial Narrow" w:cs="Arial"/>
          <w:b/>
          <w:color w:val="auto"/>
          <w:sz w:val="22"/>
          <w:szCs w:val="24"/>
        </w:rPr>
        <w:t>Wykonawstwo i odbiór robót:</w:t>
      </w:r>
      <w:bookmarkEnd w:id="30"/>
      <w:bookmarkEnd w:id="31"/>
    </w:p>
    <w:p w:rsidR="00E6624A" w:rsidRPr="008347B7" w:rsidRDefault="00E6624A" w:rsidP="00C51216">
      <w:pPr>
        <w:spacing w:before="120" w:line="276" w:lineRule="auto"/>
        <w:ind w:firstLine="425"/>
        <w:jc w:val="both"/>
        <w:rPr>
          <w:rFonts w:ascii="Arial Narrow" w:hAnsi="Arial Narrow" w:cs="Arial"/>
          <w:sz w:val="22"/>
        </w:rPr>
      </w:pPr>
      <w:bookmarkStart w:id="32" w:name="_Toc330547102"/>
      <w:bookmarkStart w:id="33" w:name="_Toc330547165"/>
      <w:r w:rsidRPr="008347B7">
        <w:rPr>
          <w:rFonts w:ascii="Arial Narrow" w:hAnsi="Arial Narrow" w:cs="Arial"/>
          <w:sz w:val="22"/>
        </w:rPr>
        <w:t>Wszystkie materiały stosowane do wykonania w obiekcie należy wbudować zgodnie z technologią stosowania podaną przez producenta. W razie jakichkolwiek wątpli</w:t>
      </w:r>
      <w:r w:rsidR="00966B08">
        <w:rPr>
          <w:rFonts w:ascii="Arial Narrow" w:hAnsi="Arial Narrow" w:cs="Arial"/>
          <w:sz w:val="22"/>
        </w:rPr>
        <w:t>wości należy skontaktować się z </w:t>
      </w:r>
      <w:r w:rsidRPr="008347B7">
        <w:rPr>
          <w:rFonts w:ascii="Arial Narrow" w:hAnsi="Arial Narrow" w:cs="Arial"/>
          <w:sz w:val="22"/>
        </w:rPr>
        <w:t xml:space="preserve">producentem danego wyrobu. Projekt należy rozpatrywać wraz z innymi projektami pozostałych branż. </w:t>
      </w:r>
    </w:p>
    <w:p w:rsidR="00E6624A" w:rsidRPr="008347B7" w:rsidRDefault="00E6624A" w:rsidP="00C51216">
      <w:pPr>
        <w:spacing w:before="120" w:line="276" w:lineRule="auto"/>
        <w:ind w:firstLine="425"/>
        <w:jc w:val="both"/>
        <w:rPr>
          <w:rFonts w:ascii="Arial Narrow" w:hAnsi="Arial Narrow" w:cs="Arial"/>
          <w:sz w:val="22"/>
        </w:rPr>
      </w:pPr>
      <w:r w:rsidRPr="008347B7">
        <w:rPr>
          <w:rFonts w:ascii="Arial Narrow" w:hAnsi="Arial Narrow" w:cs="Arial"/>
          <w:sz w:val="22"/>
        </w:rPr>
        <w:t>Roboty wykonywać zgodnie z warunkami technicznymi odbioru robót budowlano-montażowych, przepisami praw</w:t>
      </w:r>
      <w:r w:rsidR="002B6AEF" w:rsidRPr="008347B7">
        <w:rPr>
          <w:rFonts w:ascii="Arial Narrow" w:hAnsi="Arial Narrow" w:cs="Arial"/>
          <w:sz w:val="22"/>
        </w:rPr>
        <w:t>a budowlanego, przepisami BHP i </w:t>
      </w:r>
      <w:r w:rsidRPr="008347B7">
        <w:rPr>
          <w:rFonts w:ascii="Arial Narrow" w:hAnsi="Arial Narrow" w:cs="Arial"/>
          <w:sz w:val="22"/>
        </w:rPr>
        <w:t>p.poż. oraz pod stałym nadzorem osób posia</w:t>
      </w:r>
      <w:r w:rsidRPr="008347B7">
        <w:rPr>
          <w:rFonts w:ascii="Arial Narrow" w:hAnsi="Arial Narrow" w:cs="Arial"/>
          <w:sz w:val="22"/>
        </w:rPr>
        <w:softHyphen/>
        <w:t>dających wymagane prawem kwalifikacje zawodowe</w:t>
      </w:r>
      <w:bookmarkEnd w:id="32"/>
      <w:bookmarkEnd w:id="33"/>
      <w:r w:rsidRPr="008347B7">
        <w:rPr>
          <w:rFonts w:ascii="Arial Narrow" w:hAnsi="Arial Narrow" w:cs="Arial"/>
          <w:sz w:val="22"/>
        </w:rPr>
        <w:t>.</w:t>
      </w:r>
    </w:p>
    <w:p w:rsidR="00A14DEF" w:rsidRDefault="00A14DEF" w:rsidP="00C51216">
      <w:pPr>
        <w:spacing w:line="276" w:lineRule="auto"/>
        <w:ind w:left="4956" w:firstLine="425"/>
        <w:jc w:val="both"/>
        <w:rPr>
          <w:rFonts w:ascii="Arial Narrow" w:hAnsi="Arial Narrow" w:cs="Arial"/>
        </w:rPr>
      </w:pPr>
    </w:p>
    <w:p w:rsidR="00966B08" w:rsidRDefault="001D46EA" w:rsidP="00620956">
      <w:pPr>
        <w:spacing w:line="276" w:lineRule="auto"/>
        <w:ind w:left="4956" w:firstLine="425"/>
        <w:jc w:val="both"/>
        <w:rPr>
          <w:rFonts w:ascii="Arial" w:hAnsi="Arial" w:cs="Arial"/>
        </w:rPr>
      </w:pPr>
      <w:r w:rsidRPr="008347B7">
        <w:rPr>
          <w:rFonts w:ascii="Arial Narrow" w:hAnsi="Arial Narrow" w:cs="Arial"/>
          <w:sz w:val="22"/>
          <w:szCs w:val="22"/>
        </w:rPr>
        <w:tab/>
      </w:r>
      <w:r w:rsidRPr="008347B7">
        <w:rPr>
          <w:rFonts w:ascii="Arial Narrow" w:hAnsi="Arial Narrow" w:cs="Arial"/>
        </w:rPr>
        <w:t>Projektował:</w:t>
      </w:r>
    </w:p>
    <w:p w:rsidR="00201915" w:rsidRPr="00D635CF" w:rsidRDefault="00A543C0" w:rsidP="00D635CF">
      <w:pPr>
        <w:widowControl w:val="0"/>
        <w:autoSpaceDE w:val="0"/>
        <w:autoSpaceDN w:val="0"/>
        <w:adjustRightInd w:val="0"/>
        <w:spacing w:line="360" w:lineRule="auto"/>
        <w:jc w:val="center"/>
        <w:rPr>
          <w:rFonts w:ascii="Arial" w:hAnsi="Arial" w:cs="Arial"/>
          <w:b/>
          <w:color w:val="000000"/>
          <w:sz w:val="28"/>
          <w:szCs w:val="20"/>
          <w:u w:val="single"/>
        </w:rPr>
      </w:pPr>
      <w:r w:rsidRPr="00D635CF">
        <w:rPr>
          <w:rFonts w:ascii="Arial" w:hAnsi="Arial" w:cs="Arial"/>
          <w:b/>
          <w:color w:val="000000"/>
          <w:sz w:val="28"/>
          <w:szCs w:val="20"/>
          <w:u w:val="single"/>
        </w:rPr>
        <w:lastRenderedPageBreak/>
        <w:t>OBLICZENIA STATYCZNE</w:t>
      </w:r>
    </w:p>
    <w:p w:rsidR="00201915" w:rsidRPr="00D635CF" w:rsidRDefault="00201915" w:rsidP="00D635CF">
      <w:pPr>
        <w:widowControl w:val="0"/>
        <w:autoSpaceDE w:val="0"/>
        <w:autoSpaceDN w:val="0"/>
        <w:adjustRightInd w:val="0"/>
        <w:spacing w:line="360" w:lineRule="auto"/>
        <w:rPr>
          <w:rFonts w:ascii="Arial" w:hAnsi="Arial" w:cs="Arial"/>
          <w:color w:val="000000"/>
          <w:sz w:val="20"/>
          <w:szCs w:val="20"/>
        </w:rPr>
      </w:pPr>
    </w:p>
    <w:p w:rsidR="00A561E6" w:rsidRDefault="00620956" w:rsidP="00D635CF">
      <w:pPr>
        <w:widowControl w:val="0"/>
        <w:numPr>
          <w:ilvl w:val="0"/>
          <w:numId w:val="24"/>
        </w:numPr>
        <w:autoSpaceDE w:val="0"/>
        <w:autoSpaceDN w:val="0"/>
        <w:adjustRightInd w:val="0"/>
        <w:spacing w:line="360" w:lineRule="auto"/>
        <w:ind w:left="284" w:hanging="284"/>
        <w:rPr>
          <w:rFonts w:ascii="Arial" w:hAnsi="Arial" w:cs="Arial"/>
          <w:b/>
          <w:color w:val="000000"/>
          <w:szCs w:val="20"/>
          <w:u w:val="single"/>
        </w:rPr>
      </w:pPr>
      <w:r>
        <w:rPr>
          <w:rFonts w:ascii="Arial" w:hAnsi="Arial" w:cs="Arial"/>
          <w:b/>
          <w:color w:val="000000"/>
          <w:szCs w:val="20"/>
          <w:u w:val="single"/>
        </w:rPr>
        <w:t>Stropodach</w:t>
      </w:r>
    </w:p>
    <w:p w:rsidR="00C35228" w:rsidRPr="00DA1CA1" w:rsidRDefault="00C35228" w:rsidP="00C35228">
      <w:pPr>
        <w:widowControl w:val="0"/>
        <w:autoSpaceDE w:val="0"/>
        <w:autoSpaceDN w:val="0"/>
        <w:adjustRightInd w:val="0"/>
        <w:rPr>
          <w:rFonts w:ascii="Arial Narrow" w:hAnsi="Arial Narrow" w:cs="ISOCPEUR"/>
          <w:b/>
          <w:color w:val="000000"/>
          <w:sz w:val="22"/>
          <w:szCs w:val="20"/>
          <w:u w:val="single"/>
        </w:rPr>
      </w:pPr>
      <w:r w:rsidRPr="00DA1CA1">
        <w:rPr>
          <w:rFonts w:ascii="Arial Narrow" w:hAnsi="Arial Narrow" w:cs="ISOCPEUR"/>
          <w:b/>
          <w:color w:val="000000"/>
          <w:sz w:val="22"/>
          <w:szCs w:val="20"/>
          <w:u w:val="single"/>
        </w:rPr>
        <w:t>Obciążenia:</w:t>
      </w:r>
    </w:p>
    <w:p w:rsidR="00D227F5" w:rsidRPr="00DA1CA1" w:rsidRDefault="00C35228">
      <w:pPr>
        <w:widowControl w:val="0"/>
        <w:autoSpaceDE w:val="0"/>
        <w:autoSpaceDN w:val="0"/>
        <w:adjustRightInd w:val="0"/>
        <w:rPr>
          <w:rFonts w:ascii="Arial Narrow" w:hAnsi="Arial Narrow" w:cs="ISOCPEUR"/>
          <w:color w:val="000000"/>
          <w:sz w:val="22"/>
          <w:szCs w:val="20"/>
        </w:rPr>
      </w:pPr>
      <w:r w:rsidRPr="00DA1CA1">
        <w:rPr>
          <w:rFonts w:ascii="Arial Narrow" w:hAnsi="Arial Narrow" w:cs="ISOCPEUR"/>
          <w:b/>
          <w:bCs/>
          <w:color w:val="000000"/>
          <w:sz w:val="22"/>
          <w:szCs w:val="20"/>
        </w:rPr>
        <w:t>W</w:t>
      </w:r>
      <w:r w:rsidR="00D227F5" w:rsidRPr="00DA1CA1">
        <w:rPr>
          <w:rFonts w:ascii="Arial Narrow" w:hAnsi="Arial Narrow" w:cs="ISOCPEUR"/>
          <w:b/>
          <w:bCs/>
          <w:color w:val="000000"/>
          <w:sz w:val="22"/>
          <w:szCs w:val="20"/>
        </w:rPr>
        <w:t>arstwy</w:t>
      </w:r>
    </w:p>
    <w:tbl>
      <w:tblPr>
        <w:tblW w:w="94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70"/>
        <w:gridCol w:w="5700"/>
        <w:gridCol w:w="1100"/>
        <w:gridCol w:w="1100"/>
        <w:gridCol w:w="1100"/>
      </w:tblGrid>
      <w:tr w:rsidR="00FE4436" w:rsidTr="00FE4436">
        <w:tc>
          <w:tcPr>
            <w:tcW w:w="470" w:type="dxa"/>
          </w:tcPr>
          <w:p w:rsidR="00FE4436" w:rsidRDefault="00FE443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Arial Narrow" w:hAnsi="Arial Narrow" w:cs="Arial Narrow"/>
                <w:color w:val="000000"/>
                <w:sz w:val="20"/>
                <w:szCs w:val="20"/>
              </w:rPr>
              <w:t>Lp</w:t>
            </w:r>
            <w:proofErr w:type="spellEnd"/>
          </w:p>
        </w:tc>
        <w:tc>
          <w:tcPr>
            <w:tcW w:w="5700" w:type="dxa"/>
          </w:tcPr>
          <w:p w:rsidR="00FE4436" w:rsidRDefault="00FE443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  <w:sz w:val="20"/>
                <w:szCs w:val="20"/>
              </w:rPr>
            </w:pPr>
            <w:r>
              <w:rPr>
                <w:rFonts w:ascii="Arial Narrow" w:hAnsi="Arial Narrow" w:cs="Arial Narrow"/>
                <w:color w:val="000000"/>
                <w:sz w:val="20"/>
                <w:szCs w:val="20"/>
              </w:rPr>
              <w:t>Opis obciążenia</w:t>
            </w:r>
          </w:p>
        </w:tc>
        <w:tc>
          <w:tcPr>
            <w:tcW w:w="1100" w:type="dxa"/>
          </w:tcPr>
          <w:p w:rsidR="00FE4436" w:rsidRDefault="00FE443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Arial Narrow" w:hAnsi="Arial Narrow" w:cs="Arial Narrow"/>
                <w:color w:val="000000"/>
                <w:sz w:val="20"/>
                <w:szCs w:val="20"/>
              </w:rPr>
              <w:t>Obc</w:t>
            </w:r>
            <w:proofErr w:type="spellEnd"/>
            <w:r>
              <w:rPr>
                <w:rFonts w:ascii="Arial Narrow" w:hAnsi="Arial Narrow" w:cs="Arial Narrow"/>
                <w:color w:val="000000"/>
                <w:sz w:val="20"/>
                <w:szCs w:val="20"/>
              </w:rPr>
              <w:t xml:space="preserve">. char. </w:t>
            </w:r>
          </w:p>
          <w:p w:rsidR="00FE4436" w:rsidRDefault="00FE443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Arial Narrow" w:hAnsi="Arial Narrow" w:cs="Arial Narrow"/>
                <w:color w:val="000000"/>
                <w:sz w:val="20"/>
                <w:szCs w:val="20"/>
              </w:rPr>
              <w:t>kN</w:t>
            </w:r>
            <w:proofErr w:type="spellEnd"/>
            <w:r>
              <w:rPr>
                <w:rFonts w:ascii="Arial Narrow" w:hAnsi="Arial Narrow" w:cs="Arial Narrow"/>
                <w:color w:val="000000"/>
                <w:sz w:val="20"/>
                <w:szCs w:val="20"/>
              </w:rPr>
              <w:t>/m</w:t>
            </w:r>
            <w:r>
              <w:rPr>
                <w:rFonts w:ascii="Arial Narrow" w:hAnsi="Arial Narrow" w:cs="Arial Narrow"/>
                <w:color w:val="000000"/>
                <w:sz w:val="20"/>
                <w:szCs w:val="20"/>
                <w:vertAlign w:val="superscript"/>
              </w:rPr>
              <w:t>2</w:t>
            </w:r>
          </w:p>
        </w:tc>
        <w:tc>
          <w:tcPr>
            <w:tcW w:w="1100" w:type="dxa"/>
          </w:tcPr>
          <w:p w:rsidR="00FE4436" w:rsidRDefault="00FE443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  <w:sz w:val="20"/>
                <w:szCs w:val="20"/>
              </w:rPr>
            </w:pPr>
            <w:r>
              <w:rPr>
                <w:rFonts w:ascii="Symbol" w:hAnsi="Symbol" w:cs="Symbol"/>
                <w:color w:val="000000"/>
                <w:sz w:val="20"/>
                <w:szCs w:val="20"/>
              </w:rPr>
              <w:t></w:t>
            </w:r>
            <w:r>
              <w:rPr>
                <w:rFonts w:ascii="Arial Narrow" w:hAnsi="Arial Narrow" w:cs="Arial Narrow"/>
                <w:color w:val="000000"/>
                <w:sz w:val="20"/>
                <w:szCs w:val="20"/>
                <w:vertAlign w:val="subscript"/>
              </w:rPr>
              <w:t>f</w:t>
            </w:r>
          </w:p>
        </w:tc>
        <w:tc>
          <w:tcPr>
            <w:tcW w:w="1100" w:type="dxa"/>
          </w:tcPr>
          <w:p w:rsidR="00FE4436" w:rsidRDefault="00FE443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Arial Narrow" w:hAnsi="Arial Narrow" w:cs="Arial Narrow"/>
                <w:color w:val="000000"/>
                <w:sz w:val="20"/>
                <w:szCs w:val="20"/>
              </w:rPr>
              <w:t>Obc</w:t>
            </w:r>
            <w:proofErr w:type="spellEnd"/>
            <w:r>
              <w:rPr>
                <w:rFonts w:ascii="Arial Narrow" w:hAnsi="Arial Narrow" w:cs="Arial Narrow"/>
                <w:color w:val="000000"/>
                <w:sz w:val="20"/>
                <w:szCs w:val="20"/>
              </w:rPr>
              <w:t xml:space="preserve">. </w:t>
            </w:r>
            <w:proofErr w:type="spellStart"/>
            <w:r>
              <w:rPr>
                <w:rFonts w:ascii="Arial Narrow" w:hAnsi="Arial Narrow" w:cs="Arial Narrow"/>
                <w:color w:val="000000"/>
                <w:sz w:val="20"/>
                <w:szCs w:val="20"/>
              </w:rPr>
              <w:t>obl</w:t>
            </w:r>
            <w:proofErr w:type="spellEnd"/>
            <w:r>
              <w:rPr>
                <w:rFonts w:ascii="Arial Narrow" w:hAnsi="Arial Narrow" w:cs="Arial Narrow"/>
                <w:color w:val="000000"/>
                <w:sz w:val="20"/>
                <w:szCs w:val="20"/>
              </w:rPr>
              <w:t xml:space="preserve">. </w:t>
            </w:r>
          </w:p>
          <w:p w:rsidR="00FE4436" w:rsidRDefault="00FE443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Arial Narrow" w:hAnsi="Arial Narrow" w:cs="Arial Narrow"/>
                <w:color w:val="000000"/>
                <w:sz w:val="20"/>
                <w:szCs w:val="20"/>
              </w:rPr>
              <w:t>kN</w:t>
            </w:r>
            <w:proofErr w:type="spellEnd"/>
            <w:r>
              <w:rPr>
                <w:rFonts w:ascii="Arial Narrow" w:hAnsi="Arial Narrow" w:cs="Arial Narrow"/>
                <w:color w:val="000000"/>
                <w:sz w:val="20"/>
                <w:szCs w:val="20"/>
              </w:rPr>
              <w:t>/m</w:t>
            </w:r>
            <w:r>
              <w:rPr>
                <w:rFonts w:ascii="Arial Narrow" w:hAnsi="Arial Narrow" w:cs="Arial Narrow"/>
                <w:color w:val="000000"/>
                <w:sz w:val="20"/>
                <w:szCs w:val="20"/>
                <w:vertAlign w:val="superscript"/>
              </w:rPr>
              <w:t>2</w:t>
            </w:r>
          </w:p>
        </w:tc>
      </w:tr>
      <w:tr w:rsidR="00FE4436" w:rsidTr="00FE4436">
        <w:tc>
          <w:tcPr>
            <w:tcW w:w="470" w:type="dxa"/>
          </w:tcPr>
          <w:p w:rsidR="00FE4436" w:rsidRDefault="00FE443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  <w:sz w:val="20"/>
                <w:szCs w:val="20"/>
              </w:rPr>
            </w:pPr>
            <w:r>
              <w:rPr>
                <w:rFonts w:ascii="Arial Narrow" w:hAnsi="Arial Narrow" w:cs="Arial Narrow"/>
                <w:color w:val="000000"/>
                <w:sz w:val="20"/>
                <w:szCs w:val="20"/>
              </w:rPr>
              <w:t xml:space="preserve">1.  </w:t>
            </w:r>
          </w:p>
        </w:tc>
        <w:tc>
          <w:tcPr>
            <w:tcW w:w="5700" w:type="dxa"/>
          </w:tcPr>
          <w:p w:rsidR="00FE4436" w:rsidRDefault="00FE4436">
            <w:pPr>
              <w:widowControl w:val="0"/>
              <w:autoSpaceDE w:val="0"/>
              <w:autoSpaceDN w:val="0"/>
              <w:adjustRightInd w:val="0"/>
              <w:rPr>
                <w:rFonts w:ascii="Arial Narrow" w:hAnsi="Arial Narrow" w:cs="Arial Narrow"/>
                <w:color w:val="000000"/>
                <w:sz w:val="20"/>
                <w:szCs w:val="20"/>
              </w:rPr>
            </w:pPr>
            <w:r>
              <w:rPr>
                <w:rFonts w:ascii="Arial Narrow" w:hAnsi="Arial Narrow" w:cs="Arial Narrow"/>
                <w:color w:val="000000"/>
                <w:sz w:val="20"/>
                <w:szCs w:val="20"/>
              </w:rPr>
              <w:t>Lepik, papa grub. 2 cm  [11,0kN/m3·0,02m]</w:t>
            </w:r>
          </w:p>
        </w:tc>
        <w:tc>
          <w:tcPr>
            <w:tcW w:w="1100" w:type="dxa"/>
          </w:tcPr>
          <w:p w:rsidR="00FE4436" w:rsidRDefault="00FE443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  <w:sz w:val="20"/>
                <w:szCs w:val="20"/>
              </w:rPr>
            </w:pPr>
            <w:r>
              <w:rPr>
                <w:rFonts w:ascii="Arial Narrow" w:hAnsi="Arial Narrow" w:cs="Arial Narrow"/>
                <w:color w:val="000000"/>
                <w:sz w:val="20"/>
                <w:szCs w:val="20"/>
              </w:rPr>
              <w:t>0,22</w:t>
            </w:r>
          </w:p>
        </w:tc>
        <w:tc>
          <w:tcPr>
            <w:tcW w:w="1100" w:type="dxa"/>
          </w:tcPr>
          <w:p w:rsidR="00FE4436" w:rsidRDefault="00FE443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  <w:sz w:val="20"/>
                <w:szCs w:val="20"/>
              </w:rPr>
            </w:pPr>
            <w:r>
              <w:rPr>
                <w:rFonts w:ascii="Arial Narrow" w:hAnsi="Arial Narrow" w:cs="Arial Narrow"/>
                <w:color w:val="000000"/>
                <w:sz w:val="20"/>
                <w:szCs w:val="20"/>
              </w:rPr>
              <w:t>1,30</w:t>
            </w:r>
          </w:p>
        </w:tc>
        <w:tc>
          <w:tcPr>
            <w:tcW w:w="1100" w:type="dxa"/>
          </w:tcPr>
          <w:p w:rsidR="00FE4436" w:rsidRDefault="00FE443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  <w:sz w:val="20"/>
                <w:szCs w:val="20"/>
              </w:rPr>
            </w:pPr>
            <w:r>
              <w:rPr>
                <w:rFonts w:ascii="Arial Narrow" w:hAnsi="Arial Narrow" w:cs="Arial Narrow"/>
                <w:color w:val="000000"/>
                <w:sz w:val="20"/>
                <w:szCs w:val="20"/>
              </w:rPr>
              <w:t>0,29</w:t>
            </w:r>
          </w:p>
        </w:tc>
      </w:tr>
      <w:tr w:rsidR="00FE4436" w:rsidTr="00FE4436">
        <w:tc>
          <w:tcPr>
            <w:tcW w:w="470" w:type="dxa"/>
          </w:tcPr>
          <w:p w:rsidR="00FE4436" w:rsidRDefault="00FE443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  <w:sz w:val="20"/>
                <w:szCs w:val="20"/>
              </w:rPr>
            </w:pPr>
            <w:r>
              <w:rPr>
                <w:rFonts w:ascii="Arial Narrow" w:hAnsi="Arial Narrow" w:cs="Arial Narrow"/>
                <w:color w:val="000000"/>
                <w:sz w:val="20"/>
                <w:szCs w:val="20"/>
              </w:rPr>
              <w:t xml:space="preserve">2.  </w:t>
            </w:r>
          </w:p>
        </w:tc>
        <w:tc>
          <w:tcPr>
            <w:tcW w:w="5700" w:type="dxa"/>
          </w:tcPr>
          <w:p w:rsidR="00FE4436" w:rsidRDefault="00FE4436">
            <w:pPr>
              <w:widowControl w:val="0"/>
              <w:autoSpaceDE w:val="0"/>
              <w:autoSpaceDN w:val="0"/>
              <w:adjustRightInd w:val="0"/>
              <w:rPr>
                <w:rFonts w:ascii="Arial Narrow" w:hAnsi="Arial Narrow" w:cs="Arial Narrow"/>
                <w:color w:val="000000"/>
                <w:sz w:val="20"/>
                <w:szCs w:val="20"/>
              </w:rPr>
            </w:pPr>
            <w:r>
              <w:rPr>
                <w:rFonts w:ascii="Arial Narrow" w:hAnsi="Arial Narrow" w:cs="Arial Narrow"/>
                <w:color w:val="000000"/>
                <w:sz w:val="20"/>
                <w:szCs w:val="20"/>
              </w:rPr>
              <w:t>Folia</w:t>
            </w:r>
          </w:p>
        </w:tc>
        <w:tc>
          <w:tcPr>
            <w:tcW w:w="1100" w:type="dxa"/>
          </w:tcPr>
          <w:p w:rsidR="00FE4436" w:rsidRDefault="00FE443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  <w:sz w:val="20"/>
                <w:szCs w:val="20"/>
              </w:rPr>
            </w:pPr>
            <w:r>
              <w:rPr>
                <w:rFonts w:ascii="Arial Narrow" w:hAnsi="Arial Narrow" w:cs="Arial Narrow"/>
                <w:color w:val="000000"/>
                <w:sz w:val="20"/>
                <w:szCs w:val="20"/>
              </w:rPr>
              <w:t>0,01</w:t>
            </w:r>
          </w:p>
        </w:tc>
        <w:tc>
          <w:tcPr>
            <w:tcW w:w="1100" w:type="dxa"/>
          </w:tcPr>
          <w:p w:rsidR="00FE4436" w:rsidRDefault="00FE443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  <w:sz w:val="20"/>
                <w:szCs w:val="20"/>
              </w:rPr>
            </w:pPr>
            <w:r>
              <w:rPr>
                <w:rFonts w:ascii="Arial Narrow" w:hAnsi="Arial Narrow" w:cs="Arial Narrow"/>
                <w:color w:val="000000"/>
                <w:sz w:val="20"/>
                <w:szCs w:val="20"/>
              </w:rPr>
              <w:t>1,30</w:t>
            </w:r>
          </w:p>
        </w:tc>
        <w:tc>
          <w:tcPr>
            <w:tcW w:w="1100" w:type="dxa"/>
          </w:tcPr>
          <w:p w:rsidR="00FE4436" w:rsidRDefault="00FE443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  <w:sz w:val="20"/>
                <w:szCs w:val="20"/>
              </w:rPr>
            </w:pPr>
            <w:r>
              <w:rPr>
                <w:rFonts w:ascii="Arial Narrow" w:hAnsi="Arial Narrow" w:cs="Arial Narrow"/>
                <w:color w:val="000000"/>
                <w:sz w:val="20"/>
                <w:szCs w:val="20"/>
              </w:rPr>
              <w:t>0,01</w:t>
            </w:r>
          </w:p>
        </w:tc>
      </w:tr>
      <w:tr w:rsidR="00FE4436" w:rsidTr="00FE4436">
        <w:tc>
          <w:tcPr>
            <w:tcW w:w="470" w:type="dxa"/>
          </w:tcPr>
          <w:p w:rsidR="00FE4436" w:rsidRDefault="00FE443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  <w:sz w:val="20"/>
                <w:szCs w:val="20"/>
              </w:rPr>
            </w:pPr>
            <w:r>
              <w:rPr>
                <w:rFonts w:ascii="Arial Narrow" w:hAnsi="Arial Narrow" w:cs="Arial Narrow"/>
                <w:color w:val="000000"/>
                <w:sz w:val="20"/>
                <w:szCs w:val="20"/>
              </w:rPr>
              <w:t xml:space="preserve">3.  </w:t>
            </w:r>
          </w:p>
        </w:tc>
        <w:tc>
          <w:tcPr>
            <w:tcW w:w="5700" w:type="dxa"/>
          </w:tcPr>
          <w:p w:rsidR="00FE4436" w:rsidRDefault="00FE4436">
            <w:pPr>
              <w:widowControl w:val="0"/>
              <w:autoSpaceDE w:val="0"/>
              <w:autoSpaceDN w:val="0"/>
              <w:adjustRightInd w:val="0"/>
              <w:rPr>
                <w:rFonts w:ascii="Arial Narrow" w:hAnsi="Arial Narrow" w:cs="Arial Narrow"/>
                <w:color w:val="000000"/>
                <w:sz w:val="20"/>
                <w:szCs w:val="20"/>
              </w:rPr>
            </w:pPr>
            <w:r>
              <w:rPr>
                <w:rFonts w:ascii="Arial Narrow" w:hAnsi="Arial Narrow" w:cs="Arial Narrow"/>
                <w:color w:val="000000"/>
                <w:sz w:val="20"/>
                <w:szCs w:val="20"/>
              </w:rPr>
              <w:t>Kliny styropianowe gr. max 60cm</w:t>
            </w:r>
          </w:p>
        </w:tc>
        <w:tc>
          <w:tcPr>
            <w:tcW w:w="1100" w:type="dxa"/>
          </w:tcPr>
          <w:p w:rsidR="00FE4436" w:rsidRDefault="00FE443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  <w:sz w:val="20"/>
                <w:szCs w:val="20"/>
              </w:rPr>
            </w:pPr>
            <w:r>
              <w:rPr>
                <w:rFonts w:ascii="Arial Narrow" w:hAnsi="Arial Narrow" w:cs="Arial Narrow"/>
                <w:color w:val="000000"/>
                <w:sz w:val="20"/>
                <w:szCs w:val="20"/>
              </w:rPr>
              <w:t>0,27</w:t>
            </w:r>
          </w:p>
        </w:tc>
        <w:tc>
          <w:tcPr>
            <w:tcW w:w="1100" w:type="dxa"/>
          </w:tcPr>
          <w:p w:rsidR="00FE4436" w:rsidRDefault="00FE443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  <w:sz w:val="20"/>
                <w:szCs w:val="20"/>
              </w:rPr>
            </w:pPr>
            <w:r>
              <w:rPr>
                <w:rFonts w:ascii="Arial Narrow" w:hAnsi="Arial Narrow" w:cs="Arial Narrow"/>
                <w:color w:val="000000"/>
                <w:sz w:val="20"/>
                <w:szCs w:val="20"/>
              </w:rPr>
              <w:t>1,30</w:t>
            </w:r>
          </w:p>
        </w:tc>
        <w:tc>
          <w:tcPr>
            <w:tcW w:w="1100" w:type="dxa"/>
          </w:tcPr>
          <w:p w:rsidR="00FE4436" w:rsidRDefault="00FE443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  <w:sz w:val="20"/>
                <w:szCs w:val="20"/>
              </w:rPr>
            </w:pPr>
            <w:r>
              <w:rPr>
                <w:rFonts w:ascii="Arial Narrow" w:hAnsi="Arial Narrow" w:cs="Arial Narrow"/>
                <w:color w:val="000000"/>
                <w:sz w:val="20"/>
                <w:szCs w:val="20"/>
              </w:rPr>
              <w:t>0,35</w:t>
            </w:r>
          </w:p>
        </w:tc>
      </w:tr>
      <w:tr w:rsidR="00FE4436" w:rsidTr="00FE4436">
        <w:tc>
          <w:tcPr>
            <w:tcW w:w="470" w:type="dxa"/>
          </w:tcPr>
          <w:p w:rsidR="00FE4436" w:rsidRDefault="00FE443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  <w:sz w:val="20"/>
                <w:szCs w:val="20"/>
              </w:rPr>
            </w:pPr>
            <w:r>
              <w:rPr>
                <w:rFonts w:ascii="Arial Narrow" w:hAnsi="Arial Narrow" w:cs="Arial Narrow"/>
                <w:color w:val="000000"/>
                <w:sz w:val="20"/>
                <w:szCs w:val="20"/>
              </w:rPr>
              <w:t xml:space="preserve">4.  </w:t>
            </w:r>
          </w:p>
        </w:tc>
        <w:tc>
          <w:tcPr>
            <w:tcW w:w="5700" w:type="dxa"/>
          </w:tcPr>
          <w:p w:rsidR="00FE4436" w:rsidRDefault="00FE4436">
            <w:pPr>
              <w:widowControl w:val="0"/>
              <w:autoSpaceDE w:val="0"/>
              <w:autoSpaceDN w:val="0"/>
              <w:adjustRightInd w:val="0"/>
              <w:rPr>
                <w:rFonts w:ascii="Arial Narrow" w:hAnsi="Arial Narrow" w:cs="Arial Narrow"/>
                <w:color w:val="000000"/>
                <w:sz w:val="20"/>
                <w:szCs w:val="20"/>
              </w:rPr>
            </w:pPr>
            <w:r>
              <w:rPr>
                <w:rFonts w:ascii="Arial Narrow" w:hAnsi="Arial Narrow" w:cs="Arial Narrow"/>
                <w:color w:val="000000"/>
                <w:sz w:val="20"/>
                <w:szCs w:val="20"/>
              </w:rPr>
              <w:t>Lepik, papa grub. 2 cm  [11,0kN/m3·0,02m]</w:t>
            </w:r>
          </w:p>
        </w:tc>
        <w:tc>
          <w:tcPr>
            <w:tcW w:w="1100" w:type="dxa"/>
          </w:tcPr>
          <w:p w:rsidR="00FE4436" w:rsidRDefault="00FE443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  <w:sz w:val="20"/>
                <w:szCs w:val="20"/>
              </w:rPr>
            </w:pPr>
            <w:r>
              <w:rPr>
                <w:rFonts w:ascii="Arial Narrow" w:hAnsi="Arial Narrow" w:cs="Arial Narrow"/>
                <w:color w:val="000000"/>
                <w:sz w:val="20"/>
                <w:szCs w:val="20"/>
              </w:rPr>
              <w:t>0,22</w:t>
            </w:r>
          </w:p>
        </w:tc>
        <w:tc>
          <w:tcPr>
            <w:tcW w:w="1100" w:type="dxa"/>
          </w:tcPr>
          <w:p w:rsidR="00FE4436" w:rsidRDefault="00FE443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  <w:sz w:val="20"/>
                <w:szCs w:val="20"/>
              </w:rPr>
            </w:pPr>
            <w:r>
              <w:rPr>
                <w:rFonts w:ascii="Arial Narrow" w:hAnsi="Arial Narrow" w:cs="Arial Narrow"/>
                <w:color w:val="000000"/>
                <w:sz w:val="20"/>
                <w:szCs w:val="20"/>
              </w:rPr>
              <w:t>1,30</w:t>
            </w:r>
          </w:p>
        </w:tc>
        <w:tc>
          <w:tcPr>
            <w:tcW w:w="1100" w:type="dxa"/>
          </w:tcPr>
          <w:p w:rsidR="00FE4436" w:rsidRDefault="00FE443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  <w:sz w:val="20"/>
                <w:szCs w:val="20"/>
              </w:rPr>
            </w:pPr>
            <w:r>
              <w:rPr>
                <w:rFonts w:ascii="Arial Narrow" w:hAnsi="Arial Narrow" w:cs="Arial Narrow"/>
                <w:color w:val="000000"/>
                <w:sz w:val="20"/>
                <w:szCs w:val="20"/>
              </w:rPr>
              <w:t>0,29</w:t>
            </w:r>
          </w:p>
        </w:tc>
      </w:tr>
      <w:tr w:rsidR="00FE4436" w:rsidTr="00FE4436">
        <w:tc>
          <w:tcPr>
            <w:tcW w:w="470" w:type="dxa"/>
          </w:tcPr>
          <w:p w:rsidR="00FE4436" w:rsidRDefault="00FE443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  <w:sz w:val="20"/>
                <w:szCs w:val="20"/>
              </w:rPr>
            </w:pPr>
            <w:r>
              <w:rPr>
                <w:rFonts w:ascii="Arial Narrow" w:hAnsi="Arial Narrow" w:cs="Arial Narrow"/>
                <w:color w:val="000000"/>
                <w:sz w:val="20"/>
                <w:szCs w:val="20"/>
              </w:rPr>
              <w:t xml:space="preserve">5.  </w:t>
            </w:r>
          </w:p>
        </w:tc>
        <w:tc>
          <w:tcPr>
            <w:tcW w:w="5700" w:type="dxa"/>
          </w:tcPr>
          <w:p w:rsidR="00FE4436" w:rsidRDefault="00FE4436">
            <w:pPr>
              <w:widowControl w:val="0"/>
              <w:autoSpaceDE w:val="0"/>
              <w:autoSpaceDN w:val="0"/>
              <w:adjustRightInd w:val="0"/>
              <w:rPr>
                <w:rFonts w:ascii="Arial Narrow" w:hAnsi="Arial Narrow" w:cs="Arial Narrow"/>
                <w:color w:val="000000"/>
                <w:sz w:val="20"/>
                <w:szCs w:val="20"/>
              </w:rPr>
            </w:pPr>
            <w:r>
              <w:rPr>
                <w:rFonts w:ascii="Arial Narrow" w:hAnsi="Arial Narrow" w:cs="Arial Narrow"/>
                <w:color w:val="000000"/>
                <w:sz w:val="20"/>
                <w:szCs w:val="20"/>
              </w:rPr>
              <w:t>Sufit podwieszony</w:t>
            </w:r>
          </w:p>
        </w:tc>
        <w:tc>
          <w:tcPr>
            <w:tcW w:w="1100" w:type="dxa"/>
          </w:tcPr>
          <w:p w:rsidR="00FE4436" w:rsidRDefault="00FE443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  <w:sz w:val="20"/>
                <w:szCs w:val="20"/>
              </w:rPr>
            </w:pPr>
            <w:r>
              <w:rPr>
                <w:rFonts w:ascii="Arial Narrow" w:hAnsi="Arial Narrow" w:cs="Arial Narrow"/>
                <w:color w:val="000000"/>
                <w:sz w:val="20"/>
                <w:szCs w:val="20"/>
              </w:rPr>
              <w:t>0,30</w:t>
            </w:r>
          </w:p>
        </w:tc>
        <w:tc>
          <w:tcPr>
            <w:tcW w:w="1100" w:type="dxa"/>
          </w:tcPr>
          <w:p w:rsidR="00FE4436" w:rsidRDefault="00FE443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  <w:sz w:val="20"/>
                <w:szCs w:val="20"/>
              </w:rPr>
            </w:pPr>
            <w:r>
              <w:rPr>
                <w:rFonts w:ascii="Arial Narrow" w:hAnsi="Arial Narrow" w:cs="Arial Narrow"/>
                <w:color w:val="000000"/>
                <w:sz w:val="20"/>
                <w:szCs w:val="20"/>
              </w:rPr>
              <w:t>1,30</w:t>
            </w:r>
          </w:p>
        </w:tc>
        <w:tc>
          <w:tcPr>
            <w:tcW w:w="1100" w:type="dxa"/>
          </w:tcPr>
          <w:p w:rsidR="00FE4436" w:rsidRDefault="00FE443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  <w:sz w:val="20"/>
                <w:szCs w:val="20"/>
              </w:rPr>
            </w:pPr>
            <w:r>
              <w:rPr>
                <w:rFonts w:ascii="Arial Narrow" w:hAnsi="Arial Narrow" w:cs="Arial Narrow"/>
                <w:color w:val="000000"/>
                <w:sz w:val="20"/>
                <w:szCs w:val="20"/>
              </w:rPr>
              <w:t>0,39</w:t>
            </w:r>
          </w:p>
        </w:tc>
      </w:tr>
      <w:tr w:rsidR="00FE4436" w:rsidTr="00FE4436">
        <w:tc>
          <w:tcPr>
            <w:tcW w:w="470" w:type="dxa"/>
          </w:tcPr>
          <w:p w:rsidR="00FE4436" w:rsidRDefault="00FE443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  <w:sz w:val="20"/>
                <w:szCs w:val="20"/>
              </w:rPr>
            </w:pPr>
          </w:p>
        </w:tc>
        <w:tc>
          <w:tcPr>
            <w:tcW w:w="5700" w:type="dxa"/>
          </w:tcPr>
          <w:p w:rsidR="00FE4436" w:rsidRDefault="00FE4436">
            <w:pPr>
              <w:widowControl w:val="0"/>
              <w:autoSpaceDE w:val="0"/>
              <w:autoSpaceDN w:val="0"/>
              <w:adjustRightInd w:val="0"/>
              <w:jc w:val="right"/>
              <w:rPr>
                <w:rFonts w:ascii="Arial Narrow" w:hAnsi="Arial Narrow" w:cs="Arial Narrow"/>
                <w:color w:val="000000"/>
                <w:sz w:val="20"/>
                <w:szCs w:val="20"/>
              </w:rPr>
            </w:pPr>
            <w:r>
              <w:rPr>
                <w:rFonts w:ascii="Symbol" w:hAnsi="Symbol" w:cs="Symbol"/>
                <w:color w:val="000000"/>
                <w:sz w:val="20"/>
                <w:szCs w:val="20"/>
              </w:rPr>
              <w:t></w:t>
            </w:r>
            <w:r>
              <w:rPr>
                <w:rFonts w:ascii="Arial Narrow" w:hAnsi="Arial Narrow" w:cs="Arial Narrow"/>
                <w:color w:val="000000"/>
                <w:sz w:val="20"/>
                <w:szCs w:val="20"/>
              </w:rPr>
              <w:t>:</w:t>
            </w:r>
          </w:p>
        </w:tc>
        <w:tc>
          <w:tcPr>
            <w:tcW w:w="1100" w:type="dxa"/>
          </w:tcPr>
          <w:p w:rsidR="00FE4436" w:rsidRDefault="00FE443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  <w:sz w:val="20"/>
                <w:szCs w:val="20"/>
              </w:rPr>
            </w:pPr>
            <w:r>
              <w:rPr>
                <w:rFonts w:ascii="Arial Narrow" w:hAnsi="Arial Narrow" w:cs="Arial Narrow"/>
                <w:b/>
                <w:bCs/>
                <w:color w:val="000000"/>
                <w:sz w:val="20"/>
                <w:szCs w:val="20"/>
              </w:rPr>
              <w:t>1,02</w:t>
            </w:r>
          </w:p>
        </w:tc>
        <w:tc>
          <w:tcPr>
            <w:tcW w:w="1100" w:type="dxa"/>
          </w:tcPr>
          <w:p w:rsidR="00FE4436" w:rsidRDefault="00FE443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  <w:sz w:val="20"/>
                <w:szCs w:val="20"/>
              </w:rPr>
            </w:pPr>
            <w:r>
              <w:rPr>
                <w:rFonts w:ascii="Arial Narrow" w:hAnsi="Arial Narrow" w:cs="Arial Narrow"/>
                <w:color w:val="000000"/>
                <w:sz w:val="20"/>
                <w:szCs w:val="20"/>
              </w:rPr>
              <w:t>1,30</w:t>
            </w:r>
          </w:p>
        </w:tc>
        <w:tc>
          <w:tcPr>
            <w:tcW w:w="1100" w:type="dxa"/>
          </w:tcPr>
          <w:p w:rsidR="00FE4436" w:rsidRDefault="00FE443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  <w:sz w:val="20"/>
                <w:szCs w:val="20"/>
              </w:rPr>
            </w:pPr>
            <w:r>
              <w:rPr>
                <w:rFonts w:ascii="Arial Narrow" w:hAnsi="Arial Narrow" w:cs="Arial Narrow"/>
                <w:b/>
                <w:bCs/>
                <w:color w:val="000000"/>
                <w:sz w:val="20"/>
                <w:szCs w:val="20"/>
              </w:rPr>
              <w:t>1,33</w:t>
            </w:r>
          </w:p>
        </w:tc>
      </w:tr>
    </w:tbl>
    <w:p w:rsidR="00FE4436" w:rsidRDefault="00FE4436">
      <w:pPr>
        <w:widowControl w:val="0"/>
        <w:autoSpaceDE w:val="0"/>
        <w:autoSpaceDN w:val="0"/>
        <w:adjustRightInd w:val="0"/>
        <w:rPr>
          <w:rFonts w:ascii="Arial Narrow" w:hAnsi="Arial Narrow" w:cs="Arial Narrow"/>
          <w:color w:val="000000"/>
          <w:sz w:val="20"/>
          <w:szCs w:val="20"/>
        </w:rPr>
      </w:pPr>
    </w:p>
    <w:p w:rsidR="00E715B0" w:rsidRPr="00E715B0" w:rsidRDefault="00E715B0">
      <w:pPr>
        <w:widowControl w:val="0"/>
        <w:autoSpaceDE w:val="0"/>
        <w:autoSpaceDN w:val="0"/>
        <w:adjustRightInd w:val="0"/>
        <w:rPr>
          <w:rFonts w:ascii="Arial Narrow" w:hAnsi="Arial Narrow" w:cs="Arial Narrow"/>
          <w:color w:val="000000"/>
          <w:sz w:val="22"/>
          <w:szCs w:val="20"/>
        </w:rPr>
      </w:pPr>
      <w:r w:rsidRPr="00E715B0">
        <w:rPr>
          <w:rFonts w:ascii="Arial Narrow" w:hAnsi="Arial Narrow" w:cs="Arial Narrow"/>
          <w:b/>
          <w:bCs/>
          <w:color w:val="000000"/>
          <w:sz w:val="22"/>
          <w:szCs w:val="20"/>
        </w:rPr>
        <w:t>Użytkowe</w:t>
      </w:r>
    </w:p>
    <w:tbl>
      <w:tblPr>
        <w:tblW w:w="94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70"/>
        <w:gridCol w:w="5700"/>
        <w:gridCol w:w="1100"/>
        <w:gridCol w:w="1100"/>
        <w:gridCol w:w="1100"/>
      </w:tblGrid>
      <w:tr w:rsidR="00FE4436" w:rsidTr="00FE4436">
        <w:tc>
          <w:tcPr>
            <w:tcW w:w="470" w:type="dxa"/>
          </w:tcPr>
          <w:p w:rsidR="00FE4436" w:rsidRDefault="00FE443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Arial Narrow" w:hAnsi="Arial Narrow" w:cs="Arial Narrow"/>
                <w:color w:val="000000"/>
                <w:sz w:val="20"/>
                <w:szCs w:val="20"/>
              </w:rPr>
              <w:t>Lp</w:t>
            </w:r>
            <w:proofErr w:type="spellEnd"/>
          </w:p>
        </w:tc>
        <w:tc>
          <w:tcPr>
            <w:tcW w:w="5700" w:type="dxa"/>
          </w:tcPr>
          <w:p w:rsidR="00FE4436" w:rsidRDefault="00FE443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  <w:sz w:val="20"/>
                <w:szCs w:val="20"/>
              </w:rPr>
            </w:pPr>
            <w:r>
              <w:rPr>
                <w:rFonts w:ascii="Arial Narrow" w:hAnsi="Arial Narrow" w:cs="Arial Narrow"/>
                <w:color w:val="000000"/>
                <w:sz w:val="20"/>
                <w:szCs w:val="20"/>
              </w:rPr>
              <w:t>Opis obciążenia</w:t>
            </w:r>
          </w:p>
        </w:tc>
        <w:tc>
          <w:tcPr>
            <w:tcW w:w="1100" w:type="dxa"/>
          </w:tcPr>
          <w:p w:rsidR="00FE4436" w:rsidRDefault="00FE443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Arial Narrow" w:hAnsi="Arial Narrow" w:cs="Arial Narrow"/>
                <w:color w:val="000000"/>
                <w:sz w:val="20"/>
                <w:szCs w:val="20"/>
              </w:rPr>
              <w:t>Obc</w:t>
            </w:r>
            <w:proofErr w:type="spellEnd"/>
            <w:r>
              <w:rPr>
                <w:rFonts w:ascii="Arial Narrow" w:hAnsi="Arial Narrow" w:cs="Arial Narrow"/>
                <w:color w:val="000000"/>
                <w:sz w:val="20"/>
                <w:szCs w:val="20"/>
              </w:rPr>
              <w:t xml:space="preserve">. char. </w:t>
            </w:r>
          </w:p>
          <w:p w:rsidR="00FE4436" w:rsidRDefault="00FE443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Arial Narrow" w:hAnsi="Arial Narrow" w:cs="Arial Narrow"/>
                <w:color w:val="000000"/>
                <w:sz w:val="20"/>
                <w:szCs w:val="20"/>
              </w:rPr>
              <w:t>kN</w:t>
            </w:r>
            <w:proofErr w:type="spellEnd"/>
            <w:r>
              <w:rPr>
                <w:rFonts w:ascii="Arial Narrow" w:hAnsi="Arial Narrow" w:cs="Arial Narrow"/>
                <w:color w:val="000000"/>
                <w:sz w:val="20"/>
                <w:szCs w:val="20"/>
              </w:rPr>
              <w:t>/m</w:t>
            </w:r>
            <w:r>
              <w:rPr>
                <w:rFonts w:ascii="Arial Narrow" w:hAnsi="Arial Narrow" w:cs="Arial Narrow"/>
                <w:color w:val="000000"/>
                <w:sz w:val="20"/>
                <w:szCs w:val="20"/>
                <w:vertAlign w:val="superscript"/>
              </w:rPr>
              <w:t>2</w:t>
            </w:r>
          </w:p>
        </w:tc>
        <w:tc>
          <w:tcPr>
            <w:tcW w:w="1100" w:type="dxa"/>
          </w:tcPr>
          <w:p w:rsidR="00FE4436" w:rsidRDefault="00FE443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  <w:sz w:val="20"/>
                <w:szCs w:val="20"/>
              </w:rPr>
            </w:pPr>
            <w:r>
              <w:rPr>
                <w:rFonts w:ascii="Symbol" w:hAnsi="Symbol" w:cs="Symbol"/>
                <w:color w:val="000000"/>
                <w:sz w:val="20"/>
                <w:szCs w:val="20"/>
              </w:rPr>
              <w:t></w:t>
            </w:r>
            <w:r>
              <w:rPr>
                <w:rFonts w:ascii="Arial Narrow" w:hAnsi="Arial Narrow" w:cs="Arial Narrow"/>
                <w:color w:val="000000"/>
                <w:sz w:val="20"/>
                <w:szCs w:val="20"/>
                <w:vertAlign w:val="subscript"/>
              </w:rPr>
              <w:t>f</w:t>
            </w:r>
          </w:p>
        </w:tc>
        <w:tc>
          <w:tcPr>
            <w:tcW w:w="1100" w:type="dxa"/>
          </w:tcPr>
          <w:p w:rsidR="00FE4436" w:rsidRDefault="00FE443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Arial Narrow" w:hAnsi="Arial Narrow" w:cs="Arial Narrow"/>
                <w:color w:val="000000"/>
                <w:sz w:val="20"/>
                <w:szCs w:val="20"/>
              </w:rPr>
              <w:t>Obc</w:t>
            </w:r>
            <w:proofErr w:type="spellEnd"/>
            <w:r>
              <w:rPr>
                <w:rFonts w:ascii="Arial Narrow" w:hAnsi="Arial Narrow" w:cs="Arial Narrow"/>
                <w:color w:val="000000"/>
                <w:sz w:val="20"/>
                <w:szCs w:val="20"/>
              </w:rPr>
              <w:t xml:space="preserve">. </w:t>
            </w:r>
            <w:proofErr w:type="spellStart"/>
            <w:r>
              <w:rPr>
                <w:rFonts w:ascii="Arial Narrow" w:hAnsi="Arial Narrow" w:cs="Arial Narrow"/>
                <w:color w:val="000000"/>
                <w:sz w:val="20"/>
                <w:szCs w:val="20"/>
              </w:rPr>
              <w:t>obl</w:t>
            </w:r>
            <w:proofErr w:type="spellEnd"/>
            <w:r>
              <w:rPr>
                <w:rFonts w:ascii="Arial Narrow" w:hAnsi="Arial Narrow" w:cs="Arial Narrow"/>
                <w:color w:val="000000"/>
                <w:sz w:val="20"/>
                <w:szCs w:val="20"/>
              </w:rPr>
              <w:t xml:space="preserve">. </w:t>
            </w:r>
          </w:p>
          <w:p w:rsidR="00FE4436" w:rsidRDefault="00FE443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Arial Narrow" w:hAnsi="Arial Narrow" w:cs="Arial Narrow"/>
                <w:color w:val="000000"/>
                <w:sz w:val="20"/>
                <w:szCs w:val="20"/>
              </w:rPr>
              <w:t>kN</w:t>
            </w:r>
            <w:proofErr w:type="spellEnd"/>
            <w:r>
              <w:rPr>
                <w:rFonts w:ascii="Arial Narrow" w:hAnsi="Arial Narrow" w:cs="Arial Narrow"/>
                <w:color w:val="000000"/>
                <w:sz w:val="20"/>
                <w:szCs w:val="20"/>
              </w:rPr>
              <w:t>/m</w:t>
            </w:r>
            <w:r>
              <w:rPr>
                <w:rFonts w:ascii="Arial Narrow" w:hAnsi="Arial Narrow" w:cs="Arial Narrow"/>
                <w:color w:val="000000"/>
                <w:sz w:val="20"/>
                <w:szCs w:val="20"/>
                <w:vertAlign w:val="superscript"/>
              </w:rPr>
              <w:t>2</w:t>
            </w:r>
          </w:p>
        </w:tc>
      </w:tr>
      <w:tr w:rsidR="00FE4436" w:rsidTr="00FE4436">
        <w:tc>
          <w:tcPr>
            <w:tcW w:w="470" w:type="dxa"/>
          </w:tcPr>
          <w:p w:rsidR="00FE4436" w:rsidRDefault="00FE443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  <w:sz w:val="20"/>
                <w:szCs w:val="20"/>
              </w:rPr>
            </w:pPr>
            <w:r>
              <w:rPr>
                <w:rFonts w:ascii="Arial Narrow" w:hAnsi="Arial Narrow" w:cs="Arial Narrow"/>
                <w:color w:val="000000"/>
                <w:sz w:val="20"/>
                <w:szCs w:val="20"/>
              </w:rPr>
              <w:t xml:space="preserve">1.  </w:t>
            </w:r>
          </w:p>
        </w:tc>
        <w:tc>
          <w:tcPr>
            <w:tcW w:w="5700" w:type="dxa"/>
          </w:tcPr>
          <w:p w:rsidR="00FE4436" w:rsidRDefault="00FE4436">
            <w:pPr>
              <w:widowControl w:val="0"/>
              <w:autoSpaceDE w:val="0"/>
              <w:autoSpaceDN w:val="0"/>
              <w:adjustRightInd w:val="0"/>
              <w:rPr>
                <w:rFonts w:ascii="Arial Narrow" w:hAnsi="Arial Narrow" w:cs="Arial Narrow"/>
                <w:color w:val="000000"/>
                <w:sz w:val="20"/>
                <w:szCs w:val="20"/>
              </w:rPr>
            </w:pPr>
            <w:r>
              <w:rPr>
                <w:rFonts w:ascii="Arial Narrow" w:hAnsi="Arial Narrow" w:cs="Arial Narrow"/>
                <w:color w:val="000000"/>
                <w:sz w:val="20"/>
                <w:szCs w:val="20"/>
              </w:rPr>
              <w:t xml:space="preserve">Obciążenie śniegiem połaci dachu jednospadowego wg PN-80/B-02010/Az1/Z1-1 (strefa 4 -&gt; </w:t>
            </w:r>
            <w:proofErr w:type="spellStart"/>
            <w:r>
              <w:rPr>
                <w:rFonts w:ascii="Arial Narrow" w:hAnsi="Arial Narrow" w:cs="Arial Narrow"/>
                <w:color w:val="000000"/>
                <w:sz w:val="20"/>
                <w:szCs w:val="20"/>
              </w:rPr>
              <w:t>Qk</w:t>
            </w:r>
            <w:proofErr w:type="spellEnd"/>
            <w:r>
              <w:rPr>
                <w:rFonts w:ascii="Arial Narrow" w:hAnsi="Arial Narrow" w:cs="Arial Narrow"/>
                <w:color w:val="000000"/>
                <w:sz w:val="20"/>
                <w:szCs w:val="20"/>
              </w:rPr>
              <w:t xml:space="preserve"> = 1,6 </w:t>
            </w:r>
            <w:proofErr w:type="spellStart"/>
            <w:r>
              <w:rPr>
                <w:rFonts w:ascii="Arial Narrow" w:hAnsi="Arial Narrow" w:cs="Arial Narrow"/>
                <w:color w:val="000000"/>
                <w:sz w:val="20"/>
                <w:szCs w:val="20"/>
              </w:rPr>
              <w:t>kN</w:t>
            </w:r>
            <w:proofErr w:type="spellEnd"/>
            <w:r>
              <w:rPr>
                <w:rFonts w:ascii="Arial Narrow" w:hAnsi="Arial Narrow" w:cs="Arial Narrow"/>
                <w:color w:val="000000"/>
                <w:sz w:val="20"/>
                <w:szCs w:val="20"/>
              </w:rPr>
              <w:t>/m2, nachylenie połaci 2,9 st. -&gt; C1=0,8)  [1,280kN/m2]</w:t>
            </w:r>
          </w:p>
        </w:tc>
        <w:tc>
          <w:tcPr>
            <w:tcW w:w="1100" w:type="dxa"/>
          </w:tcPr>
          <w:p w:rsidR="00FE4436" w:rsidRDefault="00FE443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  <w:sz w:val="20"/>
                <w:szCs w:val="20"/>
              </w:rPr>
            </w:pPr>
            <w:r>
              <w:rPr>
                <w:rFonts w:ascii="Arial Narrow" w:hAnsi="Arial Narrow" w:cs="Arial Narrow"/>
                <w:color w:val="000000"/>
                <w:sz w:val="20"/>
                <w:szCs w:val="20"/>
              </w:rPr>
              <w:t>1,28</w:t>
            </w:r>
          </w:p>
        </w:tc>
        <w:tc>
          <w:tcPr>
            <w:tcW w:w="1100" w:type="dxa"/>
          </w:tcPr>
          <w:p w:rsidR="00FE4436" w:rsidRDefault="00FE443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  <w:sz w:val="20"/>
                <w:szCs w:val="20"/>
              </w:rPr>
            </w:pPr>
            <w:r>
              <w:rPr>
                <w:rFonts w:ascii="Arial Narrow" w:hAnsi="Arial Narrow" w:cs="Arial Narrow"/>
                <w:color w:val="000000"/>
                <w:sz w:val="20"/>
                <w:szCs w:val="20"/>
              </w:rPr>
              <w:t>1,50</w:t>
            </w:r>
          </w:p>
        </w:tc>
        <w:tc>
          <w:tcPr>
            <w:tcW w:w="1100" w:type="dxa"/>
          </w:tcPr>
          <w:p w:rsidR="00FE4436" w:rsidRDefault="00FE443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  <w:sz w:val="20"/>
                <w:szCs w:val="20"/>
              </w:rPr>
            </w:pPr>
            <w:r>
              <w:rPr>
                <w:rFonts w:ascii="Arial Narrow" w:hAnsi="Arial Narrow" w:cs="Arial Narrow"/>
                <w:color w:val="000000"/>
                <w:sz w:val="20"/>
                <w:szCs w:val="20"/>
              </w:rPr>
              <w:t>1,92</w:t>
            </w:r>
          </w:p>
        </w:tc>
      </w:tr>
      <w:tr w:rsidR="00FE4436" w:rsidTr="00FE4436">
        <w:tc>
          <w:tcPr>
            <w:tcW w:w="470" w:type="dxa"/>
          </w:tcPr>
          <w:p w:rsidR="00FE4436" w:rsidRDefault="00FE443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  <w:sz w:val="20"/>
                <w:szCs w:val="20"/>
              </w:rPr>
            </w:pPr>
          </w:p>
        </w:tc>
        <w:tc>
          <w:tcPr>
            <w:tcW w:w="5700" w:type="dxa"/>
          </w:tcPr>
          <w:p w:rsidR="00FE4436" w:rsidRDefault="00FE4436">
            <w:pPr>
              <w:widowControl w:val="0"/>
              <w:autoSpaceDE w:val="0"/>
              <w:autoSpaceDN w:val="0"/>
              <w:adjustRightInd w:val="0"/>
              <w:jc w:val="right"/>
              <w:rPr>
                <w:rFonts w:ascii="Arial Narrow" w:hAnsi="Arial Narrow" w:cs="Arial Narrow"/>
                <w:color w:val="000000"/>
                <w:sz w:val="20"/>
                <w:szCs w:val="20"/>
              </w:rPr>
            </w:pPr>
            <w:r>
              <w:rPr>
                <w:rFonts w:ascii="Symbol" w:hAnsi="Symbol" w:cs="Symbol"/>
                <w:color w:val="000000"/>
                <w:sz w:val="20"/>
                <w:szCs w:val="20"/>
              </w:rPr>
              <w:t></w:t>
            </w:r>
            <w:r>
              <w:rPr>
                <w:rFonts w:ascii="Arial Narrow" w:hAnsi="Arial Narrow" w:cs="Arial Narrow"/>
                <w:color w:val="000000"/>
                <w:sz w:val="20"/>
                <w:szCs w:val="20"/>
              </w:rPr>
              <w:t>:</w:t>
            </w:r>
          </w:p>
        </w:tc>
        <w:tc>
          <w:tcPr>
            <w:tcW w:w="1100" w:type="dxa"/>
          </w:tcPr>
          <w:p w:rsidR="00FE4436" w:rsidRDefault="00FE443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  <w:sz w:val="20"/>
                <w:szCs w:val="20"/>
              </w:rPr>
            </w:pPr>
            <w:r>
              <w:rPr>
                <w:rFonts w:ascii="Arial Narrow" w:hAnsi="Arial Narrow" w:cs="Arial Narrow"/>
                <w:b/>
                <w:bCs/>
                <w:color w:val="000000"/>
                <w:sz w:val="20"/>
                <w:szCs w:val="20"/>
              </w:rPr>
              <w:t>1,28</w:t>
            </w:r>
          </w:p>
        </w:tc>
        <w:tc>
          <w:tcPr>
            <w:tcW w:w="1100" w:type="dxa"/>
          </w:tcPr>
          <w:p w:rsidR="00FE4436" w:rsidRDefault="00FE443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  <w:sz w:val="20"/>
                <w:szCs w:val="20"/>
              </w:rPr>
            </w:pPr>
            <w:r>
              <w:rPr>
                <w:rFonts w:ascii="Arial Narrow" w:hAnsi="Arial Narrow" w:cs="Arial Narrow"/>
                <w:color w:val="000000"/>
                <w:sz w:val="20"/>
                <w:szCs w:val="20"/>
              </w:rPr>
              <w:t>1,50</w:t>
            </w:r>
          </w:p>
        </w:tc>
        <w:tc>
          <w:tcPr>
            <w:tcW w:w="1100" w:type="dxa"/>
          </w:tcPr>
          <w:p w:rsidR="00FE4436" w:rsidRDefault="00FE443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  <w:sz w:val="20"/>
                <w:szCs w:val="20"/>
              </w:rPr>
            </w:pPr>
            <w:r>
              <w:rPr>
                <w:rFonts w:ascii="Arial Narrow" w:hAnsi="Arial Narrow" w:cs="Arial Narrow"/>
                <w:b/>
                <w:bCs/>
                <w:color w:val="000000"/>
                <w:sz w:val="20"/>
                <w:szCs w:val="20"/>
              </w:rPr>
              <w:t>1,92</w:t>
            </w:r>
          </w:p>
        </w:tc>
      </w:tr>
    </w:tbl>
    <w:p w:rsidR="00FE4436" w:rsidRDefault="00FE4436">
      <w:pPr>
        <w:widowControl w:val="0"/>
        <w:autoSpaceDE w:val="0"/>
        <w:autoSpaceDN w:val="0"/>
        <w:adjustRightInd w:val="0"/>
        <w:rPr>
          <w:rFonts w:ascii="Arial Narrow" w:hAnsi="Arial Narrow" w:cs="Arial Narrow"/>
          <w:color w:val="000000"/>
          <w:sz w:val="20"/>
          <w:szCs w:val="20"/>
        </w:rPr>
      </w:pPr>
    </w:p>
    <w:p w:rsidR="00D73EC7" w:rsidRPr="00DA1CA1" w:rsidRDefault="00620956" w:rsidP="00D73EC7">
      <w:pPr>
        <w:widowControl w:val="0"/>
        <w:autoSpaceDE w:val="0"/>
        <w:autoSpaceDN w:val="0"/>
        <w:adjustRightInd w:val="0"/>
        <w:rPr>
          <w:rFonts w:ascii="Arial Narrow" w:hAnsi="Arial Narrow" w:cs="ISOCPEUR"/>
          <w:bCs/>
          <w:color w:val="000000"/>
          <w:sz w:val="22"/>
          <w:szCs w:val="20"/>
        </w:rPr>
      </w:pPr>
      <w:r>
        <w:rPr>
          <w:rFonts w:ascii="Arial Narrow" w:hAnsi="Arial Narrow" w:cs="ISOCPEUR"/>
          <w:bCs/>
          <w:color w:val="000000"/>
          <w:sz w:val="22"/>
          <w:szCs w:val="20"/>
        </w:rPr>
        <w:t>Ciężar własny płyty stropowej 12</w:t>
      </w:r>
      <w:r w:rsidR="00D73EC7" w:rsidRPr="00DA1CA1">
        <w:rPr>
          <w:rFonts w:ascii="Arial Narrow" w:hAnsi="Arial Narrow" w:cs="ISOCPEUR"/>
          <w:bCs/>
          <w:color w:val="000000"/>
          <w:sz w:val="22"/>
          <w:szCs w:val="20"/>
        </w:rPr>
        <w:t>cm został automatycznie przyjęty przez program PL-WIN2</w:t>
      </w:r>
    </w:p>
    <w:p w:rsidR="00D71CD0" w:rsidRDefault="00D71CD0" w:rsidP="00D71CD0">
      <w:pPr>
        <w:keepNext/>
        <w:widowControl w:val="0"/>
        <w:autoSpaceDE w:val="0"/>
        <w:autoSpaceDN w:val="0"/>
        <w:adjustRightInd w:val="0"/>
        <w:spacing w:before="240" w:after="120" w:line="300" w:lineRule="atLeast"/>
        <w:outlineLvl w:val="0"/>
        <w:rPr>
          <w:rFonts w:ascii="Arial Narrow" w:hAnsi="Arial Narrow"/>
          <w:b/>
          <w:bCs/>
          <w:sz w:val="28"/>
          <w:szCs w:val="28"/>
        </w:rPr>
      </w:pPr>
    </w:p>
    <w:p w:rsidR="00D71CD0" w:rsidRPr="00D71CD0" w:rsidRDefault="00D71CD0" w:rsidP="00D71CD0">
      <w:pPr>
        <w:keepNext/>
        <w:widowControl w:val="0"/>
        <w:autoSpaceDE w:val="0"/>
        <w:autoSpaceDN w:val="0"/>
        <w:adjustRightInd w:val="0"/>
        <w:spacing w:before="240" w:after="120" w:line="300" w:lineRule="atLeast"/>
        <w:outlineLvl w:val="0"/>
        <w:rPr>
          <w:rFonts w:ascii="Arial Narrow" w:hAnsi="Arial Narrow"/>
          <w:b/>
          <w:bCs/>
          <w:sz w:val="28"/>
          <w:szCs w:val="28"/>
        </w:rPr>
      </w:pPr>
      <w:r w:rsidRPr="00D71CD0">
        <w:rPr>
          <w:rFonts w:ascii="Arial Narrow" w:hAnsi="Arial Narrow"/>
          <w:b/>
          <w:bCs/>
          <w:sz w:val="28"/>
          <w:szCs w:val="28"/>
        </w:rPr>
        <w:t xml:space="preserve">Wymiarowanie </w:t>
      </w:r>
      <w:r w:rsidRPr="00D71CD0">
        <w:rPr>
          <w:rFonts w:ascii="Arial Narrow" w:hAnsi="Arial Narrow"/>
          <w:sz w:val="22"/>
          <w:szCs w:val="22"/>
        </w:rPr>
        <w:t>(wg PN-EN 1992:2005)</w:t>
      </w:r>
    </w:p>
    <w:p w:rsidR="00D71CD0" w:rsidRPr="00D71CD0" w:rsidRDefault="00D71CD0" w:rsidP="00D71CD0">
      <w:pPr>
        <w:keepNext/>
        <w:widowControl w:val="0"/>
        <w:tabs>
          <w:tab w:val="left" w:pos="340"/>
          <w:tab w:val="left" w:pos="4253"/>
        </w:tabs>
        <w:autoSpaceDE w:val="0"/>
        <w:autoSpaceDN w:val="0"/>
        <w:adjustRightInd w:val="0"/>
        <w:spacing w:before="120" w:after="60" w:line="300" w:lineRule="atLeast"/>
        <w:rPr>
          <w:rFonts w:ascii="Arial Narrow" w:hAnsi="Arial Narrow"/>
          <w:b/>
          <w:bCs/>
          <w:sz w:val="22"/>
          <w:szCs w:val="22"/>
        </w:rPr>
      </w:pPr>
      <w:r w:rsidRPr="00D71CD0">
        <w:rPr>
          <w:rFonts w:ascii="Arial Narrow" w:hAnsi="Arial Narrow"/>
          <w:b/>
          <w:bCs/>
          <w:sz w:val="22"/>
          <w:szCs w:val="22"/>
        </w:rPr>
        <w:t>Zbrojenie obliczone w płytach</w:t>
      </w:r>
    </w:p>
    <w:p w:rsidR="00D71CD0" w:rsidRPr="00D71CD0" w:rsidRDefault="00D71CD0" w:rsidP="00D71CD0">
      <w:pPr>
        <w:widowControl w:val="0"/>
        <w:tabs>
          <w:tab w:val="left" w:pos="340"/>
          <w:tab w:val="left" w:pos="567"/>
          <w:tab w:val="left" w:pos="851"/>
          <w:tab w:val="left" w:pos="1134"/>
          <w:tab w:val="left" w:pos="1418"/>
          <w:tab w:val="left" w:pos="1701"/>
          <w:tab w:val="left" w:pos="4253"/>
        </w:tabs>
        <w:autoSpaceDE w:val="0"/>
        <w:autoSpaceDN w:val="0"/>
        <w:adjustRightInd w:val="0"/>
        <w:spacing w:line="300" w:lineRule="atLeast"/>
        <w:rPr>
          <w:rFonts w:ascii="Arial Narrow" w:hAnsi="Arial Narrow"/>
          <w:sz w:val="22"/>
          <w:szCs w:val="22"/>
        </w:rPr>
      </w:pPr>
      <w:r w:rsidRPr="00D71CD0">
        <w:rPr>
          <w:rFonts w:ascii="Arial Narrow" w:hAnsi="Arial Narrow"/>
          <w:sz w:val="22"/>
          <w:szCs w:val="22"/>
        </w:rPr>
        <w:t>Zbrojenie dolne - kierunek 1 [cm2/mb]</w:t>
      </w:r>
      <w:r w:rsidRPr="00D71CD0">
        <w:rPr>
          <w:rFonts w:ascii="Arial Narrow" w:hAnsi="Arial Narrow"/>
          <w:sz w:val="22"/>
          <w:szCs w:val="22"/>
        </w:rPr>
        <w:tab/>
      </w:r>
      <w:r w:rsidRPr="00D71CD0">
        <w:rPr>
          <w:rFonts w:ascii="Arial Narrow" w:hAnsi="Arial Narrow"/>
          <w:sz w:val="18"/>
          <w:szCs w:val="18"/>
        </w:rPr>
        <w:t>Skala rys. 1:100</w:t>
      </w:r>
    </w:p>
    <w:p w:rsidR="00D71CD0" w:rsidRDefault="00D71CD0" w:rsidP="00D71CD0">
      <w:pPr>
        <w:widowControl w:val="0"/>
        <w:tabs>
          <w:tab w:val="left" w:pos="4253"/>
        </w:tabs>
        <w:autoSpaceDE w:val="0"/>
        <w:autoSpaceDN w:val="0"/>
        <w:adjustRightInd w:val="0"/>
        <w:spacing w:line="300" w:lineRule="atLeast"/>
        <w:rPr>
          <w:rFonts w:ascii="Arial Narrow" w:hAnsi="Arial Narrow"/>
          <w:color w:val="0000FF"/>
          <w:sz w:val="22"/>
          <w:szCs w:val="22"/>
        </w:rPr>
      </w:pPr>
      <w:r w:rsidRPr="00D71CD0">
        <w:rPr>
          <w:rFonts w:ascii="Arial Narrow" w:hAnsi="Arial Narrow" w:cs="MS Sans Serif"/>
          <w:noProof/>
          <w:sz w:val="10"/>
          <w:szCs w:val="10"/>
        </w:rPr>
        <w:drawing>
          <wp:inline distT="0" distB="0" distL="0" distR="0">
            <wp:extent cx="5343525" cy="3381375"/>
            <wp:effectExtent l="0" t="0" r="0" b="0"/>
            <wp:docPr id="168" name="Obraz 1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8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biLevel thresh="5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3525" cy="3381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71CD0" w:rsidRPr="00D71CD0" w:rsidRDefault="00D71CD0" w:rsidP="00D71CD0">
      <w:pPr>
        <w:widowControl w:val="0"/>
        <w:tabs>
          <w:tab w:val="left" w:pos="4253"/>
        </w:tabs>
        <w:autoSpaceDE w:val="0"/>
        <w:autoSpaceDN w:val="0"/>
        <w:adjustRightInd w:val="0"/>
        <w:spacing w:line="300" w:lineRule="atLeast"/>
        <w:rPr>
          <w:rFonts w:ascii="Arial Narrow" w:hAnsi="Arial Narrow"/>
          <w:color w:val="0000FF"/>
          <w:sz w:val="22"/>
          <w:szCs w:val="22"/>
        </w:rPr>
      </w:pPr>
    </w:p>
    <w:p w:rsidR="00D71CD0" w:rsidRDefault="00D71CD0" w:rsidP="00D71CD0">
      <w:pPr>
        <w:widowControl w:val="0"/>
        <w:tabs>
          <w:tab w:val="left" w:pos="340"/>
          <w:tab w:val="left" w:pos="567"/>
          <w:tab w:val="left" w:pos="851"/>
          <w:tab w:val="left" w:pos="1134"/>
          <w:tab w:val="left" w:pos="1418"/>
          <w:tab w:val="left" w:pos="1701"/>
          <w:tab w:val="left" w:pos="4253"/>
        </w:tabs>
        <w:autoSpaceDE w:val="0"/>
        <w:autoSpaceDN w:val="0"/>
        <w:adjustRightInd w:val="0"/>
        <w:spacing w:line="300" w:lineRule="atLeast"/>
        <w:rPr>
          <w:rFonts w:ascii="Arial Narrow" w:hAnsi="Arial Narrow"/>
          <w:sz w:val="22"/>
          <w:szCs w:val="22"/>
        </w:rPr>
      </w:pPr>
      <w:r w:rsidRPr="00D71CD0">
        <w:rPr>
          <w:rFonts w:ascii="Arial Narrow" w:hAnsi="Arial Narrow"/>
          <w:sz w:val="22"/>
          <w:szCs w:val="22"/>
        </w:rPr>
        <w:tab/>
      </w:r>
    </w:p>
    <w:p w:rsidR="00D71CD0" w:rsidRPr="00D71CD0" w:rsidRDefault="00D71CD0" w:rsidP="00D71CD0">
      <w:pPr>
        <w:widowControl w:val="0"/>
        <w:tabs>
          <w:tab w:val="left" w:pos="340"/>
          <w:tab w:val="left" w:pos="567"/>
          <w:tab w:val="left" w:pos="851"/>
          <w:tab w:val="left" w:pos="1134"/>
          <w:tab w:val="left" w:pos="1418"/>
          <w:tab w:val="left" w:pos="1701"/>
          <w:tab w:val="left" w:pos="4253"/>
        </w:tabs>
        <w:autoSpaceDE w:val="0"/>
        <w:autoSpaceDN w:val="0"/>
        <w:adjustRightInd w:val="0"/>
        <w:spacing w:line="300" w:lineRule="atLeast"/>
        <w:rPr>
          <w:rFonts w:ascii="Arial Narrow" w:hAnsi="Arial Narrow"/>
          <w:sz w:val="22"/>
          <w:szCs w:val="22"/>
        </w:rPr>
      </w:pPr>
      <w:r w:rsidRPr="00D71CD0">
        <w:rPr>
          <w:rFonts w:ascii="Arial Narrow" w:hAnsi="Arial Narrow"/>
          <w:sz w:val="22"/>
          <w:szCs w:val="22"/>
        </w:rPr>
        <w:lastRenderedPageBreak/>
        <w:t>Zbrojenie dolne - kierunek 2 [cm2/mb]</w:t>
      </w:r>
      <w:r w:rsidRPr="00D71CD0">
        <w:rPr>
          <w:rFonts w:ascii="Arial Narrow" w:hAnsi="Arial Narrow"/>
          <w:sz w:val="22"/>
          <w:szCs w:val="22"/>
        </w:rPr>
        <w:tab/>
      </w:r>
      <w:r w:rsidRPr="00D71CD0">
        <w:rPr>
          <w:rFonts w:ascii="Arial Narrow" w:hAnsi="Arial Narrow"/>
          <w:sz w:val="18"/>
          <w:szCs w:val="18"/>
        </w:rPr>
        <w:t>Skala rys. 1:100</w:t>
      </w:r>
    </w:p>
    <w:p w:rsidR="00D71CD0" w:rsidRPr="00D71CD0" w:rsidRDefault="00D71CD0" w:rsidP="00D71CD0">
      <w:pPr>
        <w:widowControl w:val="0"/>
        <w:tabs>
          <w:tab w:val="left" w:pos="4253"/>
        </w:tabs>
        <w:autoSpaceDE w:val="0"/>
        <w:autoSpaceDN w:val="0"/>
        <w:adjustRightInd w:val="0"/>
        <w:spacing w:line="300" w:lineRule="atLeast"/>
        <w:rPr>
          <w:rFonts w:ascii="Arial Narrow" w:hAnsi="Arial Narrow"/>
          <w:color w:val="0000FF"/>
          <w:sz w:val="22"/>
          <w:szCs w:val="22"/>
        </w:rPr>
      </w:pPr>
      <w:r w:rsidRPr="00D71CD0">
        <w:rPr>
          <w:rFonts w:ascii="Arial Narrow" w:hAnsi="Arial Narrow" w:cs="MS Sans Serif"/>
          <w:noProof/>
          <w:sz w:val="10"/>
          <w:szCs w:val="10"/>
        </w:rPr>
        <w:drawing>
          <wp:inline distT="0" distB="0" distL="0" distR="0">
            <wp:extent cx="5343525" cy="3381375"/>
            <wp:effectExtent l="0" t="0" r="0" b="0"/>
            <wp:docPr id="169" name="Obraz 1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9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biLevel thresh="5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3525" cy="3381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71CD0" w:rsidRDefault="00D71CD0" w:rsidP="00D71CD0">
      <w:pPr>
        <w:widowControl w:val="0"/>
        <w:tabs>
          <w:tab w:val="left" w:pos="340"/>
          <w:tab w:val="left" w:pos="567"/>
          <w:tab w:val="left" w:pos="851"/>
          <w:tab w:val="left" w:pos="1134"/>
          <w:tab w:val="left" w:pos="1418"/>
          <w:tab w:val="left" w:pos="1701"/>
          <w:tab w:val="left" w:pos="4253"/>
        </w:tabs>
        <w:autoSpaceDE w:val="0"/>
        <w:autoSpaceDN w:val="0"/>
        <w:adjustRightInd w:val="0"/>
        <w:spacing w:line="300" w:lineRule="atLeast"/>
        <w:rPr>
          <w:rFonts w:ascii="Arial Narrow" w:hAnsi="Arial Narrow"/>
          <w:sz w:val="22"/>
          <w:szCs w:val="22"/>
        </w:rPr>
      </w:pPr>
      <w:r w:rsidRPr="00D71CD0">
        <w:rPr>
          <w:rFonts w:ascii="Arial Narrow" w:hAnsi="Arial Narrow"/>
          <w:sz w:val="22"/>
          <w:szCs w:val="22"/>
        </w:rPr>
        <w:tab/>
      </w:r>
    </w:p>
    <w:p w:rsidR="00D71CD0" w:rsidRDefault="00D71CD0" w:rsidP="00D71CD0">
      <w:pPr>
        <w:widowControl w:val="0"/>
        <w:tabs>
          <w:tab w:val="left" w:pos="340"/>
          <w:tab w:val="left" w:pos="567"/>
          <w:tab w:val="left" w:pos="851"/>
          <w:tab w:val="left" w:pos="1134"/>
          <w:tab w:val="left" w:pos="1418"/>
          <w:tab w:val="left" w:pos="1701"/>
          <w:tab w:val="left" w:pos="4253"/>
        </w:tabs>
        <w:autoSpaceDE w:val="0"/>
        <w:autoSpaceDN w:val="0"/>
        <w:adjustRightInd w:val="0"/>
        <w:spacing w:line="300" w:lineRule="atLeast"/>
        <w:rPr>
          <w:rFonts w:ascii="Arial Narrow" w:hAnsi="Arial Narrow"/>
          <w:sz w:val="22"/>
          <w:szCs w:val="22"/>
        </w:rPr>
      </w:pPr>
    </w:p>
    <w:p w:rsidR="00D71CD0" w:rsidRPr="00D71CD0" w:rsidRDefault="00D71CD0" w:rsidP="00D71CD0">
      <w:pPr>
        <w:widowControl w:val="0"/>
        <w:tabs>
          <w:tab w:val="left" w:pos="340"/>
          <w:tab w:val="left" w:pos="567"/>
          <w:tab w:val="left" w:pos="851"/>
          <w:tab w:val="left" w:pos="1134"/>
          <w:tab w:val="left" w:pos="1418"/>
          <w:tab w:val="left" w:pos="1701"/>
          <w:tab w:val="left" w:pos="4253"/>
        </w:tabs>
        <w:autoSpaceDE w:val="0"/>
        <w:autoSpaceDN w:val="0"/>
        <w:adjustRightInd w:val="0"/>
        <w:spacing w:line="300" w:lineRule="atLeast"/>
        <w:rPr>
          <w:rFonts w:ascii="Arial Narrow" w:hAnsi="Arial Narrow"/>
          <w:sz w:val="22"/>
          <w:szCs w:val="22"/>
        </w:rPr>
      </w:pPr>
      <w:r w:rsidRPr="00D71CD0">
        <w:rPr>
          <w:rFonts w:ascii="Arial Narrow" w:hAnsi="Arial Narrow"/>
          <w:sz w:val="22"/>
          <w:szCs w:val="22"/>
        </w:rPr>
        <w:t>Zbrojenie górne - kierunek 1 [cm2/mb]</w:t>
      </w:r>
      <w:r w:rsidRPr="00D71CD0">
        <w:rPr>
          <w:rFonts w:ascii="Arial Narrow" w:hAnsi="Arial Narrow"/>
          <w:sz w:val="22"/>
          <w:szCs w:val="22"/>
        </w:rPr>
        <w:tab/>
      </w:r>
      <w:r w:rsidRPr="00D71CD0">
        <w:rPr>
          <w:rFonts w:ascii="Arial Narrow" w:hAnsi="Arial Narrow"/>
          <w:sz w:val="18"/>
          <w:szCs w:val="18"/>
        </w:rPr>
        <w:t>Skala rys. 1:100</w:t>
      </w:r>
    </w:p>
    <w:p w:rsidR="00D71CD0" w:rsidRPr="00D71CD0" w:rsidRDefault="00D71CD0" w:rsidP="00D71CD0">
      <w:pPr>
        <w:widowControl w:val="0"/>
        <w:tabs>
          <w:tab w:val="left" w:pos="4253"/>
        </w:tabs>
        <w:autoSpaceDE w:val="0"/>
        <w:autoSpaceDN w:val="0"/>
        <w:adjustRightInd w:val="0"/>
        <w:spacing w:line="300" w:lineRule="atLeast"/>
        <w:rPr>
          <w:rFonts w:ascii="Arial Narrow" w:hAnsi="Arial Narrow"/>
          <w:color w:val="0000FF"/>
          <w:sz w:val="22"/>
          <w:szCs w:val="22"/>
        </w:rPr>
      </w:pPr>
      <w:r w:rsidRPr="00D71CD0">
        <w:rPr>
          <w:rFonts w:ascii="Arial Narrow" w:hAnsi="Arial Narrow" w:cs="MS Sans Serif"/>
          <w:noProof/>
          <w:sz w:val="10"/>
          <w:szCs w:val="10"/>
        </w:rPr>
        <w:drawing>
          <wp:inline distT="0" distB="0" distL="0" distR="0">
            <wp:extent cx="5343525" cy="3371850"/>
            <wp:effectExtent l="0" t="0" r="0" b="0"/>
            <wp:docPr id="170" name="Obraz 1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0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biLevel thresh="5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3525" cy="3371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71CD0" w:rsidRDefault="00D71CD0" w:rsidP="00D71CD0">
      <w:pPr>
        <w:widowControl w:val="0"/>
        <w:tabs>
          <w:tab w:val="left" w:pos="340"/>
          <w:tab w:val="left" w:pos="567"/>
          <w:tab w:val="left" w:pos="851"/>
          <w:tab w:val="left" w:pos="1134"/>
          <w:tab w:val="left" w:pos="1418"/>
          <w:tab w:val="left" w:pos="1701"/>
          <w:tab w:val="left" w:pos="4253"/>
        </w:tabs>
        <w:autoSpaceDE w:val="0"/>
        <w:autoSpaceDN w:val="0"/>
        <w:adjustRightInd w:val="0"/>
        <w:spacing w:line="300" w:lineRule="atLeast"/>
        <w:rPr>
          <w:rFonts w:ascii="Arial Narrow" w:hAnsi="Arial Narrow"/>
          <w:sz w:val="22"/>
          <w:szCs w:val="22"/>
        </w:rPr>
      </w:pPr>
      <w:r w:rsidRPr="00D71CD0">
        <w:rPr>
          <w:rFonts w:ascii="Arial Narrow" w:hAnsi="Arial Narrow"/>
          <w:sz w:val="22"/>
          <w:szCs w:val="22"/>
        </w:rPr>
        <w:tab/>
      </w:r>
    </w:p>
    <w:p w:rsidR="00D71CD0" w:rsidRDefault="00D71CD0" w:rsidP="00D71CD0">
      <w:pPr>
        <w:widowControl w:val="0"/>
        <w:tabs>
          <w:tab w:val="left" w:pos="340"/>
          <w:tab w:val="left" w:pos="567"/>
          <w:tab w:val="left" w:pos="851"/>
          <w:tab w:val="left" w:pos="1134"/>
          <w:tab w:val="left" w:pos="1418"/>
          <w:tab w:val="left" w:pos="1701"/>
          <w:tab w:val="left" w:pos="4253"/>
        </w:tabs>
        <w:autoSpaceDE w:val="0"/>
        <w:autoSpaceDN w:val="0"/>
        <w:adjustRightInd w:val="0"/>
        <w:spacing w:line="300" w:lineRule="atLeast"/>
        <w:rPr>
          <w:rFonts w:ascii="Arial Narrow" w:hAnsi="Arial Narrow"/>
          <w:sz w:val="22"/>
          <w:szCs w:val="22"/>
        </w:rPr>
      </w:pPr>
    </w:p>
    <w:p w:rsidR="00D71CD0" w:rsidRDefault="00D71CD0" w:rsidP="00D71CD0">
      <w:pPr>
        <w:widowControl w:val="0"/>
        <w:tabs>
          <w:tab w:val="left" w:pos="340"/>
          <w:tab w:val="left" w:pos="567"/>
          <w:tab w:val="left" w:pos="851"/>
          <w:tab w:val="left" w:pos="1134"/>
          <w:tab w:val="left" w:pos="1418"/>
          <w:tab w:val="left" w:pos="1701"/>
          <w:tab w:val="left" w:pos="4253"/>
        </w:tabs>
        <w:autoSpaceDE w:val="0"/>
        <w:autoSpaceDN w:val="0"/>
        <w:adjustRightInd w:val="0"/>
        <w:spacing w:line="300" w:lineRule="atLeast"/>
        <w:rPr>
          <w:rFonts w:ascii="Arial Narrow" w:hAnsi="Arial Narrow"/>
          <w:sz w:val="22"/>
          <w:szCs w:val="22"/>
        </w:rPr>
      </w:pPr>
    </w:p>
    <w:p w:rsidR="00D71CD0" w:rsidRDefault="00D71CD0" w:rsidP="00D71CD0">
      <w:pPr>
        <w:widowControl w:val="0"/>
        <w:tabs>
          <w:tab w:val="left" w:pos="340"/>
          <w:tab w:val="left" w:pos="567"/>
          <w:tab w:val="left" w:pos="851"/>
          <w:tab w:val="left" w:pos="1134"/>
          <w:tab w:val="left" w:pos="1418"/>
          <w:tab w:val="left" w:pos="1701"/>
          <w:tab w:val="left" w:pos="4253"/>
        </w:tabs>
        <w:autoSpaceDE w:val="0"/>
        <w:autoSpaceDN w:val="0"/>
        <w:adjustRightInd w:val="0"/>
        <w:spacing w:line="300" w:lineRule="atLeast"/>
        <w:rPr>
          <w:rFonts w:ascii="Arial Narrow" w:hAnsi="Arial Narrow"/>
          <w:sz w:val="22"/>
          <w:szCs w:val="22"/>
        </w:rPr>
      </w:pPr>
    </w:p>
    <w:p w:rsidR="00D71CD0" w:rsidRDefault="00D71CD0" w:rsidP="00D71CD0">
      <w:pPr>
        <w:widowControl w:val="0"/>
        <w:tabs>
          <w:tab w:val="left" w:pos="340"/>
          <w:tab w:val="left" w:pos="567"/>
          <w:tab w:val="left" w:pos="851"/>
          <w:tab w:val="left" w:pos="1134"/>
          <w:tab w:val="left" w:pos="1418"/>
          <w:tab w:val="left" w:pos="1701"/>
          <w:tab w:val="left" w:pos="4253"/>
        </w:tabs>
        <w:autoSpaceDE w:val="0"/>
        <w:autoSpaceDN w:val="0"/>
        <w:adjustRightInd w:val="0"/>
        <w:spacing w:line="300" w:lineRule="atLeast"/>
        <w:rPr>
          <w:rFonts w:ascii="Arial Narrow" w:hAnsi="Arial Narrow"/>
          <w:sz w:val="22"/>
          <w:szCs w:val="22"/>
        </w:rPr>
      </w:pPr>
    </w:p>
    <w:p w:rsidR="00D71CD0" w:rsidRDefault="00D71CD0" w:rsidP="00D71CD0">
      <w:pPr>
        <w:widowControl w:val="0"/>
        <w:tabs>
          <w:tab w:val="left" w:pos="340"/>
          <w:tab w:val="left" w:pos="567"/>
          <w:tab w:val="left" w:pos="851"/>
          <w:tab w:val="left" w:pos="1134"/>
          <w:tab w:val="left" w:pos="1418"/>
          <w:tab w:val="left" w:pos="1701"/>
          <w:tab w:val="left" w:pos="4253"/>
        </w:tabs>
        <w:autoSpaceDE w:val="0"/>
        <w:autoSpaceDN w:val="0"/>
        <w:adjustRightInd w:val="0"/>
        <w:spacing w:line="300" w:lineRule="atLeast"/>
        <w:rPr>
          <w:rFonts w:ascii="Arial Narrow" w:hAnsi="Arial Narrow"/>
          <w:sz w:val="22"/>
          <w:szCs w:val="22"/>
        </w:rPr>
      </w:pPr>
    </w:p>
    <w:p w:rsidR="00D71CD0" w:rsidRDefault="00D71CD0" w:rsidP="00D71CD0">
      <w:pPr>
        <w:widowControl w:val="0"/>
        <w:tabs>
          <w:tab w:val="left" w:pos="340"/>
          <w:tab w:val="left" w:pos="567"/>
          <w:tab w:val="left" w:pos="851"/>
          <w:tab w:val="left" w:pos="1134"/>
          <w:tab w:val="left" w:pos="1418"/>
          <w:tab w:val="left" w:pos="1701"/>
          <w:tab w:val="left" w:pos="4253"/>
        </w:tabs>
        <w:autoSpaceDE w:val="0"/>
        <w:autoSpaceDN w:val="0"/>
        <w:adjustRightInd w:val="0"/>
        <w:spacing w:line="300" w:lineRule="atLeast"/>
        <w:rPr>
          <w:rFonts w:ascii="Arial Narrow" w:hAnsi="Arial Narrow"/>
          <w:sz w:val="22"/>
          <w:szCs w:val="22"/>
        </w:rPr>
      </w:pPr>
    </w:p>
    <w:p w:rsidR="00D71CD0" w:rsidRPr="00D71CD0" w:rsidRDefault="00D71CD0" w:rsidP="00D71CD0">
      <w:pPr>
        <w:widowControl w:val="0"/>
        <w:tabs>
          <w:tab w:val="left" w:pos="340"/>
          <w:tab w:val="left" w:pos="567"/>
          <w:tab w:val="left" w:pos="851"/>
          <w:tab w:val="left" w:pos="1134"/>
          <w:tab w:val="left" w:pos="1418"/>
          <w:tab w:val="left" w:pos="1701"/>
          <w:tab w:val="left" w:pos="4253"/>
        </w:tabs>
        <w:autoSpaceDE w:val="0"/>
        <w:autoSpaceDN w:val="0"/>
        <w:adjustRightInd w:val="0"/>
        <w:spacing w:line="300" w:lineRule="atLeast"/>
        <w:rPr>
          <w:rFonts w:ascii="Arial Narrow" w:hAnsi="Arial Narrow"/>
          <w:sz w:val="22"/>
          <w:szCs w:val="22"/>
        </w:rPr>
      </w:pPr>
      <w:r w:rsidRPr="00D71CD0">
        <w:rPr>
          <w:rFonts w:ascii="Arial Narrow" w:hAnsi="Arial Narrow"/>
          <w:sz w:val="22"/>
          <w:szCs w:val="22"/>
        </w:rPr>
        <w:lastRenderedPageBreak/>
        <w:t>Zbrojenie górne - kierunek 2 [cm2/mb]</w:t>
      </w:r>
      <w:r w:rsidRPr="00D71CD0">
        <w:rPr>
          <w:rFonts w:ascii="Arial Narrow" w:hAnsi="Arial Narrow"/>
          <w:sz w:val="22"/>
          <w:szCs w:val="22"/>
        </w:rPr>
        <w:tab/>
      </w:r>
      <w:r w:rsidRPr="00D71CD0">
        <w:rPr>
          <w:rFonts w:ascii="Arial Narrow" w:hAnsi="Arial Narrow"/>
          <w:sz w:val="18"/>
          <w:szCs w:val="18"/>
        </w:rPr>
        <w:t>Skala rys. 1:100</w:t>
      </w:r>
    </w:p>
    <w:p w:rsidR="00D71CD0" w:rsidRPr="00D71CD0" w:rsidRDefault="00D71CD0" w:rsidP="00D71CD0">
      <w:pPr>
        <w:widowControl w:val="0"/>
        <w:tabs>
          <w:tab w:val="left" w:pos="4253"/>
        </w:tabs>
        <w:autoSpaceDE w:val="0"/>
        <w:autoSpaceDN w:val="0"/>
        <w:adjustRightInd w:val="0"/>
        <w:spacing w:line="300" w:lineRule="atLeast"/>
        <w:rPr>
          <w:rFonts w:ascii="Arial Narrow" w:hAnsi="Arial Narrow"/>
          <w:color w:val="0000FF"/>
          <w:sz w:val="22"/>
          <w:szCs w:val="22"/>
        </w:rPr>
      </w:pPr>
      <w:r w:rsidRPr="00D71CD0">
        <w:rPr>
          <w:rFonts w:ascii="Arial Narrow" w:hAnsi="Arial Narrow" w:cs="MS Sans Serif"/>
          <w:noProof/>
          <w:sz w:val="10"/>
          <w:szCs w:val="10"/>
        </w:rPr>
        <w:drawing>
          <wp:inline distT="0" distB="0" distL="0" distR="0">
            <wp:extent cx="5343525" cy="3371850"/>
            <wp:effectExtent l="0" t="0" r="0" b="0"/>
            <wp:docPr id="171" name="Obraz 1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biLevel thresh="5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3525" cy="3371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71CD0" w:rsidRPr="00D71CD0" w:rsidRDefault="00D71CD0" w:rsidP="00D71CD0">
      <w:pPr>
        <w:keepNext/>
        <w:widowControl w:val="0"/>
        <w:autoSpaceDE w:val="0"/>
        <w:autoSpaceDN w:val="0"/>
        <w:adjustRightInd w:val="0"/>
        <w:spacing w:before="240" w:after="120" w:line="300" w:lineRule="atLeast"/>
        <w:outlineLvl w:val="0"/>
        <w:rPr>
          <w:rFonts w:ascii="Arial Narrow" w:hAnsi="Arial Narrow"/>
          <w:b/>
          <w:bCs/>
          <w:sz w:val="28"/>
          <w:szCs w:val="28"/>
        </w:rPr>
      </w:pPr>
      <w:r w:rsidRPr="00D71CD0">
        <w:rPr>
          <w:rFonts w:ascii="Arial Narrow" w:hAnsi="Arial Narrow"/>
          <w:b/>
          <w:bCs/>
          <w:sz w:val="28"/>
          <w:szCs w:val="28"/>
        </w:rPr>
        <w:t xml:space="preserve">Analiza stanu granicznego użytkowalności </w:t>
      </w:r>
      <w:r w:rsidRPr="00D71CD0">
        <w:rPr>
          <w:rFonts w:ascii="Arial Narrow" w:hAnsi="Arial Narrow"/>
          <w:sz w:val="22"/>
          <w:szCs w:val="22"/>
        </w:rPr>
        <w:t>(wg PN-EN 1992:2005)</w:t>
      </w:r>
    </w:p>
    <w:p w:rsidR="00D71CD0" w:rsidRPr="00D71CD0" w:rsidRDefault="00D71CD0" w:rsidP="00D71CD0">
      <w:pPr>
        <w:keepNext/>
        <w:widowControl w:val="0"/>
        <w:tabs>
          <w:tab w:val="left" w:pos="340"/>
        </w:tabs>
        <w:autoSpaceDE w:val="0"/>
        <w:autoSpaceDN w:val="0"/>
        <w:adjustRightInd w:val="0"/>
        <w:spacing w:before="120" w:after="60" w:line="300" w:lineRule="atLeast"/>
        <w:rPr>
          <w:rFonts w:ascii="Arial Narrow" w:hAnsi="Arial Narrow"/>
          <w:sz w:val="22"/>
          <w:szCs w:val="22"/>
        </w:rPr>
      </w:pPr>
      <w:r w:rsidRPr="00D71CD0">
        <w:rPr>
          <w:rFonts w:ascii="Arial Narrow" w:hAnsi="Arial Narrow"/>
          <w:b/>
          <w:bCs/>
          <w:sz w:val="22"/>
          <w:szCs w:val="22"/>
        </w:rPr>
        <w:t>Płyty - SGU - przemieszczenia w</w:t>
      </w:r>
      <w:r>
        <w:rPr>
          <w:rFonts w:ascii="Arial Narrow" w:hAnsi="Arial Narrow"/>
          <w:b/>
          <w:bCs/>
          <w:sz w:val="22"/>
          <w:szCs w:val="22"/>
        </w:rPr>
        <w:t xml:space="preserve"> </w:t>
      </w:r>
      <w:r w:rsidRPr="00D71CD0">
        <w:rPr>
          <w:rFonts w:ascii="Arial Narrow" w:hAnsi="Arial Narrow"/>
          <w:b/>
          <w:sz w:val="22"/>
          <w:szCs w:val="22"/>
        </w:rPr>
        <w:t>[mm]</w:t>
      </w:r>
      <w:r w:rsidRPr="00D71CD0">
        <w:rPr>
          <w:rFonts w:ascii="Arial Narrow" w:hAnsi="Arial Narrow"/>
          <w:sz w:val="22"/>
          <w:szCs w:val="22"/>
        </w:rPr>
        <w:t xml:space="preserve"> - (</w:t>
      </w:r>
      <w:proofErr w:type="spellStart"/>
      <w:r w:rsidRPr="00D71CD0">
        <w:rPr>
          <w:rFonts w:ascii="Arial Narrow" w:hAnsi="Arial Narrow"/>
          <w:sz w:val="22"/>
          <w:szCs w:val="22"/>
        </w:rPr>
        <w:t>obc</w:t>
      </w:r>
      <w:proofErr w:type="spellEnd"/>
      <w:r w:rsidRPr="00D71CD0">
        <w:rPr>
          <w:rFonts w:ascii="Arial Narrow" w:hAnsi="Arial Narrow"/>
          <w:sz w:val="22"/>
          <w:szCs w:val="22"/>
        </w:rPr>
        <w:t xml:space="preserve">. charakterystyczne, długotrwałe, dla grup </w:t>
      </w:r>
      <w:proofErr w:type="spellStart"/>
      <w:r w:rsidRPr="00D71CD0">
        <w:rPr>
          <w:rFonts w:ascii="Arial Narrow" w:hAnsi="Arial Narrow"/>
          <w:sz w:val="22"/>
          <w:szCs w:val="22"/>
        </w:rPr>
        <w:t>obc</w:t>
      </w:r>
      <w:proofErr w:type="spellEnd"/>
      <w:r w:rsidRPr="00D71CD0">
        <w:rPr>
          <w:rFonts w:ascii="Arial Narrow" w:hAnsi="Arial Narrow"/>
          <w:sz w:val="22"/>
          <w:szCs w:val="22"/>
        </w:rPr>
        <w:t xml:space="preserve">.: </w:t>
      </w:r>
      <w:proofErr w:type="spellStart"/>
      <w:r w:rsidRPr="00D71CD0">
        <w:rPr>
          <w:rFonts w:ascii="Arial Narrow" w:hAnsi="Arial Narrow"/>
          <w:sz w:val="22"/>
          <w:szCs w:val="22"/>
        </w:rPr>
        <w:t>c.własny</w:t>
      </w:r>
      <w:proofErr w:type="spellEnd"/>
      <w:r w:rsidRPr="00D71CD0">
        <w:rPr>
          <w:rFonts w:ascii="Arial Narrow" w:hAnsi="Arial Narrow"/>
          <w:sz w:val="22"/>
          <w:szCs w:val="22"/>
        </w:rPr>
        <w:t xml:space="preserve">, A, B)   </w:t>
      </w:r>
      <w:r w:rsidRPr="00D71CD0">
        <w:rPr>
          <w:rFonts w:ascii="Arial Narrow" w:hAnsi="Arial Narrow"/>
          <w:sz w:val="18"/>
          <w:szCs w:val="18"/>
        </w:rPr>
        <w:t>Skala rys. 1:100</w:t>
      </w:r>
    </w:p>
    <w:p w:rsidR="00D71CD0" w:rsidRPr="00D71CD0" w:rsidRDefault="00D71CD0" w:rsidP="00D71CD0">
      <w:pPr>
        <w:widowControl w:val="0"/>
        <w:autoSpaceDE w:val="0"/>
        <w:autoSpaceDN w:val="0"/>
        <w:adjustRightInd w:val="0"/>
        <w:spacing w:line="300" w:lineRule="atLeast"/>
        <w:rPr>
          <w:rFonts w:ascii="Arial Narrow" w:hAnsi="Arial Narrow"/>
          <w:color w:val="0000FF"/>
          <w:sz w:val="22"/>
          <w:szCs w:val="22"/>
        </w:rPr>
      </w:pPr>
      <w:r w:rsidRPr="00D71CD0">
        <w:rPr>
          <w:rFonts w:ascii="Arial Narrow" w:hAnsi="Arial Narrow" w:cs="MS Sans Serif"/>
          <w:noProof/>
          <w:sz w:val="10"/>
          <w:szCs w:val="10"/>
        </w:rPr>
        <w:drawing>
          <wp:inline distT="0" distB="0" distL="0" distR="0">
            <wp:extent cx="5162550" cy="3276600"/>
            <wp:effectExtent l="0" t="0" r="0" b="0"/>
            <wp:docPr id="172" name="Obraz 1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2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62550" cy="3276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71CD0" w:rsidRPr="00D71CD0" w:rsidRDefault="00D71CD0" w:rsidP="00D71CD0">
      <w:pPr>
        <w:widowControl w:val="0"/>
        <w:autoSpaceDE w:val="0"/>
        <w:autoSpaceDN w:val="0"/>
        <w:adjustRightInd w:val="0"/>
        <w:spacing w:line="300" w:lineRule="atLeast"/>
        <w:rPr>
          <w:color w:val="0000FF"/>
          <w:sz w:val="22"/>
          <w:szCs w:val="22"/>
        </w:rPr>
      </w:pPr>
    </w:p>
    <w:p w:rsidR="00D71CD0" w:rsidRPr="0002373D" w:rsidRDefault="00D71CD0" w:rsidP="00A270AC">
      <w:pPr>
        <w:keepNext/>
        <w:widowControl w:val="0"/>
        <w:autoSpaceDE w:val="0"/>
        <w:autoSpaceDN w:val="0"/>
        <w:adjustRightInd w:val="0"/>
        <w:spacing w:line="300" w:lineRule="atLeast"/>
        <w:outlineLvl w:val="0"/>
        <w:rPr>
          <w:rFonts w:ascii="Arial Narrow" w:hAnsi="Arial Narrow"/>
          <w:b/>
          <w:bCs/>
        </w:rPr>
      </w:pPr>
    </w:p>
    <w:p w:rsidR="005844AA" w:rsidRDefault="005844AA">
      <w:pPr>
        <w:widowControl w:val="0"/>
        <w:autoSpaceDE w:val="0"/>
        <w:autoSpaceDN w:val="0"/>
        <w:adjustRightInd w:val="0"/>
        <w:rPr>
          <w:rFonts w:ascii="ISOCPEUR" w:hAnsi="ISOCPEUR" w:cs="ISOCPEUR"/>
          <w:color w:val="000000"/>
          <w:sz w:val="20"/>
          <w:szCs w:val="20"/>
        </w:rPr>
      </w:pPr>
    </w:p>
    <w:p w:rsidR="001859CF" w:rsidRDefault="001859CF" w:rsidP="001859CF">
      <w:pPr>
        <w:widowControl w:val="0"/>
        <w:autoSpaceDE w:val="0"/>
        <w:autoSpaceDN w:val="0"/>
        <w:adjustRightInd w:val="0"/>
        <w:rPr>
          <w:rFonts w:ascii="ISOCPEUR" w:hAnsi="ISOCPEUR" w:cs="ISOCPEUR"/>
          <w:bCs/>
          <w:color w:val="000000"/>
          <w:sz w:val="20"/>
          <w:szCs w:val="20"/>
        </w:rPr>
      </w:pPr>
    </w:p>
    <w:p w:rsidR="00D71CD0" w:rsidRDefault="00D71CD0" w:rsidP="001859CF">
      <w:pPr>
        <w:widowControl w:val="0"/>
        <w:autoSpaceDE w:val="0"/>
        <w:autoSpaceDN w:val="0"/>
        <w:adjustRightInd w:val="0"/>
        <w:rPr>
          <w:rFonts w:ascii="ISOCPEUR" w:hAnsi="ISOCPEUR" w:cs="ISOCPEUR"/>
          <w:bCs/>
          <w:color w:val="000000"/>
          <w:sz w:val="20"/>
          <w:szCs w:val="20"/>
        </w:rPr>
      </w:pPr>
    </w:p>
    <w:p w:rsidR="00D71CD0" w:rsidRPr="001859CF" w:rsidRDefault="00D71CD0" w:rsidP="001859CF">
      <w:pPr>
        <w:widowControl w:val="0"/>
        <w:autoSpaceDE w:val="0"/>
        <w:autoSpaceDN w:val="0"/>
        <w:adjustRightInd w:val="0"/>
        <w:rPr>
          <w:rFonts w:ascii="ISOCPEUR" w:hAnsi="ISOCPEUR" w:cs="ISOCPEUR"/>
          <w:bCs/>
          <w:color w:val="000000"/>
          <w:sz w:val="20"/>
          <w:szCs w:val="20"/>
        </w:rPr>
      </w:pPr>
    </w:p>
    <w:p w:rsidR="001859CF" w:rsidRPr="001859CF" w:rsidRDefault="001859CF" w:rsidP="001859CF">
      <w:pPr>
        <w:widowControl w:val="0"/>
        <w:autoSpaceDE w:val="0"/>
        <w:autoSpaceDN w:val="0"/>
        <w:adjustRightInd w:val="0"/>
        <w:rPr>
          <w:rFonts w:ascii="ISOCPEUR" w:hAnsi="ISOCPEUR" w:cs="ISOCPEUR"/>
          <w:bCs/>
          <w:color w:val="000000"/>
          <w:sz w:val="20"/>
          <w:szCs w:val="20"/>
        </w:rPr>
      </w:pPr>
    </w:p>
    <w:p w:rsidR="00812655" w:rsidRDefault="00201915" w:rsidP="001F6426">
      <w:pPr>
        <w:widowControl w:val="0"/>
        <w:numPr>
          <w:ilvl w:val="0"/>
          <w:numId w:val="24"/>
        </w:numPr>
        <w:autoSpaceDE w:val="0"/>
        <w:autoSpaceDN w:val="0"/>
        <w:adjustRightInd w:val="0"/>
        <w:spacing w:line="276" w:lineRule="auto"/>
        <w:ind w:left="284" w:hanging="284"/>
        <w:rPr>
          <w:rFonts w:ascii="Arial" w:hAnsi="Arial" w:cs="Arial"/>
          <w:b/>
          <w:color w:val="000000"/>
          <w:szCs w:val="20"/>
          <w:u w:val="single"/>
        </w:rPr>
      </w:pPr>
      <w:r w:rsidRPr="00D635CF">
        <w:rPr>
          <w:rFonts w:ascii="Arial" w:hAnsi="Arial" w:cs="Arial"/>
          <w:b/>
          <w:color w:val="000000"/>
          <w:szCs w:val="20"/>
          <w:u w:val="single"/>
        </w:rPr>
        <w:lastRenderedPageBreak/>
        <w:t>Podciągi</w:t>
      </w:r>
      <w:r w:rsidR="00D71CD0">
        <w:rPr>
          <w:rFonts w:ascii="Arial" w:hAnsi="Arial" w:cs="Arial"/>
          <w:b/>
          <w:color w:val="000000"/>
          <w:szCs w:val="20"/>
          <w:u w:val="single"/>
        </w:rPr>
        <w:t xml:space="preserve"> </w:t>
      </w:r>
      <w:r w:rsidR="009D0A50">
        <w:rPr>
          <w:rFonts w:ascii="Arial" w:hAnsi="Arial" w:cs="Arial"/>
          <w:b/>
          <w:color w:val="000000"/>
          <w:szCs w:val="20"/>
          <w:u w:val="single"/>
        </w:rPr>
        <w:t>i nadproża</w:t>
      </w:r>
    </w:p>
    <w:p w:rsidR="006A1068" w:rsidRPr="00812655" w:rsidRDefault="006A1068" w:rsidP="001F6426">
      <w:pPr>
        <w:widowControl w:val="0"/>
        <w:autoSpaceDE w:val="0"/>
        <w:autoSpaceDN w:val="0"/>
        <w:adjustRightInd w:val="0"/>
        <w:spacing w:line="276" w:lineRule="auto"/>
        <w:rPr>
          <w:rFonts w:ascii="Arial" w:hAnsi="Arial" w:cs="Arial"/>
          <w:b/>
          <w:color w:val="000000"/>
          <w:szCs w:val="20"/>
          <w:u w:val="single"/>
        </w:rPr>
      </w:pPr>
      <w:r w:rsidRPr="00812655">
        <w:rPr>
          <w:rFonts w:ascii="Arial" w:hAnsi="Arial" w:cs="Arial"/>
          <w:b/>
          <w:color w:val="000000"/>
          <w:szCs w:val="20"/>
          <w:u w:val="single"/>
        </w:rPr>
        <w:t xml:space="preserve">Podciąg </w:t>
      </w:r>
      <w:r w:rsidR="00812655">
        <w:rPr>
          <w:rFonts w:ascii="Arial" w:hAnsi="Arial" w:cs="Arial"/>
          <w:b/>
          <w:color w:val="000000"/>
          <w:szCs w:val="20"/>
          <w:u w:val="single"/>
        </w:rPr>
        <w:t xml:space="preserve">P1 - </w:t>
      </w:r>
      <w:r w:rsidR="00D71CD0">
        <w:rPr>
          <w:rFonts w:ascii="Arial" w:hAnsi="Arial" w:cs="Arial"/>
          <w:b/>
          <w:color w:val="000000"/>
          <w:szCs w:val="20"/>
          <w:u w:val="single"/>
        </w:rPr>
        <w:t>18</w:t>
      </w:r>
      <w:r w:rsidR="003B5085">
        <w:rPr>
          <w:rFonts w:ascii="Arial" w:hAnsi="Arial" w:cs="Arial"/>
          <w:b/>
          <w:color w:val="000000"/>
          <w:szCs w:val="20"/>
          <w:u w:val="single"/>
        </w:rPr>
        <w:t>x</w:t>
      </w:r>
      <w:r w:rsidR="00C349E7">
        <w:rPr>
          <w:rFonts w:ascii="Arial" w:hAnsi="Arial" w:cs="Arial"/>
          <w:b/>
          <w:color w:val="000000"/>
          <w:szCs w:val="20"/>
          <w:u w:val="single"/>
        </w:rPr>
        <w:t>4</w:t>
      </w:r>
      <w:r w:rsidR="00A05FDB">
        <w:rPr>
          <w:rFonts w:ascii="Arial" w:hAnsi="Arial" w:cs="Arial"/>
          <w:b/>
          <w:color w:val="000000"/>
          <w:szCs w:val="20"/>
          <w:u w:val="single"/>
        </w:rPr>
        <w:t>0</w:t>
      </w:r>
      <w:r w:rsidR="00C349E7">
        <w:rPr>
          <w:rFonts w:ascii="Arial" w:hAnsi="Arial" w:cs="Arial"/>
          <w:b/>
          <w:color w:val="000000"/>
          <w:szCs w:val="20"/>
          <w:u w:val="single"/>
        </w:rPr>
        <w:t xml:space="preserve"> </w:t>
      </w:r>
      <w:r w:rsidR="009C4814" w:rsidRPr="00812655">
        <w:rPr>
          <w:rFonts w:ascii="Arial" w:hAnsi="Arial" w:cs="Arial"/>
          <w:b/>
          <w:color w:val="000000"/>
          <w:szCs w:val="20"/>
          <w:u w:val="single"/>
        </w:rPr>
        <w:t>cm</w:t>
      </w:r>
    </w:p>
    <w:p w:rsidR="009C4814" w:rsidRPr="00D635CF" w:rsidRDefault="009C4814" w:rsidP="001F6426">
      <w:pPr>
        <w:widowControl w:val="0"/>
        <w:autoSpaceDE w:val="0"/>
        <w:autoSpaceDN w:val="0"/>
        <w:adjustRightInd w:val="0"/>
        <w:spacing w:line="276" w:lineRule="auto"/>
        <w:rPr>
          <w:rFonts w:ascii="Arial" w:hAnsi="Arial" w:cs="Arial"/>
          <w:color w:val="000000"/>
          <w:sz w:val="20"/>
          <w:szCs w:val="20"/>
        </w:rPr>
      </w:pPr>
      <w:r w:rsidRPr="00D635CF">
        <w:rPr>
          <w:rFonts w:ascii="Arial" w:hAnsi="Arial" w:cs="Arial"/>
          <w:b/>
          <w:color w:val="000000"/>
          <w:sz w:val="20"/>
          <w:szCs w:val="20"/>
          <w:u w:val="single"/>
        </w:rPr>
        <w:t>Zbrojenie:</w:t>
      </w:r>
    </w:p>
    <w:p w:rsidR="00E834B7" w:rsidRDefault="009C4814" w:rsidP="00446F3B">
      <w:pPr>
        <w:widowControl w:val="0"/>
        <w:autoSpaceDE w:val="0"/>
        <w:autoSpaceDN w:val="0"/>
        <w:adjustRightInd w:val="0"/>
        <w:spacing w:line="276" w:lineRule="auto"/>
        <w:rPr>
          <w:rFonts w:ascii="Arial" w:hAnsi="Arial" w:cs="Arial"/>
          <w:color w:val="000000"/>
          <w:sz w:val="20"/>
          <w:szCs w:val="20"/>
        </w:rPr>
      </w:pPr>
      <w:r w:rsidRPr="00D635CF">
        <w:rPr>
          <w:rFonts w:ascii="Arial" w:hAnsi="Arial" w:cs="Arial"/>
          <w:color w:val="000000"/>
          <w:sz w:val="20"/>
          <w:szCs w:val="20"/>
        </w:rPr>
        <w:t xml:space="preserve">Przyjęto zbrojenie </w:t>
      </w:r>
      <w:r w:rsidR="002F6E37" w:rsidRPr="00D635CF">
        <w:rPr>
          <w:rFonts w:ascii="Arial" w:hAnsi="Arial" w:cs="Arial"/>
          <w:color w:val="000000"/>
          <w:sz w:val="20"/>
          <w:szCs w:val="20"/>
        </w:rPr>
        <w:t>dolne</w:t>
      </w:r>
      <w:r w:rsidRPr="00D635CF">
        <w:rPr>
          <w:rFonts w:ascii="Arial" w:hAnsi="Arial" w:cs="Arial"/>
          <w:color w:val="000000"/>
          <w:sz w:val="20"/>
          <w:szCs w:val="20"/>
        </w:rPr>
        <w:t xml:space="preserve"> </w:t>
      </w:r>
      <w:r w:rsidR="00F342E7">
        <w:rPr>
          <w:rFonts w:ascii="Arial" w:hAnsi="Arial" w:cs="Arial"/>
          <w:color w:val="000000"/>
          <w:sz w:val="20"/>
          <w:szCs w:val="20"/>
        </w:rPr>
        <w:t>2</w:t>
      </w:r>
      <w:r w:rsidRPr="00D635CF">
        <w:rPr>
          <w:rFonts w:ascii="Arial" w:hAnsi="Arial" w:cs="Arial"/>
          <w:color w:val="000000"/>
          <w:sz w:val="20"/>
          <w:szCs w:val="20"/>
        </w:rPr>
        <w:t>#</w:t>
      </w:r>
      <w:r w:rsidR="003B5085">
        <w:rPr>
          <w:rFonts w:ascii="Arial" w:hAnsi="Arial" w:cs="Arial"/>
          <w:color w:val="000000"/>
          <w:sz w:val="20"/>
          <w:szCs w:val="20"/>
        </w:rPr>
        <w:t>1</w:t>
      </w:r>
      <w:r w:rsidR="00C349E7">
        <w:rPr>
          <w:rFonts w:ascii="Arial" w:hAnsi="Arial" w:cs="Arial"/>
          <w:color w:val="000000"/>
          <w:sz w:val="20"/>
          <w:szCs w:val="20"/>
        </w:rPr>
        <w:t>2</w:t>
      </w:r>
      <w:r w:rsidR="00E73B90" w:rsidRPr="00D635CF">
        <w:rPr>
          <w:rFonts w:ascii="Arial" w:hAnsi="Arial" w:cs="Arial"/>
          <w:color w:val="000000"/>
          <w:sz w:val="20"/>
          <w:szCs w:val="20"/>
        </w:rPr>
        <w:t xml:space="preserve">, górne </w:t>
      </w:r>
      <w:r w:rsidR="00D71CD0">
        <w:rPr>
          <w:rFonts w:ascii="Arial" w:hAnsi="Arial" w:cs="Arial"/>
          <w:color w:val="000000"/>
          <w:sz w:val="20"/>
          <w:szCs w:val="20"/>
        </w:rPr>
        <w:t>2</w:t>
      </w:r>
      <w:r w:rsidR="00E73B90" w:rsidRPr="00D635CF">
        <w:rPr>
          <w:rFonts w:ascii="Arial" w:hAnsi="Arial" w:cs="Arial"/>
          <w:color w:val="000000"/>
          <w:sz w:val="20"/>
          <w:szCs w:val="20"/>
        </w:rPr>
        <w:t>#1</w:t>
      </w:r>
      <w:r w:rsidR="00C349E7">
        <w:rPr>
          <w:rFonts w:ascii="Arial" w:hAnsi="Arial" w:cs="Arial"/>
          <w:color w:val="000000"/>
          <w:sz w:val="20"/>
          <w:szCs w:val="20"/>
        </w:rPr>
        <w:t>2</w:t>
      </w:r>
      <w:r w:rsidR="00E73B90" w:rsidRPr="00D635CF">
        <w:rPr>
          <w:rFonts w:ascii="Arial" w:hAnsi="Arial" w:cs="Arial"/>
          <w:color w:val="000000"/>
          <w:sz w:val="20"/>
          <w:szCs w:val="20"/>
        </w:rPr>
        <w:t xml:space="preserve"> </w:t>
      </w:r>
      <w:r w:rsidRPr="00D635CF">
        <w:rPr>
          <w:rFonts w:ascii="Arial" w:hAnsi="Arial" w:cs="Arial"/>
          <w:color w:val="000000"/>
          <w:sz w:val="20"/>
          <w:szCs w:val="20"/>
        </w:rPr>
        <w:t xml:space="preserve">+ </w:t>
      </w:r>
      <w:r w:rsidR="00446F3B" w:rsidRPr="00D635CF">
        <w:rPr>
          <w:rFonts w:ascii="Arial" w:hAnsi="Arial" w:cs="Arial"/>
          <w:color w:val="000000"/>
          <w:sz w:val="20"/>
          <w:szCs w:val="20"/>
        </w:rPr>
        <w:t xml:space="preserve">strzemiona </w:t>
      </w:r>
      <w:r w:rsidR="00C349E7" w:rsidRPr="007C5102">
        <w:rPr>
          <w:rFonts w:ascii="Arial" w:hAnsi="Arial" w:cs="Arial"/>
          <w:color w:val="000000"/>
          <w:sz w:val="20"/>
          <w:szCs w:val="20"/>
        </w:rPr>
        <w:t>ø</w:t>
      </w:r>
      <w:r w:rsidR="00C349E7">
        <w:rPr>
          <w:rFonts w:ascii="Arial" w:hAnsi="Arial" w:cs="Arial"/>
          <w:color w:val="000000"/>
          <w:sz w:val="20"/>
          <w:szCs w:val="20"/>
        </w:rPr>
        <w:t xml:space="preserve">6 </w:t>
      </w:r>
      <w:r w:rsidR="00C349E7" w:rsidRPr="00D635CF">
        <w:rPr>
          <w:rFonts w:ascii="Arial" w:hAnsi="Arial" w:cs="Arial"/>
          <w:color w:val="000000"/>
          <w:sz w:val="20"/>
          <w:szCs w:val="20"/>
        </w:rPr>
        <w:t>co 15cm</w:t>
      </w:r>
    </w:p>
    <w:p w:rsidR="00446F3B" w:rsidRDefault="00446F3B" w:rsidP="00446F3B">
      <w:pPr>
        <w:widowControl w:val="0"/>
        <w:autoSpaceDE w:val="0"/>
        <w:autoSpaceDN w:val="0"/>
        <w:adjustRightInd w:val="0"/>
        <w:spacing w:line="276" w:lineRule="auto"/>
        <w:rPr>
          <w:rFonts w:ascii="Arial" w:hAnsi="Arial" w:cs="Arial"/>
          <w:b/>
          <w:bCs/>
          <w:sz w:val="22"/>
          <w:szCs w:val="22"/>
        </w:rPr>
      </w:pPr>
    </w:p>
    <w:p w:rsidR="00185C39" w:rsidRPr="00812655" w:rsidRDefault="00446F3B" w:rsidP="001F6426">
      <w:pPr>
        <w:widowControl w:val="0"/>
        <w:autoSpaceDE w:val="0"/>
        <w:autoSpaceDN w:val="0"/>
        <w:adjustRightInd w:val="0"/>
        <w:spacing w:line="276" w:lineRule="auto"/>
        <w:rPr>
          <w:rFonts w:ascii="Arial" w:hAnsi="Arial" w:cs="Arial"/>
          <w:b/>
          <w:color w:val="000000"/>
          <w:szCs w:val="20"/>
          <w:u w:val="single"/>
        </w:rPr>
      </w:pPr>
      <w:r>
        <w:rPr>
          <w:rFonts w:ascii="Arial" w:hAnsi="Arial" w:cs="Arial"/>
          <w:b/>
          <w:color w:val="000000"/>
          <w:szCs w:val="20"/>
          <w:u w:val="single"/>
        </w:rPr>
        <w:t>Nadproże</w:t>
      </w:r>
      <w:r w:rsidR="00185C39" w:rsidRPr="00812655">
        <w:rPr>
          <w:rFonts w:ascii="Arial" w:hAnsi="Arial" w:cs="Arial"/>
          <w:b/>
          <w:color w:val="000000"/>
          <w:szCs w:val="20"/>
          <w:u w:val="single"/>
        </w:rPr>
        <w:t xml:space="preserve"> </w:t>
      </w:r>
      <w:r>
        <w:rPr>
          <w:rFonts w:ascii="Arial" w:hAnsi="Arial" w:cs="Arial"/>
          <w:b/>
          <w:color w:val="000000"/>
          <w:szCs w:val="20"/>
          <w:u w:val="single"/>
        </w:rPr>
        <w:t>N1 - 2</w:t>
      </w:r>
      <w:r w:rsidR="00D71CD0">
        <w:rPr>
          <w:rFonts w:ascii="Arial" w:hAnsi="Arial" w:cs="Arial"/>
          <w:b/>
          <w:color w:val="000000"/>
          <w:szCs w:val="20"/>
          <w:u w:val="single"/>
        </w:rPr>
        <w:t>4</w:t>
      </w:r>
      <w:r>
        <w:rPr>
          <w:rFonts w:ascii="Arial" w:hAnsi="Arial" w:cs="Arial"/>
          <w:b/>
          <w:color w:val="000000"/>
          <w:szCs w:val="20"/>
          <w:u w:val="single"/>
        </w:rPr>
        <w:t>x</w:t>
      </w:r>
      <w:r w:rsidR="00D71CD0">
        <w:rPr>
          <w:rFonts w:ascii="Arial" w:hAnsi="Arial" w:cs="Arial"/>
          <w:b/>
          <w:color w:val="000000"/>
          <w:szCs w:val="20"/>
          <w:u w:val="single"/>
        </w:rPr>
        <w:t>24</w:t>
      </w:r>
      <w:r w:rsidR="00185C39" w:rsidRPr="00812655">
        <w:rPr>
          <w:rFonts w:ascii="Arial" w:hAnsi="Arial" w:cs="Arial"/>
          <w:b/>
          <w:color w:val="000000"/>
          <w:szCs w:val="20"/>
          <w:u w:val="single"/>
        </w:rPr>
        <w:t>cm</w:t>
      </w:r>
    </w:p>
    <w:p w:rsidR="00185C39" w:rsidRPr="00D635CF" w:rsidRDefault="00185C39" w:rsidP="001F6426">
      <w:pPr>
        <w:widowControl w:val="0"/>
        <w:autoSpaceDE w:val="0"/>
        <w:autoSpaceDN w:val="0"/>
        <w:adjustRightInd w:val="0"/>
        <w:spacing w:line="276" w:lineRule="auto"/>
        <w:rPr>
          <w:rFonts w:ascii="Arial" w:hAnsi="Arial" w:cs="Arial"/>
          <w:color w:val="000000"/>
          <w:sz w:val="20"/>
          <w:szCs w:val="20"/>
        </w:rPr>
      </w:pPr>
      <w:r w:rsidRPr="00D635CF">
        <w:rPr>
          <w:rFonts w:ascii="Arial" w:hAnsi="Arial" w:cs="Arial"/>
          <w:b/>
          <w:color w:val="000000"/>
          <w:sz w:val="20"/>
          <w:szCs w:val="20"/>
          <w:u w:val="single"/>
        </w:rPr>
        <w:t>Zbrojenie:</w:t>
      </w:r>
    </w:p>
    <w:p w:rsidR="00185C39" w:rsidRPr="00D635CF" w:rsidRDefault="00185C39" w:rsidP="001F6426">
      <w:pPr>
        <w:widowControl w:val="0"/>
        <w:autoSpaceDE w:val="0"/>
        <w:autoSpaceDN w:val="0"/>
        <w:adjustRightInd w:val="0"/>
        <w:spacing w:line="276" w:lineRule="auto"/>
        <w:rPr>
          <w:rFonts w:ascii="Arial" w:hAnsi="Arial" w:cs="Arial"/>
          <w:color w:val="000000"/>
          <w:sz w:val="20"/>
          <w:szCs w:val="20"/>
        </w:rPr>
      </w:pPr>
      <w:r w:rsidRPr="00D635CF">
        <w:rPr>
          <w:rFonts w:ascii="Arial" w:hAnsi="Arial" w:cs="Arial"/>
          <w:color w:val="000000"/>
          <w:sz w:val="20"/>
          <w:szCs w:val="20"/>
        </w:rPr>
        <w:t xml:space="preserve">Przyjęto zbrojenie dolne </w:t>
      </w:r>
      <w:r w:rsidR="00912B52">
        <w:rPr>
          <w:rFonts w:ascii="Arial" w:hAnsi="Arial" w:cs="Arial"/>
          <w:color w:val="000000"/>
          <w:sz w:val="20"/>
          <w:szCs w:val="20"/>
        </w:rPr>
        <w:t>3</w:t>
      </w:r>
      <w:r w:rsidRPr="00D635CF">
        <w:rPr>
          <w:rFonts w:ascii="Arial" w:hAnsi="Arial" w:cs="Arial"/>
          <w:color w:val="000000"/>
          <w:sz w:val="20"/>
          <w:szCs w:val="20"/>
        </w:rPr>
        <w:t>#</w:t>
      </w:r>
      <w:r>
        <w:rPr>
          <w:rFonts w:ascii="Arial" w:hAnsi="Arial" w:cs="Arial"/>
          <w:color w:val="000000"/>
          <w:sz w:val="20"/>
          <w:szCs w:val="20"/>
        </w:rPr>
        <w:t>12</w:t>
      </w:r>
      <w:r w:rsidRPr="00D635CF">
        <w:rPr>
          <w:rFonts w:ascii="Arial" w:hAnsi="Arial" w:cs="Arial"/>
          <w:color w:val="000000"/>
          <w:sz w:val="20"/>
          <w:szCs w:val="20"/>
        </w:rPr>
        <w:t xml:space="preserve">, górne </w:t>
      </w:r>
      <w:r w:rsidR="00D90CFA">
        <w:rPr>
          <w:rFonts w:ascii="Arial" w:hAnsi="Arial" w:cs="Arial"/>
          <w:color w:val="000000"/>
          <w:sz w:val="20"/>
          <w:szCs w:val="20"/>
        </w:rPr>
        <w:t>2</w:t>
      </w:r>
      <w:r w:rsidRPr="00D635CF">
        <w:rPr>
          <w:rFonts w:ascii="Arial" w:hAnsi="Arial" w:cs="Arial"/>
          <w:color w:val="000000"/>
          <w:sz w:val="20"/>
          <w:szCs w:val="20"/>
        </w:rPr>
        <w:t xml:space="preserve">#12 + </w:t>
      </w:r>
      <w:r w:rsidR="007C5102" w:rsidRPr="00D635CF">
        <w:rPr>
          <w:rFonts w:ascii="Arial" w:hAnsi="Arial" w:cs="Arial"/>
          <w:color w:val="000000"/>
          <w:sz w:val="20"/>
          <w:szCs w:val="20"/>
        </w:rPr>
        <w:t xml:space="preserve">strzemiona </w:t>
      </w:r>
      <w:r w:rsidR="007C5102" w:rsidRPr="007C5102">
        <w:rPr>
          <w:rFonts w:ascii="Arial" w:hAnsi="Arial" w:cs="Arial"/>
          <w:color w:val="000000"/>
          <w:sz w:val="20"/>
          <w:szCs w:val="20"/>
        </w:rPr>
        <w:t>ø</w:t>
      </w:r>
      <w:r w:rsidR="007C5102">
        <w:rPr>
          <w:rFonts w:ascii="Arial" w:hAnsi="Arial" w:cs="Arial"/>
          <w:color w:val="000000"/>
          <w:sz w:val="20"/>
          <w:szCs w:val="20"/>
        </w:rPr>
        <w:t xml:space="preserve">6 </w:t>
      </w:r>
      <w:r w:rsidR="007C5102" w:rsidRPr="00D635CF">
        <w:rPr>
          <w:rFonts w:ascii="Arial" w:hAnsi="Arial" w:cs="Arial"/>
          <w:color w:val="000000"/>
          <w:sz w:val="20"/>
          <w:szCs w:val="20"/>
        </w:rPr>
        <w:t>co 15cm.</w:t>
      </w:r>
    </w:p>
    <w:p w:rsidR="00185C39" w:rsidRDefault="00185C39" w:rsidP="001F6426">
      <w:pPr>
        <w:widowControl w:val="0"/>
        <w:spacing w:line="276" w:lineRule="auto"/>
        <w:rPr>
          <w:rFonts w:ascii="Arial" w:hAnsi="Arial" w:cs="Arial"/>
          <w:b/>
          <w:bCs/>
          <w:sz w:val="22"/>
          <w:szCs w:val="22"/>
        </w:rPr>
      </w:pPr>
    </w:p>
    <w:p w:rsidR="000724CB" w:rsidRDefault="000724CB" w:rsidP="000724CB">
      <w:pPr>
        <w:widowControl w:val="0"/>
        <w:numPr>
          <w:ilvl w:val="0"/>
          <w:numId w:val="24"/>
        </w:numPr>
        <w:autoSpaceDE w:val="0"/>
        <w:autoSpaceDN w:val="0"/>
        <w:adjustRightInd w:val="0"/>
        <w:ind w:left="426" w:hanging="426"/>
        <w:rPr>
          <w:rFonts w:ascii="Arial" w:hAnsi="Arial" w:cs="Arial"/>
          <w:b/>
          <w:color w:val="000000"/>
          <w:szCs w:val="20"/>
          <w:u w:val="single"/>
        </w:rPr>
      </w:pPr>
      <w:r>
        <w:rPr>
          <w:rFonts w:ascii="Arial" w:hAnsi="Arial" w:cs="Arial"/>
          <w:b/>
          <w:color w:val="000000"/>
          <w:szCs w:val="20"/>
          <w:u w:val="single"/>
        </w:rPr>
        <w:t>Fundamenty</w:t>
      </w:r>
    </w:p>
    <w:p w:rsidR="000724CB" w:rsidRDefault="000724CB" w:rsidP="000724CB">
      <w:pPr>
        <w:widowControl w:val="0"/>
        <w:numPr>
          <w:ilvl w:val="1"/>
          <w:numId w:val="24"/>
        </w:numPr>
        <w:autoSpaceDE w:val="0"/>
        <w:autoSpaceDN w:val="0"/>
        <w:adjustRightInd w:val="0"/>
        <w:ind w:left="426"/>
        <w:rPr>
          <w:rFonts w:ascii="Arial" w:hAnsi="Arial" w:cs="Arial"/>
          <w:b/>
          <w:color w:val="000000"/>
          <w:szCs w:val="20"/>
          <w:u w:val="single"/>
        </w:rPr>
      </w:pPr>
      <w:r>
        <w:rPr>
          <w:rFonts w:ascii="Arial" w:hAnsi="Arial" w:cs="Arial"/>
          <w:b/>
          <w:color w:val="000000"/>
          <w:szCs w:val="20"/>
          <w:u w:val="single"/>
        </w:rPr>
        <w:t>Ława Ł-1</w:t>
      </w:r>
    </w:p>
    <w:p w:rsidR="008D5F09" w:rsidRPr="002462F2" w:rsidRDefault="008D5F09" w:rsidP="008D5F09">
      <w:pPr>
        <w:widowControl w:val="0"/>
        <w:autoSpaceDE w:val="0"/>
        <w:autoSpaceDN w:val="0"/>
        <w:adjustRightInd w:val="0"/>
        <w:rPr>
          <w:rFonts w:ascii="Arial" w:hAnsi="Arial" w:cs="Arial"/>
          <w:color w:val="000000"/>
          <w:sz w:val="20"/>
          <w:szCs w:val="20"/>
        </w:rPr>
      </w:pPr>
      <w:r w:rsidRPr="002462F2">
        <w:rPr>
          <w:rFonts w:ascii="Arial" w:hAnsi="Arial" w:cs="Arial"/>
          <w:b/>
          <w:bCs/>
          <w:color w:val="000000"/>
          <w:sz w:val="20"/>
          <w:szCs w:val="20"/>
        </w:rPr>
        <w:t>DANE:</w:t>
      </w:r>
    </w:p>
    <w:p w:rsidR="008D5F09" w:rsidRPr="002462F2" w:rsidRDefault="008D5F09" w:rsidP="008D5F09">
      <w:pPr>
        <w:widowControl w:val="0"/>
        <w:autoSpaceDE w:val="0"/>
        <w:autoSpaceDN w:val="0"/>
        <w:adjustRightInd w:val="0"/>
        <w:rPr>
          <w:rFonts w:ascii="Arial" w:hAnsi="Arial" w:cs="Arial"/>
          <w:color w:val="000000"/>
          <w:sz w:val="20"/>
          <w:szCs w:val="20"/>
        </w:rPr>
      </w:pPr>
      <w:r w:rsidRPr="002462F2">
        <w:rPr>
          <w:rFonts w:ascii="Arial" w:hAnsi="Arial" w:cs="Arial"/>
          <w:color w:val="000000"/>
          <w:sz w:val="20"/>
          <w:szCs w:val="20"/>
          <w:u w:val="single"/>
        </w:rPr>
        <w:t>Opis fundamentu :</w:t>
      </w:r>
    </w:p>
    <w:p w:rsidR="008D5F09" w:rsidRPr="002462F2" w:rsidRDefault="008D5F09" w:rsidP="008D5F09">
      <w:pPr>
        <w:widowControl w:val="0"/>
        <w:autoSpaceDE w:val="0"/>
        <w:autoSpaceDN w:val="0"/>
        <w:adjustRightInd w:val="0"/>
        <w:rPr>
          <w:rFonts w:ascii="Arial" w:hAnsi="Arial" w:cs="Arial"/>
          <w:color w:val="000000"/>
          <w:sz w:val="20"/>
          <w:szCs w:val="20"/>
        </w:rPr>
      </w:pPr>
      <w:r w:rsidRPr="002462F2">
        <w:rPr>
          <w:rFonts w:ascii="Arial" w:hAnsi="Arial" w:cs="Arial"/>
          <w:color w:val="000000"/>
          <w:sz w:val="20"/>
          <w:szCs w:val="20"/>
        </w:rPr>
        <w:t xml:space="preserve">Typ: </w:t>
      </w:r>
      <w:r w:rsidRPr="002462F2">
        <w:rPr>
          <w:rFonts w:ascii="Arial" w:hAnsi="Arial" w:cs="Arial"/>
          <w:color w:val="000000"/>
          <w:sz w:val="20"/>
          <w:szCs w:val="20"/>
        </w:rPr>
        <w:tab/>
      </w:r>
      <w:r w:rsidRPr="002462F2">
        <w:rPr>
          <w:rFonts w:ascii="Arial" w:hAnsi="Arial" w:cs="Arial"/>
          <w:b/>
          <w:bCs/>
          <w:color w:val="000000"/>
          <w:sz w:val="20"/>
          <w:szCs w:val="20"/>
        </w:rPr>
        <w:t>ława prostokątna</w:t>
      </w:r>
    </w:p>
    <w:p w:rsidR="008D5F09" w:rsidRPr="002462F2" w:rsidRDefault="008D5F09" w:rsidP="008D5F09">
      <w:pPr>
        <w:widowControl w:val="0"/>
        <w:autoSpaceDE w:val="0"/>
        <w:autoSpaceDN w:val="0"/>
        <w:adjustRightInd w:val="0"/>
        <w:rPr>
          <w:rFonts w:ascii="Arial" w:hAnsi="Arial" w:cs="Arial"/>
          <w:color w:val="000000"/>
          <w:sz w:val="20"/>
          <w:szCs w:val="20"/>
        </w:rPr>
      </w:pPr>
      <w:r w:rsidRPr="002462F2">
        <w:rPr>
          <w:rFonts w:ascii="Arial" w:hAnsi="Arial" w:cs="Arial"/>
          <w:color w:val="000000"/>
          <w:sz w:val="20"/>
          <w:szCs w:val="20"/>
        </w:rPr>
        <w:t>Wymiary:</w:t>
      </w:r>
    </w:p>
    <w:p w:rsidR="008D5F09" w:rsidRPr="002462F2" w:rsidRDefault="008D5F09" w:rsidP="008D5F09">
      <w:pPr>
        <w:widowControl w:val="0"/>
        <w:autoSpaceDE w:val="0"/>
        <w:autoSpaceDN w:val="0"/>
        <w:adjustRightInd w:val="0"/>
        <w:rPr>
          <w:rFonts w:ascii="Arial" w:hAnsi="Arial" w:cs="Arial"/>
          <w:color w:val="000000"/>
          <w:sz w:val="20"/>
          <w:szCs w:val="20"/>
        </w:rPr>
      </w:pPr>
      <w:r w:rsidRPr="002462F2">
        <w:rPr>
          <w:rFonts w:ascii="Arial" w:hAnsi="Arial" w:cs="Arial"/>
          <w:color w:val="000000"/>
          <w:sz w:val="20"/>
          <w:szCs w:val="20"/>
        </w:rPr>
        <w:t xml:space="preserve"> </w:t>
      </w:r>
      <w:r w:rsidRPr="002462F2">
        <w:rPr>
          <w:rFonts w:ascii="Arial" w:hAnsi="Arial" w:cs="Arial"/>
          <w:color w:val="000000"/>
          <w:sz w:val="20"/>
          <w:szCs w:val="20"/>
        </w:rPr>
        <w:tab/>
        <w:t>B = 0,</w:t>
      </w:r>
      <w:r w:rsidR="00912B52">
        <w:rPr>
          <w:rFonts w:ascii="Arial" w:hAnsi="Arial" w:cs="Arial"/>
          <w:color w:val="000000"/>
          <w:sz w:val="20"/>
          <w:szCs w:val="20"/>
        </w:rPr>
        <w:t xml:space="preserve">40 m </w:t>
      </w:r>
      <w:r w:rsidR="00912B52">
        <w:rPr>
          <w:rFonts w:ascii="Arial" w:hAnsi="Arial" w:cs="Arial"/>
          <w:color w:val="000000"/>
          <w:sz w:val="20"/>
          <w:szCs w:val="20"/>
        </w:rPr>
        <w:tab/>
        <w:t>H = 0,3</w:t>
      </w:r>
      <w:r w:rsidRPr="002462F2">
        <w:rPr>
          <w:rFonts w:ascii="Arial" w:hAnsi="Arial" w:cs="Arial"/>
          <w:color w:val="000000"/>
          <w:sz w:val="20"/>
          <w:szCs w:val="20"/>
        </w:rPr>
        <w:t>0 m</w:t>
      </w:r>
    </w:p>
    <w:p w:rsidR="008D5F09" w:rsidRPr="002462F2" w:rsidRDefault="008D5F09" w:rsidP="008D5F09">
      <w:pPr>
        <w:widowControl w:val="0"/>
        <w:autoSpaceDE w:val="0"/>
        <w:autoSpaceDN w:val="0"/>
        <w:adjustRightInd w:val="0"/>
        <w:rPr>
          <w:rFonts w:ascii="Arial" w:hAnsi="Arial" w:cs="Arial"/>
          <w:color w:val="000000"/>
          <w:sz w:val="20"/>
          <w:szCs w:val="20"/>
        </w:rPr>
      </w:pPr>
    </w:p>
    <w:p w:rsidR="008D5F09" w:rsidRPr="002462F2" w:rsidRDefault="008D5F09" w:rsidP="008D5F09">
      <w:pPr>
        <w:widowControl w:val="0"/>
        <w:autoSpaceDE w:val="0"/>
        <w:autoSpaceDN w:val="0"/>
        <w:adjustRightInd w:val="0"/>
        <w:rPr>
          <w:rFonts w:ascii="Arial" w:hAnsi="Arial" w:cs="Arial"/>
          <w:color w:val="000000"/>
          <w:sz w:val="20"/>
          <w:szCs w:val="20"/>
        </w:rPr>
      </w:pPr>
      <w:r w:rsidRPr="002462F2">
        <w:rPr>
          <w:rFonts w:ascii="Arial" w:hAnsi="Arial" w:cs="Arial"/>
          <w:b/>
          <w:bCs/>
          <w:color w:val="000000"/>
          <w:sz w:val="20"/>
          <w:szCs w:val="20"/>
        </w:rPr>
        <w:t>Wymiarowanie zbrojenia:</w:t>
      </w:r>
    </w:p>
    <w:p w:rsidR="008D5F09" w:rsidRPr="002462F2" w:rsidRDefault="008D5F09" w:rsidP="008D5F09">
      <w:pPr>
        <w:widowControl w:val="0"/>
        <w:autoSpaceDE w:val="0"/>
        <w:autoSpaceDN w:val="0"/>
        <w:adjustRightInd w:val="0"/>
        <w:rPr>
          <w:rFonts w:ascii="Arial" w:hAnsi="Arial" w:cs="Arial"/>
          <w:color w:val="000000"/>
          <w:sz w:val="20"/>
          <w:szCs w:val="20"/>
        </w:rPr>
      </w:pPr>
      <w:r w:rsidRPr="002462F2">
        <w:rPr>
          <w:rFonts w:ascii="Arial" w:hAnsi="Arial" w:cs="Arial"/>
          <w:color w:val="000000"/>
          <w:sz w:val="20"/>
          <w:szCs w:val="20"/>
        </w:rPr>
        <w:tab/>
        <w:t xml:space="preserve">Przyjęto </w:t>
      </w:r>
      <w:r w:rsidR="006365C8">
        <w:rPr>
          <w:rFonts w:ascii="Arial" w:hAnsi="Arial" w:cs="Arial"/>
          <w:color w:val="000000"/>
          <w:sz w:val="20"/>
          <w:szCs w:val="20"/>
        </w:rPr>
        <w:t>4</w:t>
      </w:r>
      <w:r w:rsidRPr="002462F2"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bCs/>
          <w:color w:val="000000"/>
          <w:sz w:val="20"/>
          <w:szCs w:val="20"/>
        </w:rPr>
        <w:t>#</w:t>
      </w:r>
      <w:r w:rsidRPr="002462F2">
        <w:rPr>
          <w:rFonts w:ascii="Arial" w:hAnsi="Arial" w:cs="Arial"/>
          <w:bCs/>
          <w:color w:val="000000"/>
          <w:sz w:val="20"/>
          <w:szCs w:val="20"/>
        </w:rPr>
        <w:t>12 mm</w:t>
      </w:r>
      <w:r w:rsidR="006365C8">
        <w:rPr>
          <w:rFonts w:ascii="Arial" w:hAnsi="Arial" w:cs="Arial"/>
          <w:bCs/>
          <w:color w:val="000000"/>
          <w:sz w:val="20"/>
          <w:szCs w:val="20"/>
        </w:rPr>
        <w:t xml:space="preserve"> + s</w:t>
      </w:r>
      <w:r w:rsidRPr="002462F2">
        <w:rPr>
          <w:rFonts w:ascii="Arial" w:hAnsi="Arial" w:cs="Arial"/>
          <w:bCs/>
          <w:color w:val="000000"/>
          <w:sz w:val="20"/>
          <w:szCs w:val="20"/>
        </w:rPr>
        <w:t xml:space="preserve">trzemiona </w:t>
      </w:r>
      <w:r>
        <w:rPr>
          <w:rFonts w:ascii="ISOCPEUR" w:hAnsi="ISOCPEUR" w:cs="Arial"/>
          <w:bCs/>
          <w:color w:val="000000"/>
          <w:sz w:val="20"/>
          <w:szCs w:val="20"/>
        </w:rPr>
        <w:t>ø</w:t>
      </w:r>
      <w:r w:rsidRPr="002462F2">
        <w:rPr>
          <w:rFonts w:ascii="Arial" w:hAnsi="Arial" w:cs="Arial"/>
          <w:bCs/>
          <w:color w:val="000000"/>
          <w:sz w:val="20"/>
          <w:szCs w:val="20"/>
        </w:rPr>
        <w:t>6 co 25,0 cm</w:t>
      </w:r>
      <w:r w:rsidRPr="002462F2">
        <w:rPr>
          <w:rFonts w:ascii="Arial" w:hAnsi="Arial" w:cs="Arial"/>
          <w:color w:val="000000"/>
          <w:sz w:val="20"/>
          <w:szCs w:val="20"/>
        </w:rPr>
        <w:t xml:space="preserve"> </w:t>
      </w:r>
    </w:p>
    <w:p w:rsidR="000724CB" w:rsidRDefault="000724CB" w:rsidP="000724CB">
      <w:pPr>
        <w:widowControl w:val="0"/>
        <w:autoSpaceDE w:val="0"/>
        <w:autoSpaceDN w:val="0"/>
        <w:adjustRightInd w:val="0"/>
        <w:rPr>
          <w:rFonts w:ascii="Arial" w:hAnsi="Arial" w:cs="Arial"/>
          <w:b/>
          <w:color w:val="000000"/>
          <w:szCs w:val="20"/>
          <w:u w:val="single"/>
        </w:rPr>
      </w:pPr>
    </w:p>
    <w:p w:rsidR="00912B52" w:rsidRDefault="00912B52" w:rsidP="00912B52">
      <w:pPr>
        <w:widowControl w:val="0"/>
        <w:numPr>
          <w:ilvl w:val="1"/>
          <w:numId w:val="24"/>
        </w:numPr>
        <w:autoSpaceDE w:val="0"/>
        <w:autoSpaceDN w:val="0"/>
        <w:adjustRightInd w:val="0"/>
        <w:ind w:left="426"/>
        <w:rPr>
          <w:rFonts w:ascii="Arial" w:hAnsi="Arial" w:cs="Arial"/>
          <w:b/>
          <w:color w:val="000000"/>
          <w:szCs w:val="20"/>
          <w:u w:val="single"/>
        </w:rPr>
      </w:pPr>
      <w:r>
        <w:rPr>
          <w:rFonts w:ascii="Arial" w:hAnsi="Arial" w:cs="Arial"/>
          <w:b/>
          <w:color w:val="000000"/>
          <w:szCs w:val="20"/>
          <w:u w:val="single"/>
        </w:rPr>
        <w:t>Ława Ł-2</w:t>
      </w:r>
    </w:p>
    <w:p w:rsidR="00912B52" w:rsidRPr="002462F2" w:rsidRDefault="00912B52" w:rsidP="00912B52">
      <w:pPr>
        <w:widowControl w:val="0"/>
        <w:autoSpaceDE w:val="0"/>
        <w:autoSpaceDN w:val="0"/>
        <w:adjustRightInd w:val="0"/>
        <w:rPr>
          <w:rFonts w:ascii="Arial" w:hAnsi="Arial" w:cs="Arial"/>
          <w:color w:val="000000"/>
          <w:sz w:val="20"/>
          <w:szCs w:val="20"/>
        </w:rPr>
      </w:pPr>
      <w:r w:rsidRPr="002462F2">
        <w:rPr>
          <w:rFonts w:ascii="Arial" w:hAnsi="Arial" w:cs="Arial"/>
          <w:b/>
          <w:bCs/>
          <w:color w:val="000000"/>
          <w:sz w:val="20"/>
          <w:szCs w:val="20"/>
        </w:rPr>
        <w:t>DANE:</w:t>
      </w:r>
    </w:p>
    <w:p w:rsidR="00912B52" w:rsidRPr="002462F2" w:rsidRDefault="00912B52" w:rsidP="00912B52">
      <w:pPr>
        <w:widowControl w:val="0"/>
        <w:autoSpaceDE w:val="0"/>
        <w:autoSpaceDN w:val="0"/>
        <w:adjustRightInd w:val="0"/>
        <w:rPr>
          <w:rFonts w:ascii="Arial" w:hAnsi="Arial" w:cs="Arial"/>
          <w:color w:val="000000"/>
          <w:sz w:val="20"/>
          <w:szCs w:val="20"/>
        </w:rPr>
      </w:pPr>
      <w:r w:rsidRPr="002462F2">
        <w:rPr>
          <w:rFonts w:ascii="Arial" w:hAnsi="Arial" w:cs="Arial"/>
          <w:color w:val="000000"/>
          <w:sz w:val="20"/>
          <w:szCs w:val="20"/>
          <w:u w:val="single"/>
        </w:rPr>
        <w:t>Opis fundamentu :</w:t>
      </w:r>
    </w:p>
    <w:p w:rsidR="00912B52" w:rsidRPr="002462F2" w:rsidRDefault="00912B52" w:rsidP="00912B52">
      <w:pPr>
        <w:widowControl w:val="0"/>
        <w:autoSpaceDE w:val="0"/>
        <w:autoSpaceDN w:val="0"/>
        <w:adjustRightInd w:val="0"/>
        <w:rPr>
          <w:rFonts w:ascii="Arial" w:hAnsi="Arial" w:cs="Arial"/>
          <w:color w:val="000000"/>
          <w:sz w:val="20"/>
          <w:szCs w:val="20"/>
        </w:rPr>
      </w:pPr>
      <w:r w:rsidRPr="002462F2">
        <w:rPr>
          <w:rFonts w:ascii="Arial" w:hAnsi="Arial" w:cs="Arial"/>
          <w:color w:val="000000"/>
          <w:sz w:val="20"/>
          <w:szCs w:val="20"/>
        </w:rPr>
        <w:t xml:space="preserve">Typ: </w:t>
      </w:r>
      <w:r w:rsidRPr="002462F2">
        <w:rPr>
          <w:rFonts w:ascii="Arial" w:hAnsi="Arial" w:cs="Arial"/>
          <w:color w:val="000000"/>
          <w:sz w:val="20"/>
          <w:szCs w:val="20"/>
        </w:rPr>
        <w:tab/>
      </w:r>
      <w:r w:rsidRPr="002462F2">
        <w:rPr>
          <w:rFonts w:ascii="Arial" w:hAnsi="Arial" w:cs="Arial"/>
          <w:b/>
          <w:bCs/>
          <w:color w:val="000000"/>
          <w:sz w:val="20"/>
          <w:szCs w:val="20"/>
        </w:rPr>
        <w:t>ława prostokątna</w:t>
      </w:r>
    </w:p>
    <w:p w:rsidR="00912B52" w:rsidRPr="002462F2" w:rsidRDefault="00912B52" w:rsidP="00912B52">
      <w:pPr>
        <w:widowControl w:val="0"/>
        <w:autoSpaceDE w:val="0"/>
        <w:autoSpaceDN w:val="0"/>
        <w:adjustRightInd w:val="0"/>
        <w:rPr>
          <w:rFonts w:ascii="Arial" w:hAnsi="Arial" w:cs="Arial"/>
          <w:color w:val="000000"/>
          <w:sz w:val="20"/>
          <w:szCs w:val="20"/>
        </w:rPr>
      </w:pPr>
      <w:r w:rsidRPr="002462F2">
        <w:rPr>
          <w:rFonts w:ascii="Arial" w:hAnsi="Arial" w:cs="Arial"/>
          <w:color w:val="000000"/>
          <w:sz w:val="20"/>
          <w:szCs w:val="20"/>
        </w:rPr>
        <w:t>Wymiary:</w:t>
      </w:r>
    </w:p>
    <w:p w:rsidR="00912B52" w:rsidRPr="002462F2" w:rsidRDefault="00912B52" w:rsidP="00912B52">
      <w:pPr>
        <w:widowControl w:val="0"/>
        <w:autoSpaceDE w:val="0"/>
        <w:autoSpaceDN w:val="0"/>
        <w:adjustRightInd w:val="0"/>
        <w:rPr>
          <w:rFonts w:ascii="Arial" w:hAnsi="Arial" w:cs="Arial"/>
          <w:color w:val="000000"/>
          <w:sz w:val="20"/>
          <w:szCs w:val="20"/>
        </w:rPr>
      </w:pPr>
      <w:r w:rsidRPr="002462F2">
        <w:rPr>
          <w:rFonts w:ascii="Arial" w:hAnsi="Arial" w:cs="Arial"/>
          <w:color w:val="000000"/>
          <w:sz w:val="20"/>
          <w:szCs w:val="20"/>
        </w:rPr>
        <w:t xml:space="preserve"> </w:t>
      </w:r>
      <w:r w:rsidRPr="002462F2">
        <w:rPr>
          <w:rFonts w:ascii="Arial" w:hAnsi="Arial" w:cs="Arial"/>
          <w:color w:val="000000"/>
          <w:sz w:val="20"/>
          <w:szCs w:val="20"/>
        </w:rPr>
        <w:tab/>
        <w:t>B = 0,</w:t>
      </w:r>
      <w:r>
        <w:rPr>
          <w:rFonts w:ascii="Arial" w:hAnsi="Arial" w:cs="Arial"/>
          <w:color w:val="000000"/>
          <w:sz w:val="20"/>
          <w:szCs w:val="20"/>
        </w:rPr>
        <w:t xml:space="preserve">50 m </w:t>
      </w:r>
      <w:r>
        <w:rPr>
          <w:rFonts w:ascii="Arial" w:hAnsi="Arial" w:cs="Arial"/>
          <w:color w:val="000000"/>
          <w:sz w:val="20"/>
          <w:szCs w:val="20"/>
        </w:rPr>
        <w:tab/>
        <w:t>H = 0,3</w:t>
      </w:r>
      <w:r w:rsidRPr="002462F2">
        <w:rPr>
          <w:rFonts w:ascii="Arial" w:hAnsi="Arial" w:cs="Arial"/>
          <w:color w:val="000000"/>
          <w:sz w:val="20"/>
          <w:szCs w:val="20"/>
        </w:rPr>
        <w:t>0 m</w:t>
      </w:r>
    </w:p>
    <w:p w:rsidR="00912B52" w:rsidRPr="002462F2" w:rsidRDefault="00912B52" w:rsidP="00912B52">
      <w:pPr>
        <w:widowControl w:val="0"/>
        <w:autoSpaceDE w:val="0"/>
        <w:autoSpaceDN w:val="0"/>
        <w:adjustRightInd w:val="0"/>
        <w:rPr>
          <w:rFonts w:ascii="Arial" w:hAnsi="Arial" w:cs="Arial"/>
          <w:color w:val="000000"/>
          <w:sz w:val="20"/>
          <w:szCs w:val="20"/>
        </w:rPr>
      </w:pPr>
    </w:p>
    <w:p w:rsidR="00912B52" w:rsidRPr="002462F2" w:rsidRDefault="00912B52" w:rsidP="00912B52">
      <w:pPr>
        <w:widowControl w:val="0"/>
        <w:autoSpaceDE w:val="0"/>
        <w:autoSpaceDN w:val="0"/>
        <w:adjustRightInd w:val="0"/>
        <w:rPr>
          <w:rFonts w:ascii="Arial" w:hAnsi="Arial" w:cs="Arial"/>
          <w:color w:val="000000"/>
          <w:sz w:val="20"/>
          <w:szCs w:val="20"/>
        </w:rPr>
      </w:pPr>
      <w:r w:rsidRPr="002462F2">
        <w:rPr>
          <w:rFonts w:ascii="Arial" w:hAnsi="Arial" w:cs="Arial"/>
          <w:b/>
          <w:bCs/>
          <w:color w:val="000000"/>
          <w:sz w:val="20"/>
          <w:szCs w:val="20"/>
        </w:rPr>
        <w:t>Wymiarowanie zbrojenia:</w:t>
      </w:r>
    </w:p>
    <w:p w:rsidR="00912B52" w:rsidRPr="002462F2" w:rsidRDefault="00912B52" w:rsidP="00912B52">
      <w:pPr>
        <w:widowControl w:val="0"/>
        <w:autoSpaceDE w:val="0"/>
        <w:autoSpaceDN w:val="0"/>
        <w:adjustRightInd w:val="0"/>
        <w:rPr>
          <w:rFonts w:ascii="Arial" w:hAnsi="Arial" w:cs="Arial"/>
          <w:color w:val="000000"/>
          <w:sz w:val="20"/>
          <w:szCs w:val="20"/>
        </w:rPr>
      </w:pPr>
      <w:r w:rsidRPr="002462F2">
        <w:rPr>
          <w:rFonts w:ascii="Arial" w:hAnsi="Arial" w:cs="Arial"/>
          <w:color w:val="000000"/>
          <w:sz w:val="20"/>
          <w:szCs w:val="20"/>
        </w:rPr>
        <w:tab/>
        <w:t xml:space="preserve">Przyjęto </w:t>
      </w:r>
      <w:r>
        <w:rPr>
          <w:rFonts w:ascii="Arial" w:hAnsi="Arial" w:cs="Arial"/>
          <w:color w:val="000000"/>
          <w:sz w:val="20"/>
          <w:szCs w:val="20"/>
        </w:rPr>
        <w:t>4</w:t>
      </w:r>
      <w:r w:rsidRPr="002462F2"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bCs/>
          <w:color w:val="000000"/>
          <w:sz w:val="20"/>
          <w:szCs w:val="20"/>
        </w:rPr>
        <w:t>#</w:t>
      </w:r>
      <w:r w:rsidRPr="002462F2">
        <w:rPr>
          <w:rFonts w:ascii="Arial" w:hAnsi="Arial" w:cs="Arial"/>
          <w:bCs/>
          <w:color w:val="000000"/>
          <w:sz w:val="20"/>
          <w:szCs w:val="20"/>
        </w:rPr>
        <w:t>12 mm</w:t>
      </w:r>
      <w:r>
        <w:rPr>
          <w:rFonts w:ascii="Arial" w:hAnsi="Arial" w:cs="Arial"/>
          <w:bCs/>
          <w:color w:val="000000"/>
          <w:sz w:val="20"/>
          <w:szCs w:val="20"/>
        </w:rPr>
        <w:t xml:space="preserve"> + s</w:t>
      </w:r>
      <w:r w:rsidRPr="002462F2">
        <w:rPr>
          <w:rFonts w:ascii="Arial" w:hAnsi="Arial" w:cs="Arial"/>
          <w:bCs/>
          <w:color w:val="000000"/>
          <w:sz w:val="20"/>
          <w:szCs w:val="20"/>
        </w:rPr>
        <w:t xml:space="preserve">trzemiona </w:t>
      </w:r>
      <w:r>
        <w:rPr>
          <w:rFonts w:ascii="ISOCPEUR" w:hAnsi="ISOCPEUR" w:cs="Arial"/>
          <w:bCs/>
          <w:color w:val="000000"/>
          <w:sz w:val="20"/>
          <w:szCs w:val="20"/>
        </w:rPr>
        <w:t>ø</w:t>
      </w:r>
      <w:r w:rsidRPr="002462F2">
        <w:rPr>
          <w:rFonts w:ascii="Arial" w:hAnsi="Arial" w:cs="Arial"/>
          <w:bCs/>
          <w:color w:val="000000"/>
          <w:sz w:val="20"/>
          <w:szCs w:val="20"/>
        </w:rPr>
        <w:t>6 co 25,0 cm</w:t>
      </w:r>
      <w:r w:rsidRPr="002462F2">
        <w:rPr>
          <w:rFonts w:ascii="Arial" w:hAnsi="Arial" w:cs="Arial"/>
          <w:color w:val="000000"/>
          <w:sz w:val="20"/>
          <w:szCs w:val="20"/>
        </w:rPr>
        <w:t xml:space="preserve"> </w:t>
      </w:r>
    </w:p>
    <w:p w:rsidR="006365C8" w:rsidRDefault="006365C8" w:rsidP="000724CB">
      <w:pPr>
        <w:widowControl w:val="0"/>
        <w:autoSpaceDE w:val="0"/>
        <w:autoSpaceDN w:val="0"/>
        <w:adjustRightInd w:val="0"/>
        <w:rPr>
          <w:rFonts w:ascii="Arial" w:hAnsi="Arial" w:cs="Arial"/>
          <w:b/>
          <w:color w:val="000000"/>
          <w:szCs w:val="20"/>
          <w:u w:val="single"/>
        </w:rPr>
      </w:pPr>
    </w:p>
    <w:p w:rsidR="000724CB" w:rsidRDefault="000724CB" w:rsidP="000724CB">
      <w:pPr>
        <w:widowControl w:val="0"/>
        <w:numPr>
          <w:ilvl w:val="1"/>
          <w:numId w:val="24"/>
        </w:numPr>
        <w:autoSpaceDE w:val="0"/>
        <w:autoSpaceDN w:val="0"/>
        <w:adjustRightInd w:val="0"/>
        <w:ind w:left="426"/>
        <w:rPr>
          <w:rFonts w:ascii="Arial" w:hAnsi="Arial" w:cs="Arial"/>
          <w:b/>
          <w:color w:val="000000"/>
          <w:szCs w:val="20"/>
          <w:u w:val="single"/>
        </w:rPr>
      </w:pPr>
      <w:r>
        <w:rPr>
          <w:rFonts w:ascii="Arial" w:hAnsi="Arial" w:cs="Arial"/>
          <w:b/>
          <w:color w:val="000000"/>
          <w:szCs w:val="20"/>
          <w:u w:val="single"/>
        </w:rPr>
        <w:t>Stopa F-1</w:t>
      </w:r>
    </w:p>
    <w:p w:rsidR="008D5F09" w:rsidRPr="002462F2" w:rsidRDefault="008D5F09" w:rsidP="008D5F09">
      <w:pPr>
        <w:widowControl w:val="0"/>
        <w:autoSpaceDE w:val="0"/>
        <w:autoSpaceDN w:val="0"/>
        <w:adjustRightInd w:val="0"/>
        <w:rPr>
          <w:rFonts w:ascii="Arial" w:hAnsi="Arial" w:cs="Arial"/>
          <w:color w:val="000000"/>
          <w:sz w:val="20"/>
          <w:szCs w:val="20"/>
        </w:rPr>
      </w:pPr>
      <w:r w:rsidRPr="002462F2">
        <w:rPr>
          <w:rFonts w:ascii="Arial" w:hAnsi="Arial" w:cs="Arial"/>
          <w:b/>
          <w:bCs/>
          <w:color w:val="000000"/>
          <w:sz w:val="20"/>
          <w:szCs w:val="20"/>
        </w:rPr>
        <w:t>DANE:</w:t>
      </w:r>
    </w:p>
    <w:p w:rsidR="008D5F09" w:rsidRPr="002462F2" w:rsidRDefault="008D5F09" w:rsidP="008D5F09">
      <w:pPr>
        <w:widowControl w:val="0"/>
        <w:autoSpaceDE w:val="0"/>
        <w:autoSpaceDN w:val="0"/>
        <w:adjustRightInd w:val="0"/>
        <w:rPr>
          <w:rFonts w:ascii="Arial" w:hAnsi="Arial" w:cs="Arial"/>
          <w:color w:val="000000"/>
          <w:sz w:val="20"/>
          <w:szCs w:val="20"/>
        </w:rPr>
      </w:pPr>
      <w:r w:rsidRPr="002462F2">
        <w:rPr>
          <w:rFonts w:ascii="Arial" w:hAnsi="Arial" w:cs="Arial"/>
          <w:color w:val="000000"/>
          <w:sz w:val="20"/>
          <w:szCs w:val="20"/>
          <w:u w:val="single"/>
        </w:rPr>
        <w:t>Opis fundamentu :</w:t>
      </w:r>
    </w:p>
    <w:p w:rsidR="008D5F09" w:rsidRPr="002462F2" w:rsidRDefault="008D5F09" w:rsidP="008D5F09">
      <w:pPr>
        <w:widowControl w:val="0"/>
        <w:autoSpaceDE w:val="0"/>
        <w:autoSpaceDN w:val="0"/>
        <w:adjustRightInd w:val="0"/>
        <w:rPr>
          <w:rFonts w:ascii="Arial" w:hAnsi="Arial" w:cs="Arial"/>
          <w:color w:val="000000"/>
          <w:sz w:val="20"/>
          <w:szCs w:val="20"/>
        </w:rPr>
      </w:pPr>
      <w:r w:rsidRPr="002462F2">
        <w:rPr>
          <w:rFonts w:ascii="Arial" w:hAnsi="Arial" w:cs="Arial"/>
          <w:color w:val="000000"/>
          <w:sz w:val="20"/>
          <w:szCs w:val="20"/>
        </w:rPr>
        <w:t xml:space="preserve">Typ: </w:t>
      </w:r>
      <w:r w:rsidRPr="002462F2"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Arial" w:hAnsi="Arial" w:cs="Arial"/>
          <w:b/>
          <w:bCs/>
          <w:color w:val="000000"/>
          <w:sz w:val="20"/>
          <w:szCs w:val="20"/>
        </w:rPr>
        <w:t>stopa</w:t>
      </w:r>
      <w:r w:rsidRPr="002462F2">
        <w:rPr>
          <w:rFonts w:ascii="Arial" w:hAnsi="Arial" w:cs="Arial"/>
          <w:b/>
          <w:bCs/>
          <w:color w:val="000000"/>
          <w:sz w:val="20"/>
          <w:szCs w:val="20"/>
        </w:rPr>
        <w:t xml:space="preserve"> prostokątna</w:t>
      </w:r>
    </w:p>
    <w:p w:rsidR="008D5F09" w:rsidRPr="002462F2" w:rsidRDefault="008D5F09" w:rsidP="008D5F09">
      <w:pPr>
        <w:widowControl w:val="0"/>
        <w:autoSpaceDE w:val="0"/>
        <w:autoSpaceDN w:val="0"/>
        <w:adjustRightInd w:val="0"/>
        <w:rPr>
          <w:rFonts w:ascii="Arial" w:hAnsi="Arial" w:cs="Arial"/>
          <w:color w:val="000000"/>
          <w:sz w:val="20"/>
          <w:szCs w:val="20"/>
        </w:rPr>
      </w:pPr>
      <w:r w:rsidRPr="002462F2">
        <w:rPr>
          <w:rFonts w:ascii="Arial" w:hAnsi="Arial" w:cs="Arial"/>
          <w:color w:val="000000"/>
          <w:sz w:val="20"/>
          <w:szCs w:val="20"/>
        </w:rPr>
        <w:t>Wymiary:</w:t>
      </w:r>
    </w:p>
    <w:p w:rsidR="008D5F09" w:rsidRPr="002462F2" w:rsidRDefault="008D5F09" w:rsidP="008D5F09">
      <w:pPr>
        <w:widowControl w:val="0"/>
        <w:autoSpaceDE w:val="0"/>
        <w:autoSpaceDN w:val="0"/>
        <w:adjustRightInd w:val="0"/>
        <w:rPr>
          <w:rFonts w:ascii="Arial" w:hAnsi="Arial" w:cs="Arial"/>
          <w:color w:val="000000"/>
          <w:sz w:val="20"/>
          <w:szCs w:val="20"/>
        </w:rPr>
      </w:pPr>
      <w:r w:rsidRPr="002462F2">
        <w:rPr>
          <w:rFonts w:ascii="Arial" w:hAnsi="Arial" w:cs="Arial"/>
          <w:color w:val="000000"/>
          <w:sz w:val="20"/>
          <w:szCs w:val="20"/>
        </w:rPr>
        <w:t xml:space="preserve"> </w:t>
      </w:r>
      <w:r w:rsidRPr="002462F2">
        <w:rPr>
          <w:rFonts w:ascii="Arial" w:hAnsi="Arial" w:cs="Arial"/>
          <w:color w:val="000000"/>
          <w:sz w:val="20"/>
          <w:szCs w:val="20"/>
        </w:rPr>
        <w:tab/>
      </w:r>
      <w:r w:rsidR="00E91598">
        <w:rPr>
          <w:rFonts w:ascii="Arial" w:hAnsi="Arial" w:cs="Arial"/>
          <w:color w:val="000000"/>
          <w:sz w:val="20"/>
          <w:szCs w:val="20"/>
        </w:rPr>
        <w:t xml:space="preserve">L = </w:t>
      </w:r>
      <w:r w:rsidR="00912B52">
        <w:rPr>
          <w:rFonts w:ascii="Arial" w:hAnsi="Arial" w:cs="Arial"/>
          <w:color w:val="000000"/>
          <w:sz w:val="20"/>
          <w:szCs w:val="20"/>
        </w:rPr>
        <w:t>0,8</w:t>
      </w:r>
      <w:r w:rsidR="006365C8">
        <w:rPr>
          <w:rFonts w:ascii="Arial" w:hAnsi="Arial" w:cs="Arial"/>
          <w:color w:val="000000"/>
          <w:sz w:val="20"/>
          <w:szCs w:val="20"/>
        </w:rPr>
        <w:t>0</w:t>
      </w:r>
      <w:r>
        <w:rPr>
          <w:rFonts w:ascii="Arial" w:hAnsi="Arial" w:cs="Arial"/>
          <w:color w:val="000000"/>
          <w:sz w:val="20"/>
          <w:szCs w:val="20"/>
        </w:rPr>
        <w:t xml:space="preserve"> m</w:t>
      </w:r>
      <w:r>
        <w:rPr>
          <w:rFonts w:ascii="Arial" w:hAnsi="Arial" w:cs="Arial"/>
          <w:color w:val="000000"/>
          <w:sz w:val="20"/>
          <w:szCs w:val="20"/>
        </w:rPr>
        <w:tab/>
      </w:r>
      <w:r w:rsidRPr="002462F2">
        <w:rPr>
          <w:rFonts w:ascii="Arial" w:hAnsi="Arial" w:cs="Arial"/>
          <w:color w:val="000000"/>
          <w:sz w:val="20"/>
          <w:szCs w:val="20"/>
        </w:rPr>
        <w:t xml:space="preserve">B = </w:t>
      </w:r>
      <w:r w:rsidR="00912B52">
        <w:rPr>
          <w:rFonts w:ascii="Arial" w:hAnsi="Arial" w:cs="Arial"/>
          <w:color w:val="000000"/>
          <w:sz w:val="20"/>
          <w:szCs w:val="20"/>
        </w:rPr>
        <w:t>0,8</w:t>
      </w:r>
      <w:r w:rsidR="006365C8">
        <w:rPr>
          <w:rFonts w:ascii="Arial" w:hAnsi="Arial" w:cs="Arial"/>
          <w:color w:val="000000"/>
          <w:sz w:val="20"/>
          <w:szCs w:val="20"/>
        </w:rPr>
        <w:t>0</w:t>
      </w:r>
      <w:r>
        <w:rPr>
          <w:rFonts w:ascii="Arial" w:hAnsi="Arial" w:cs="Arial"/>
          <w:color w:val="000000"/>
          <w:sz w:val="20"/>
          <w:szCs w:val="20"/>
        </w:rPr>
        <w:t xml:space="preserve"> m </w:t>
      </w:r>
      <w:r>
        <w:rPr>
          <w:rFonts w:ascii="Arial" w:hAnsi="Arial" w:cs="Arial"/>
          <w:color w:val="000000"/>
          <w:sz w:val="20"/>
          <w:szCs w:val="20"/>
        </w:rPr>
        <w:tab/>
        <w:t>H = 0,</w:t>
      </w:r>
      <w:r w:rsidR="00912B52">
        <w:rPr>
          <w:rFonts w:ascii="Arial" w:hAnsi="Arial" w:cs="Arial"/>
          <w:color w:val="000000"/>
          <w:sz w:val="20"/>
          <w:szCs w:val="20"/>
        </w:rPr>
        <w:t>3</w:t>
      </w:r>
      <w:r w:rsidRPr="002462F2">
        <w:rPr>
          <w:rFonts w:ascii="Arial" w:hAnsi="Arial" w:cs="Arial"/>
          <w:color w:val="000000"/>
          <w:sz w:val="20"/>
          <w:szCs w:val="20"/>
        </w:rPr>
        <w:t>0 m</w:t>
      </w:r>
    </w:p>
    <w:p w:rsidR="008D5F09" w:rsidRPr="002462F2" w:rsidRDefault="008D5F09" w:rsidP="008D5F09">
      <w:pPr>
        <w:widowControl w:val="0"/>
        <w:autoSpaceDE w:val="0"/>
        <w:autoSpaceDN w:val="0"/>
        <w:adjustRightInd w:val="0"/>
        <w:rPr>
          <w:rFonts w:ascii="Arial" w:hAnsi="Arial" w:cs="Arial"/>
          <w:color w:val="000000"/>
          <w:sz w:val="20"/>
          <w:szCs w:val="20"/>
        </w:rPr>
      </w:pPr>
    </w:p>
    <w:p w:rsidR="008D5F09" w:rsidRPr="002462F2" w:rsidRDefault="008D5F09" w:rsidP="008D5F09">
      <w:pPr>
        <w:widowControl w:val="0"/>
        <w:autoSpaceDE w:val="0"/>
        <w:autoSpaceDN w:val="0"/>
        <w:adjustRightInd w:val="0"/>
        <w:rPr>
          <w:rFonts w:ascii="Arial" w:hAnsi="Arial" w:cs="Arial"/>
          <w:color w:val="000000"/>
          <w:sz w:val="20"/>
          <w:szCs w:val="20"/>
        </w:rPr>
      </w:pPr>
      <w:r w:rsidRPr="002462F2">
        <w:rPr>
          <w:rFonts w:ascii="Arial" w:hAnsi="Arial" w:cs="Arial"/>
          <w:b/>
          <w:bCs/>
          <w:color w:val="000000"/>
          <w:sz w:val="20"/>
          <w:szCs w:val="20"/>
        </w:rPr>
        <w:t>Wymiarowanie zbrojenia:</w:t>
      </w:r>
    </w:p>
    <w:p w:rsidR="008D5F09" w:rsidRPr="002462F2" w:rsidRDefault="008D5F09" w:rsidP="008D5F09">
      <w:pPr>
        <w:widowControl w:val="0"/>
        <w:autoSpaceDE w:val="0"/>
        <w:autoSpaceDN w:val="0"/>
        <w:adjustRightInd w:val="0"/>
        <w:rPr>
          <w:rFonts w:ascii="Arial" w:hAnsi="Arial" w:cs="Arial"/>
          <w:bCs/>
          <w:color w:val="000000"/>
          <w:sz w:val="20"/>
          <w:szCs w:val="20"/>
        </w:rPr>
      </w:pPr>
      <w:r w:rsidRPr="002462F2">
        <w:rPr>
          <w:rFonts w:ascii="Arial" w:hAnsi="Arial" w:cs="Arial"/>
          <w:color w:val="000000"/>
          <w:sz w:val="20"/>
          <w:szCs w:val="20"/>
        </w:rPr>
        <w:tab/>
        <w:t>Przyjęto</w:t>
      </w:r>
      <w:r w:rsidRPr="002462F2">
        <w:rPr>
          <w:rFonts w:ascii="Arial" w:hAnsi="Arial" w:cs="Arial"/>
          <w:bCs/>
          <w:color w:val="000000"/>
          <w:sz w:val="20"/>
          <w:szCs w:val="20"/>
        </w:rPr>
        <w:t xml:space="preserve"> dołem </w:t>
      </w:r>
      <w:r w:rsidR="007516D9">
        <w:rPr>
          <w:rFonts w:ascii="Arial" w:hAnsi="Arial" w:cs="Arial"/>
          <w:bCs/>
          <w:color w:val="000000"/>
          <w:sz w:val="20"/>
          <w:szCs w:val="20"/>
        </w:rPr>
        <w:t xml:space="preserve">w obu kierunkach </w:t>
      </w:r>
      <w:r>
        <w:rPr>
          <w:rFonts w:ascii="Arial" w:hAnsi="Arial" w:cs="Arial"/>
          <w:bCs/>
          <w:color w:val="000000"/>
          <w:sz w:val="20"/>
          <w:szCs w:val="20"/>
        </w:rPr>
        <w:t xml:space="preserve">pręty </w:t>
      </w:r>
      <w:r w:rsidRPr="002462F2">
        <w:rPr>
          <w:rFonts w:ascii="Arial" w:hAnsi="Arial" w:cs="Arial"/>
          <w:bCs/>
          <w:color w:val="000000"/>
          <w:sz w:val="20"/>
          <w:szCs w:val="20"/>
        </w:rPr>
        <w:t>#12mm</w:t>
      </w:r>
      <w:r>
        <w:rPr>
          <w:rFonts w:ascii="Arial" w:hAnsi="Arial" w:cs="Arial"/>
          <w:bCs/>
          <w:color w:val="000000"/>
          <w:sz w:val="20"/>
          <w:szCs w:val="20"/>
        </w:rPr>
        <w:t xml:space="preserve"> co 15cm</w:t>
      </w:r>
    </w:p>
    <w:p w:rsidR="007516D9" w:rsidRDefault="007516D9" w:rsidP="004F2411">
      <w:pPr>
        <w:widowControl w:val="0"/>
        <w:tabs>
          <w:tab w:val="left" w:pos="4253"/>
        </w:tabs>
        <w:spacing w:line="300" w:lineRule="atLeast"/>
        <w:rPr>
          <w:rFonts w:ascii="Arial" w:hAnsi="Arial" w:cs="Arial"/>
          <w:sz w:val="22"/>
          <w:szCs w:val="22"/>
        </w:rPr>
      </w:pPr>
    </w:p>
    <w:p w:rsidR="00912B52" w:rsidRDefault="00912B52" w:rsidP="004F2411">
      <w:pPr>
        <w:widowControl w:val="0"/>
        <w:tabs>
          <w:tab w:val="left" w:pos="4253"/>
        </w:tabs>
        <w:spacing w:line="300" w:lineRule="atLeast"/>
        <w:rPr>
          <w:rFonts w:ascii="Arial" w:hAnsi="Arial" w:cs="Arial"/>
          <w:sz w:val="22"/>
          <w:szCs w:val="22"/>
        </w:rPr>
      </w:pPr>
    </w:p>
    <w:p w:rsidR="007516D9" w:rsidRDefault="007516D9" w:rsidP="004F2411">
      <w:pPr>
        <w:widowControl w:val="0"/>
        <w:tabs>
          <w:tab w:val="left" w:pos="4253"/>
        </w:tabs>
        <w:spacing w:line="300" w:lineRule="atLeast"/>
        <w:rPr>
          <w:rFonts w:ascii="Arial" w:hAnsi="Arial" w:cs="Arial"/>
          <w:sz w:val="22"/>
          <w:szCs w:val="22"/>
        </w:rPr>
      </w:pPr>
    </w:p>
    <w:p w:rsidR="007B7AAB" w:rsidRDefault="004F2411" w:rsidP="004F2411">
      <w:pPr>
        <w:widowControl w:val="0"/>
        <w:tabs>
          <w:tab w:val="left" w:pos="4253"/>
        </w:tabs>
        <w:spacing w:line="300" w:lineRule="atLeast"/>
        <w:rPr>
          <w:rFonts w:ascii="Arial" w:hAnsi="Arial" w:cs="Arial"/>
        </w:rPr>
      </w:pP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 w:rsidR="004B162F" w:rsidRPr="00D635CF">
        <w:rPr>
          <w:rFonts w:ascii="Arial" w:hAnsi="Arial" w:cs="Arial"/>
        </w:rPr>
        <w:t>Projektował:</w:t>
      </w:r>
    </w:p>
    <w:p w:rsidR="0098782F" w:rsidRDefault="0098782F" w:rsidP="004F2411">
      <w:pPr>
        <w:widowControl w:val="0"/>
        <w:tabs>
          <w:tab w:val="left" w:pos="4253"/>
        </w:tabs>
        <w:spacing w:line="300" w:lineRule="atLeast"/>
        <w:rPr>
          <w:rFonts w:ascii="Arial" w:hAnsi="Arial" w:cs="Arial"/>
        </w:rPr>
      </w:pPr>
    </w:p>
    <w:p w:rsidR="0098782F" w:rsidRDefault="0098782F" w:rsidP="004F2411">
      <w:pPr>
        <w:widowControl w:val="0"/>
        <w:tabs>
          <w:tab w:val="left" w:pos="4253"/>
        </w:tabs>
        <w:spacing w:line="300" w:lineRule="atLeast"/>
        <w:rPr>
          <w:rFonts w:ascii="Arial" w:hAnsi="Arial" w:cs="Arial"/>
        </w:rPr>
      </w:pPr>
    </w:p>
    <w:p w:rsidR="007516D9" w:rsidRDefault="007516D9" w:rsidP="004F2411">
      <w:pPr>
        <w:widowControl w:val="0"/>
        <w:tabs>
          <w:tab w:val="left" w:pos="4253"/>
        </w:tabs>
        <w:spacing w:line="300" w:lineRule="atLeast"/>
        <w:rPr>
          <w:rFonts w:ascii="Arial" w:hAnsi="Arial" w:cs="Arial"/>
        </w:rPr>
      </w:pPr>
    </w:p>
    <w:p w:rsidR="007516D9" w:rsidRDefault="007516D9" w:rsidP="004F2411">
      <w:pPr>
        <w:widowControl w:val="0"/>
        <w:tabs>
          <w:tab w:val="left" w:pos="4253"/>
        </w:tabs>
        <w:spacing w:line="300" w:lineRule="atLeast"/>
        <w:rPr>
          <w:rFonts w:ascii="Arial" w:hAnsi="Arial" w:cs="Arial"/>
        </w:rPr>
      </w:pPr>
    </w:p>
    <w:p w:rsidR="007516D9" w:rsidRDefault="007516D9" w:rsidP="004F2411">
      <w:pPr>
        <w:widowControl w:val="0"/>
        <w:tabs>
          <w:tab w:val="left" w:pos="4253"/>
        </w:tabs>
        <w:spacing w:line="300" w:lineRule="atLeast"/>
        <w:rPr>
          <w:rFonts w:ascii="Arial" w:hAnsi="Arial" w:cs="Arial"/>
        </w:rPr>
      </w:pPr>
    </w:p>
    <w:p w:rsidR="007516D9" w:rsidRDefault="007516D9" w:rsidP="004F2411">
      <w:pPr>
        <w:widowControl w:val="0"/>
        <w:tabs>
          <w:tab w:val="left" w:pos="4253"/>
        </w:tabs>
        <w:spacing w:line="300" w:lineRule="atLeast"/>
        <w:rPr>
          <w:rFonts w:ascii="Arial" w:hAnsi="Arial" w:cs="Arial"/>
        </w:rPr>
      </w:pPr>
    </w:p>
    <w:p w:rsidR="007516D9" w:rsidRDefault="007516D9" w:rsidP="004F2411">
      <w:pPr>
        <w:widowControl w:val="0"/>
        <w:tabs>
          <w:tab w:val="left" w:pos="4253"/>
        </w:tabs>
        <w:spacing w:line="300" w:lineRule="atLeast"/>
        <w:rPr>
          <w:rFonts w:ascii="Arial" w:hAnsi="Arial" w:cs="Arial"/>
        </w:rPr>
      </w:pPr>
    </w:p>
    <w:p w:rsidR="007516D9" w:rsidRDefault="007516D9" w:rsidP="004F2411">
      <w:pPr>
        <w:widowControl w:val="0"/>
        <w:tabs>
          <w:tab w:val="left" w:pos="4253"/>
        </w:tabs>
        <w:spacing w:line="300" w:lineRule="atLeast"/>
        <w:rPr>
          <w:rFonts w:ascii="Arial" w:hAnsi="Arial" w:cs="Arial"/>
        </w:rPr>
      </w:pPr>
    </w:p>
    <w:p w:rsidR="007516D9" w:rsidRDefault="007516D9" w:rsidP="004F2411">
      <w:pPr>
        <w:widowControl w:val="0"/>
        <w:tabs>
          <w:tab w:val="left" w:pos="4253"/>
        </w:tabs>
        <w:spacing w:line="300" w:lineRule="atLeast"/>
        <w:rPr>
          <w:rFonts w:ascii="Arial" w:hAnsi="Arial" w:cs="Arial"/>
        </w:rPr>
      </w:pPr>
    </w:p>
    <w:p w:rsidR="0098782F" w:rsidRDefault="0098782F" w:rsidP="004F2411">
      <w:pPr>
        <w:widowControl w:val="0"/>
        <w:tabs>
          <w:tab w:val="left" w:pos="4253"/>
        </w:tabs>
        <w:spacing w:line="300" w:lineRule="atLeast"/>
        <w:rPr>
          <w:rFonts w:ascii="Arial" w:hAnsi="Arial" w:cs="Arial"/>
        </w:rPr>
      </w:pPr>
    </w:p>
    <w:p w:rsidR="00225273" w:rsidRPr="00D635CF" w:rsidRDefault="0031190F" w:rsidP="00D635CF">
      <w:pPr>
        <w:autoSpaceDE w:val="0"/>
        <w:spacing w:line="360" w:lineRule="auto"/>
        <w:jc w:val="right"/>
        <w:rPr>
          <w:rFonts w:ascii="Arial" w:hAnsi="Arial" w:cs="Arial"/>
          <w:sz w:val="18"/>
          <w:szCs w:val="18"/>
        </w:rPr>
      </w:pPr>
      <w:r w:rsidRPr="00D635CF">
        <w:rPr>
          <w:rFonts w:ascii="Arial" w:hAnsi="Arial" w:cs="Arial"/>
          <w:szCs w:val="18"/>
        </w:rPr>
        <w:lastRenderedPageBreak/>
        <w:t>Warszawa</w:t>
      </w:r>
      <w:r w:rsidR="00225273" w:rsidRPr="00D635CF">
        <w:rPr>
          <w:rFonts w:ascii="Arial" w:hAnsi="Arial" w:cs="Arial"/>
          <w:szCs w:val="18"/>
        </w:rPr>
        <w:t xml:space="preserve"> </w:t>
      </w:r>
      <w:r w:rsidR="00912B52">
        <w:rPr>
          <w:rFonts w:ascii="Arial" w:hAnsi="Arial" w:cs="Arial"/>
          <w:szCs w:val="18"/>
        </w:rPr>
        <w:t>12</w:t>
      </w:r>
      <w:r w:rsidR="00BE5363">
        <w:rPr>
          <w:rFonts w:ascii="Arial" w:hAnsi="Arial" w:cs="Arial"/>
          <w:szCs w:val="18"/>
        </w:rPr>
        <w:t>.2016</w:t>
      </w:r>
      <w:r w:rsidR="00225273" w:rsidRPr="00D635CF">
        <w:rPr>
          <w:rFonts w:ascii="Arial" w:hAnsi="Arial" w:cs="Arial"/>
          <w:szCs w:val="18"/>
        </w:rPr>
        <w:t>r.</w:t>
      </w:r>
    </w:p>
    <w:p w:rsidR="00225273" w:rsidRPr="00D635CF" w:rsidRDefault="00225273" w:rsidP="00D635CF">
      <w:pPr>
        <w:spacing w:line="360" w:lineRule="auto"/>
        <w:rPr>
          <w:rFonts w:ascii="Arial" w:hAnsi="Arial" w:cs="Arial"/>
        </w:rPr>
      </w:pPr>
    </w:p>
    <w:p w:rsidR="00225273" w:rsidRPr="00D635CF" w:rsidRDefault="00225273" w:rsidP="00D635CF">
      <w:pPr>
        <w:spacing w:line="360" w:lineRule="auto"/>
        <w:rPr>
          <w:rFonts w:ascii="Arial" w:hAnsi="Arial" w:cs="Arial"/>
        </w:rPr>
      </w:pPr>
    </w:p>
    <w:p w:rsidR="00225273" w:rsidRPr="00D635CF" w:rsidRDefault="00225273" w:rsidP="00D635CF">
      <w:pPr>
        <w:spacing w:line="360" w:lineRule="auto"/>
        <w:ind w:left="708"/>
        <w:rPr>
          <w:rFonts w:ascii="Arial" w:hAnsi="Arial" w:cs="Arial"/>
          <w:sz w:val="21"/>
          <w:szCs w:val="21"/>
          <w:lang w:val="de-DE"/>
        </w:rPr>
      </w:pPr>
      <w:r w:rsidRPr="00D635CF">
        <w:rPr>
          <w:rFonts w:ascii="Arial" w:hAnsi="Arial" w:cs="Arial"/>
          <w:lang w:val="de-DE"/>
        </w:rPr>
        <w:t xml:space="preserve">   </w:t>
      </w:r>
      <w:r w:rsidRPr="00D635CF">
        <w:rPr>
          <w:rFonts w:ascii="Arial" w:hAnsi="Arial" w:cs="Arial"/>
          <w:sz w:val="21"/>
          <w:szCs w:val="21"/>
          <w:lang w:val="de-DE"/>
        </w:rPr>
        <w:t xml:space="preserve"> PROJEKTANT</w:t>
      </w:r>
    </w:p>
    <w:p w:rsidR="00225273" w:rsidRPr="00D635CF" w:rsidRDefault="00225273" w:rsidP="00D635CF">
      <w:pPr>
        <w:spacing w:line="360" w:lineRule="auto"/>
        <w:ind w:left="-360"/>
        <w:rPr>
          <w:rFonts w:ascii="Arial" w:hAnsi="Arial" w:cs="Arial"/>
          <w:lang w:val="de-DE"/>
        </w:rPr>
      </w:pPr>
      <w:r w:rsidRPr="00D635CF">
        <w:rPr>
          <w:rFonts w:ascii="Arial" w:hAnsi="Arial" w:cs="Arial"/>
          <w:lang w:val="de-DE"/>
        </w:rPr>
        <w:t xml:space="preserve">           </w:t>
      </w:r>
      <w:proofErr w:type="spellStart"/>
      <w:r w:rsidRPr="00D635CF">
        <w:rPr>
          <w:rFonts w:ascii="Arial" w:hAnsi="Arial" w:cs="Arial"/>
          <w:lang w:val="de-DE"/>
        </w:rPr>
        <w:t>mgr</w:t>
      </w:r>
      <w:proofErr w:type="spellEnd"/>
      <w:r w:rsidRPr="00D635CF">
        <w:rPr>
          <w:rFonts w:ascii="Arial" w:hAnsi="Arial" w:cs="Arial"/>
          <w:lang w:val="de-DE"/>
        </w:rPr>
        <w:t xml:space="preserve"> </w:t>
      </w:r>
      <w:proofErr w:type="spellStart"/>
      <w:r w:rsidRPr="00D635CF">
        <w:rPr>
          <w:rFonts w:ascii="Arial" w:hAnsi="Arial" w:cs="Arial"/>
          <w:lang w:val="de-DE"/>
        </w:rPr>
        <w:t>inż</w:t>
      </w:r>
      <w:proofErr w:type="spellEnd"/>
      <w:r w:rsidRPr="00D635CF">
        <w:rPr>
          <w:rFonts w:ascii="Arial" w:hAnsi="Arial" w:cs="Arial"/>
          <w:lang w:val="de-DE"/>
        </w:rPr>
        <w:t xml:space="preserve">. </w:t>
      </w:r>
      <w:r w:rsidRPr="0036420A">
        <w:rPr>
          <w:rFonts w:ascii="Arial" w:hAnsi="Arial" w:cs="Arial"/>
        </w:rPr>
        <w:t>Łukasz</w:t>
      </w:r>
      <w:r w:rsidRPr="00D635CF">
        <w:rPr>
          <w:rFonts w:ascii="Arial" w:hAnsi="Arial" w:cs="Arial"/>
          <w:lang w:val="de-DE"/>
        </w:rPr>
        <w:t xml:space="preserve"> </w:t>
      </w:r>
      <w:proofErr w:type="spellStart"/>
      <w:r w:rsidRPr="00D635CF">
        <w:rPr>
          <w:rFonts w:ascii="Arial" w:hAnsi="Arial" w:cs="Arial"/>
          <w:lang w:val="de-DE"/>
        </w:rPr>
        <w:t>Kosecki</w:t>
      </w:r>
      <w:proofErr w:type="spellEnd"/>
    </w:p>
    <w:p w:rsidR="00225273" w:rsidRPr="00D635CF" w:rsidRDefault="00225273" w:rsidP="00D635CF">
      <w:pPr>
        <w:spacing w:line="360" w:lineRule="auto"/>
        <w:rPr>
          <w:rFonts w:ascii="Arial" w:hAnsi="Arial" w:cs="Arial"/>
        </w:rPr>
      </w:pPr>
      <w:r w:rsidRPr="00D635CF">
        <w:rPr>
          <w:rFonts w:ascii="Arial" w:hAnsi="Arial" w:cs="Arial"/>
        </w:rPr>
        <w:t xml:space="preserve">  nr </w:t>
      </w:r>
      <w:proofErr w:type="spellStart"/>
      <w:r w:rsidRPr="00D635CF">
        <w:rPr>
          <w:rFonts w:ascii="Arial" w:hAnsi="Arial" w:cs="Arial"/>
        </w:rPr>
        <w:t>upr</w:t>
      </w:r>
      <w:proofErr w:type="spellEnd"/>
      <w:r w:rsidRPr="00D635CF">
        <w:rPr>
          <w:rFonts w:ascii="Arial" w:hAnsi="Arial" w:cs="Arial"/>
        </w:rPr>
        <w:t>.  SWK/0119/PWOK/11</w:t>
      </w:r>
    </w:p>
    <w:p w:rsidR="00225273" w:rsidRPr="00D635CF" w:rsidRDefault="00225273" w:rsidP="00D635CF">
      <w:pPr>
        <w:spacing w:line="360" w:lineRule="auto"/>
        <w:rPr>
          <w:rFonts w:ascii="Arial" w:hAnsi="Arial" w:cs="Arial"/>
        </w:rPr>
      </w:pPr>
      <w:r w:rsidRPr="00D635CF">
        <w:rPr>
          <w:rFonts w:ascii="Arial" w:hAnsi="Arial" w:cs="Arial"/>
        </w:rPr>
        <w:t xml:space="preserve">             członek  ŚOIIB</w:t>
      </w:r>
    </w:p>
    <w:p w:rsidR="00225273" w:rsidRPr="00D635CF" w:rsidRDefault="00225273" w:rsidP="00D635CF">
      <w:pPr>
        <w:spacing w:line="360" w:lineRule="auto"/>
        <w:rPr>
          <w:rFonts w:ascii="Arial" w:hAnsi="Arial" w:cs="Arial"/>
        </w:rPr>
      </w:pPr>
      <w:r w:rsidRPr="00D635CF">
        <w:rPr>
          <w:rFonts w:ascii="Arial" w:hAnsi="Arial" w:cs="Arial"/>
        </w:rPr>
        <w:t xml:space="preserve">                   </w:t>
      </w:r>
    </w:p>
    <w:p w:rsidR="00225273" w:rsidRPr="00D635CF" w:rsidRDefault="00225273" w:rsidP="00D635CF">
      <w:pPr>
        <w:spacing w:line="360" w:lineRule="auto"/>
        <w:rPr>
          <w:rFonts w:ascii="Arial" w:hAnsi="Arial" w:cs="Arial"/>
        </w:rPr>
      </w:pPr>
      <w:r w:rsidRPr="00D635CF">
        <w:rPr>
          <w:rFonts w:ascii="Arial" w:hAnsi="Arial" w:cs="Arial"/>
        </w:rPr>
        <w:t xml:space="preserve">                                        </w:t>
      </w:r>
    </w:p>
    <w:p w:rsidR="00225273" w:rsidRPr="00D635CF" w:rsidRDefault="00225273" w:rsidP="00D635CF">
      <w:pPr>
        <w:spacing w:line="360" w:lineRule="auto"/>
        <w:rPr>
          <w:rFonts w:ascii="Arial" w:hAnsi="Arial" w:cs="Arial"/>
        </w:rPr>
      </w:pPr>
    </w:p>
    <w:p w:rsidR="00225273" w:rsidRPr="00D635CF" w:rsidRDefault="00225273" w:rsidP="00D635CF">
      <w:pPr>
        <w:spacing w:line="360" w:lineRule="auto"/>
        <w:rPr>
          <w:rFonts w:ascii="Arial" w:hAnsi="Arial" w:cs="Arial"/>
        </w:rPr>
      </w:pPr>
    </w:p>
    <w:p w:rsidR="00225273" w:rsidRPr="00D635CF" w:rsidRDefault="00225273" w:rsidP="00D635CF">
      <w:pPr>
        <w:spacing w:line="360" w:lineRule="auto"/>
        <w:jc w:val="center"/>
        <w:rPr>
          <w:rFonts w:ascii="Arial" w:hAnsi="Arial" w:cs="Arial"/>
          <w:b/>
          <w:bCs/>
          <w:sz w:val="28"/>
        </w:rPr>
      </w:pPr>
      <w:r w:rsidRPr="00D635CF">
        <w:rPr>
          <w:rFonts w:ascii="Arial" w:hAnsi="Arial" w:cs="Arial"/>
          <w:b/>
          <w:bCs/>
          <w:sz w:val="28"/>
        </w:rPr>
        <w:t>OŚWIADCZENIE</w:t>
      </w:r>
    </w:p>
    <w:p w:rsidR="00225273" w:rsidRPr="00D635CF" w:rsidRDefault="00225273" w:rsidP="00D635CF">
      <w:pPr>
        <w:autoSpaceDE w:val="0"/>
        <w:spacing w:line="360" w:lineRule="auto"/>
        <w:rPr>
          <w:rFonts w:ascii="Arial" w:eastAsia="ArialMT" w:hAnsi="Arial" w:cs="Arial"/>
          <w:b/>
          <w:bCs/>
          <w:sz w:val="22"/>
          <w:szCs w:val="22"/>
        </w:rPr>
      </w:pPr>
    </w:p>
    <w:p w:rsidR="00225273" w:rsidRPr="00D635CF" w:rsidRDefault="00225273" w:rsidP="00D635CF">
      <w:pPr>
        <w:autoSpaceDE w:val="0"/>
        <w:spacing w:line="360" w:lineRule="auto"/>
        <w:rPr>
          <w:rFonts w:ascii="Arial" w:eastAsia="ArialMT" w:hAnsi="Arial" w:cs="Arial"/>
          <w:b/>
          <w:bCs/>
          <w:sz w:val="22"/>
          <w:szCs w:val="22"/>
        </w:rPr>
      </w:pPr>
    </w:p>
    <w:p w:rsidR="00225273" w:rsidRPr="00D635CF" w:rsidRDefault="00225273" w:rsidP="00D635CF">
      <w:pPr>
        <w:autoSpaceDE w:val="0"/>
        <w:spacing w:line="360" w:lineRule="auto"/>
        <w:jc w:val="center"/>
        <w:rPr>
          <w:rFonts w:ascii="Arial" w:hAnsi="Arial" w:cs="Arial"/>
        </w:rPr>
      </w:pPr>
      <w:r w:rsidRPr="00D635CF">
        <w:rPr>
          <w:rFonts w:ascii="Arial" w:hAnsi="Arial" w:cs="Arial"/>
        </w:rPr>
        <w:t>Oświadczam, że:</w:t>
      </w:r>
    </w:p>
    <w:p w:rsidR="00225273" w:rsidRPr="00D635CF" w:rsidRDefault="00225273" w:rsidP="00D635CF">
      <w:pPr>
        <w:autoSpaceDE w:val="0"/>
        <w:spacing w:line="360" w:lineRule="auto"/>
        <w:ind w:left="187" w:hanging="187"/>
        <w:rPr>
          <w:rFonts w:ascii="Arial" w:hAnsi="Arial" w:cs="Arial"/>
        </w:rPr>
      </w:pPr>
    </w:p>
    <w:p w:rsidR="00225273" w:rsidRPr="00D635CF" w:rsidRDefault="00225273" w:rsidP="00D635CF">
      <w:pPr>
        <w:autoSpaceDE w:val="0"/>
        <w:spacing w:line="360" w:lineRule="auto"/>
        <w:rPr>
          <w:rFonts w:ascii="Arial" w:hAnsi="Arial" w:cs="Arial"/>
        </w:rPr>
      </w:pPr>
    </w:p>
    <w:p w:rsidR="00912B52" w:rsidRPr="00912B52" w:rsidRDefault="00912B52" w:rsidP="00912B52">
      <w:pPr>
        <w:autoSpaceDE w:val="0"/>
        <w:spacing w:line="360" w:lineRule="auto"/>
        <w:ind w:left="187" w:hanging="187"/>
        <w:jc w:val="center"/>
        <w:rPr>
          <w:rFonts w:ascii="Arial" w:eastAsia="ArialMT, Arial" w:hAnsi="Arial" w:cs="Arial"/>
          <w:kern w:val="3"/>
        </w:rPr>
      </w:pPr>
      <w:r w:rsidRPr="00912B52">
        <w:rPr>
          <w:rFonts w:ascii="Arial" w:eastAsia="ArialMT, Arial" w:hAnsi="Arial" w:cs="Arial"/>
          <w:kern w:val="3"/>
        </w:rPr>
        <w:t>„Projekt Budowlany budynku toalety miejskiej</w:t>
      </w:r>
    </w:p>
    <w:p w:rsidR="00912B52" w:rsidRPr="00912B52" w:rsidRDefault="00912B52" w:rsidP="00912B52">
      <w:pPr>
        <w:autoSpaceDE w:val="0"/>
        <w:spacing w:line="360" w:lineRule="auto"/>
        <w:ind w:left="187" w:hanging="187"/>
        <w:jc w:val="center"/>
        <w:rPr>
          <w:rFonts w:ascii="Arial" w:eastAsia="ArialMT, Arial" w:hAnsi="Arial" w:cs="Arial"/>
          <w:kern w:val="3"/>
        </w:rPr>
      </w:pPr>
      <w:r w:rsidRPr="00912B52">
        <w:rPr>
          <w:rFonts w:ascii="Arial" w:eastAsia="ArialMT, Arial" w:hAnsi="Arial" w:cs="Arial"/>
          <w:kern w:val="3"/>
        </w:rPr>
        <w:t>przy ul. Kopernika w Bartoszycach, działka 123/133 obręb 4"</w:t>
      </w:r>
    </w:p>
    <w:p w:rsidR="00225273" w:rsidRPr="00D635CF" w:rsidRDefault="00225273" w:rsidP="00D635CF">
      <w:pPr>
        <w:autoSpaceDE w:val="0"/>
        <w:spacing w:line="360" w:lineRule="auto"/>
        <w:ind w:left="187" w:hanging="187"/>
        <w:jc w:val="center"/>
        <w:rPr>
          <w:rFonts w:ascii="Arial" w:eastAsia="ArialMT" w:hAnsi="Arial" w:cs="Arial"/>
          <w:kern w:val="1"/>
        </w:rPr>
      </w:pPr>
    </w:p>
    <w:p w:rsidR="00225273" w:rsidRPr="00D635CF" w:rsidRDefault="00225273" w:rsidP="00D635CF">
      <w:pPr>
        <w:autoSpaceDE w:val="0"/>
        <w:spacing w:line="360" w:lineRule="auto"/>
        <w:jc w:val="center"/>
        <w:rPr>
          <w:rFonts w:ascii="Arial" w:eastAsia="ArialMT" w:hAnsi="Arial" w:cs="Arial"/>
          <w:i/>
          <w:iCs/>
          <w:sz w:val="21"/>
          <w:szCs w:val="21"/>
        </w:rPr>
      </w:pPr>
    </w:p>
    <w:p w:rsidR="00225273" w:rsidRPr="00D635CF" w:rsidRDefault="00225273" w:rsidP="00D635CF">
      <w:pPr>
        <w:numPr>
          <w:ilvl w:val="0"/>
          <w:numId w:val="29"/>
        </w:numPr>
        <w:suppressAutoHyphens/>
        <w:spacing w:line="360" w:lineRule="auto"/>
        <w:ind w:left="540" w:firstLine="0"/>
        <w:rPr>
          <w:rFonts w:ascii="Arial" w:hAnsi="Arial" w:cs="Arial"/>
        </w:rPr>
      </w:pPr>
      <w:r w:rsidRPr="00D635CF">
        <w:rPr>
          <w:rFonts w:ascii="Arial" w:hAnsi="Arial" w:cs="Arial"/>
          <w:u w:val="single"/>
        </w:rPr>
        <w:t>branży konstrukcyjnej</w:t>
      </w:r>
      <w:r w:rsidRPr="00D635CF">
        <w:rPr>
          <w:rFonts w:ascii="Arial" w:hAnsi="Arial" w:cs="Arial"/>
        </w:rPr>
        <w:t xml:space="preserve"> został sporządzony zgodnie</w:t>
      </w:r>
      <w:r w:rsidR="00883901">
        <w:rPr>
          <w:rFonts w:ascii="Arial" w:hAnsi="Arial" w:cs="Arial"/>
        </w:rPr>
        <w:t xml:space="preserve"> z obowiązującymi p</w:t>
      </w:r>
      <w:r w:rsidRPr="00D635CF">
        <w:rPr>
          <w:rFonts w:ascii="Arial" w:hAnsi="Arial" w:cs="Arial"/>
        </w:rPr>
        <w:t>rzepisami oraz zasadami wiedzy technicznej.</w:t>
      </w:r>
    </w:p>
    <w:p w:rsidR="00225273" w:rsidRPr="00D635CF" w:rsidRDefault="00225273" w:rsidP="00D635CF">
      <w:pPr>
        <w:autoSpaceDE w:val="0"/>
        <w:spacing w:line="360" w:lineRule="auto"/>
        <w:jc w:val="center"/>
        <w:rPr>
          <w:rFonts w:ascii="Arial" w:eastAsia="ArialMT" w:hAnsi="Arial" w:cs="Arial"/>
          <w:b/>
          <w:bCs/>
          <w:sz w:val="22"/>
          <w:szCs w:val="22"/>
        </w:rPr>
      </w:pPr>
    </w:p>
    <w:p w:rsidR="00225273" w:rsidRPr="00D635CF" w:rsidRDefault="00225273" w:rsidP="00D635CF">
      <w:pPr>
        <w:autoSpaceDE w:val="0"/>
        <w:spacing w:line="360" w:lineRule="auto"/>
        <w:jc w:val="center"/>
        <w:rPr>
          <w:rFonts w:ascii="Arial" w:eastAsia="ArialMT" w:hAnsi="Arial" w:cs="Arial"/>
          <w:b/>
          <w:bCs/>
          <w:sz w:val="22"/>
          <w:szCs w:val="22"/>
        </w:rPr>
      </w:pPr>
    </w:p>
    <w:p w:rsidR="007B7AAB" w:rsidRPr="00D635CF" w:rsidRDefault="00225273" w:rsidP="00D635CF">
      <w:pPr>
        <w:autoSpaceDE w:val="0"/>
        <w:spacing w:line="360" w:lineRule="auto"/>
        <w:jc w:val="center"/>
        <w:rPr>
          <w:rFonts w:ascii="Arial" w:eastAsia="ArialMT" w:hAnsi="Arial" w:cs="Arial"/>
          <w:b/>
          <w:bCs/>
          <w:sz w:val="22"/>
          <w:szCs w:val="22"/>
        </w:rPr>
      </w:pPr>
      <w:r w:rsidRPr="00D635CF">
        <w:rPr>
          <w:rFonts w:ascii="Arial" w:eastAsia="ArialMT" w:hAnsi="Arial" w:cs="Arial"/>
          <w:b/>
          <w:bCs/>
          <w:sz w:val="22"/>
          <w:szCs w:val="22"/>
        </w:rPr>
        <w:t xml:space="preserve">  </w:t>
      </w:r>
    </w:p>
    <w:p w:rsidR="00225273" w:rsidRPr="00D635CF" w:rsidRDefault="00225273" w:rsidP="007F106F">
      <w:pPr>
        <w:spacing w:line="360" w:lineRule="auto"/>
        <w:ind w:left="4956" w:firstLine="708"/>
        <w:rPr>
          <w:rFonts w:ascii="Arial" w:hAnsi="Arial" w:cs="Arial"/>
          <w:lang w:val="de-DE"/>
        </w:rPr>
      </w:pPr>
      <w:r w:rsidRPr="00D635CF">
        <w:rPr>
          <w:rFonts w:ascii="Arial" w:hAnsi="Arial" w:cs="Arial"/>
          <w:sz w:val="20"/>
          <w:lang w:val="de-DE"/>
        </w:rPr>
        <w:t>PROJEKTANT</w:t>
      </w:r>
      <w:r w:rsidRPr="00D635CF">
        <w:rPr>
          <w:rFonts w:ascii="Arial" w:hAnsi="Arial" w:cs="Arial"/>
          <w:sz w:val="20"/>
          <w:lang w:val="de-DE"/>
        </w:rPr>
        <w:tab/>
      </w:r>
      <w:r w:rsidRPr="00D635CF">
        <w:rPr>
          <w:rFonts w:ascii="Arial" w:hAnsi="Arial" w:cs="Arial"/>
          <w:sz w:val="20"/>
          <w:lang w:val="de-DE"/>
        </w:rPr>
        <w:tab/>
      </w:r>
      <w:r w:rsidRPr="00D635CF">
        <w:rPr>
          <w:rFonts w:ascii="Arial" w:hAnsi="Arial" w:cs="Arial"/>
          <w:sz w:val="20"/>
          <w:lang w:val="de-DE"/>
        </w:rPr>
        <w:tab/>
      </w:r>
      <w:r w:rsidRPr="00D635CF">
        <w:rPr>
          <w:rFonts w:ascii="Arial" w:hAnsi="Arial" w:cs="Arial"/>
          <w:sz w:val="20"/>
          <w:lang w:val="de-DE"/>
        </w:rPr>
        <w:tab/>
      </w:r>
      <w:r w:rsidRPr="00D635CF">
        <w:rPr>
          <w:rFonts w:ascii="Arial" w:hAnsi="Arial" w:cs="Arial"/>
          <w:sz w:val="20"/>
          <w:lang w:val="de-DE"/>
        </w:rPr>
        <w:tab/>
      </w:r>
      <w:r w:rsidRPr="00D635CF">
        <w:rPr>
          <w:rFonts w:ascii="Arial" w:hAnsi="Arial" w:cs="Arial"/>
          <w:sz w:val="20"/>
          <w:lang w:val="de-DE"/>
        </w:rPr>
        <w:tab/>
      </w:r>
      <w:r w:rsidRPr="00D635CF">
        <w:rPr>
          <w:rFonts w:ascii="Arial" w:hAnsi="Arial" w:cs="Arial"/>
          <w:sz w:val="20"/>
          <w:lang w:val="de-DE"/>
        </w:rPr>
        <w:tab/>
      </w:r>
      <w:r w:rsidRPr="00D635CF">
        <w:rPr>
          <w:rFonts w:ascii="Arial" w:hAnsi="Arial" w:cs="Arial"/>
          <w:lang w:val="de-DE"/>
        </w:rPr>
        <w:t xml:space="preserve"> </w:t>
      </w:r>
    </w:p>
    <w:p w:rsidR="00225273" w:rsidRPr="00D635CF" w:rsidRDefault="00225273" w:rsidP="00D635CF">
      <w:pPr>
        <w:pStyle w:val="Akapitzlist"/>
        <w:spacing w:before="120" w:line="360" w:lineRule="auto"/>
        <w:ind w:left="4395"/>
        <w:jc w:val="both"/>
        <w:rPr>
          <w:rFonts w:ascii="Arial" w:hAnsi="Arial" w:cs="Arial"/>
        </w:rPr>
      </w:pPr>
    </w:p>
    <w:p w:rsidR="009F4FFC" w:rsidRPr="00D635CF" w:rsidRDefault="009F4FFC" w:rsidP="00D635CF">
      <w:pPr>
        <w:pStyle w:val="Akapitzlist"/>
        <w:spacing w:before="120" w:line="360" w:lineRule="auto"/>
        <w:ind w:left="-567"/>
        <w:rPr>
          <w:rFonts w:ascii="Arial" w:hAnsi="Arial" w:cs="Arial"/>
        </w:rPr>
      </w:pPr>
      <w:r w:rsidRPr="00D635CF">
        <w:rPr>
          <w:rFonts w:ascii="Arial" w:eastAsia="ArialMT" w:hAnsi="Arial" w:cs="Arial"/>
          <w:b/>
          <w:bCs/>
          <w:noProof/>
          <w:sz w:val="22"/>
          <w:szCs w:val="22"/>
        </w:rPr>
        <w:lastRenderedPageBreak/>
        <w:drawing>
          <wp:inline distT="0" distB="0" distL="0" distR="0">
            <wp:extent cx="6257925" cy="8840310"/>
            <wp:effectExtent l="19050" t="0" r="9525" b="0"/>
            <wp:docPr id="3" name="Obraz 1" descr="N:\Praca\Uprawnienia - wnioski\Decyzje\Decyzja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N:\Praca\Uprawnienia - wnioski\Decyzje\Decyzja 1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2557" cy="88468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F4FFC" w:rsidRPr="00D635CF" w:rsidRDefault="009F4FFC" w:rsidP="00D635CF">
      <w:pPr>
        <w:autoSpaceDE w:val="0"/>
        <w:spacing w:line="360" w:lineRule="auto"/>
        <w:ind w:left="-567"/>
        <w:jc w:val="center"/>
        <w:rPr>
          <w:rFonts w:ascii="Arial" w:eastAsia="ArialMT" w:hAnsi="Arial" w:cs="Arial"/>
          <w:b/>
          <w:bCs/>
          <w:sz w:val="22"/>
          <w:szCs w:val="22"/>
        </w:rPr>
      </w:pPr>
      <w:r w:rsidRPr="00D635CF">
        <w:rPr>
          <w:rFonts w:ascii="Arial" w:eastAsia="ArialMT" w:hAnsi="Arial" w:cs="Arial"/>
          <w:b/>
          <w:bCs/>
          <w:noProof/>
          <w:sz w:val="22"/>
          <w:szCs w:val="22"/>
        </w:rPr>
        <w:lastRenderedPageBreak/>
        <w:drawing>
          <wp:inline distT="0" distB="0" distL="0" distR="0">
            <wp:extent cx="6276975" cy="8867220"/>
            <wp:effectExtent l="19050" t="0" r="9525" b="0"/>
            <wp:docPr id="9" name="Obraz 2" descr="N:\Praca\Uprawnienia - wnioski\Decyzje\Decyzja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N:\Praca\Uprawnienia - wnioski\Decyzje\Decyzja 2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75499" cy="88651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B162F" w:rsidRPr="00D635CF" w:rsidRDefault="0083531C" w:rsidP="00D635CF">
      <w:pPr>
        <w:autoSpaceDE w:val="0"/>
        <w:spacing w:line="360" w:lineRule="auto"/>
        <w:ind w:left="-567"/>
        <w:jc w:val="center"/>
        <w:rPr>
          <w:rFonts w:ascii="Arial" w:hAnsi="Arial" w:cs="Arial"/>
          <w:b/>
          <w:color w:val="000000"/>
          <w:szCs w:val="20"/>
          <w:u w:val="single"/>
        </w:rPr>
      </w:pPr>
      <w:r w:rsidRPr="0083531C">
        <w:rPr>
          <w:rFonts w:ascii="Arial" w:hAnsi="Arial" w:cs="Arial"/>
          <w:b/>
          <w:color w:val="000000"/>
          <w:szCs w:val="20"/>
        </w:rPr>
        <w:object w:dxaOrig="8925" w:dyaOrig="1263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82.25pt;height:683.25pt" o:ole="">
            <v:imagedata r:id="rId15" o:title=""/>
          </v:shape>
          <o:OLEObject Type="Embed" ProgID="AcroExch.Document.DC" ShapeID="_x0000_i1025" DrawAspect="Content" ObjectID="_1548082773" r:id="rId16"/>
        </w:object>
      </w:r>
    </w:p>
    <w:sectPr w:rsidR="004B162F" w:rsidRPr="00D635CF" w:rsidSect="006E34C4">
      <w:pgSz w:w="11906" w:h="16838" w:code="9"/>
      <w:pgMar w:top="1418" w:right="1418" w:bottom="1418" w:left="1985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46B08" w:rsidRDefault="00446B08" w:rsidP="00DF04B5">
      <w:r>
        <w:separator/>
      </w:r>
    </w:p>
  </w:endnote>
  <w:endnote w:type="continuationSeparator" w:id="0">
    <w:p w:rsidR="00446B08" w:rsidRDefault="00446B08" w:rsidP="00DF04B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ArialMT">
    <w:charset w:val="00"/>
    <w:family w:val="auto"/>
    <w:pitch w:val="variable"/>
    <w:sig w:usb0="00000087" w:usb1="00000000" w:usb2="00000000" w:usb3="00000000" w:csb0="0000001B" w:csb1="00000000"/>
  </w:font>
  <w:font w:name="TimesNewRomanPS-BoldMT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ISOCPEUR">
    <w:panose1 w:val="020B0604020202020204"/>
    <w:charset w:val="EE"/>
    <w:family w:val="swiss"/>
    <w:pitch w:val="variable"/>
    <w:sig w:usb0="00000287" w:usb1="00000000" w:usb2="00000000" w:usb3="00000000" w:csb0="0000009F" w:csb1="00000000"/>
  </w:font>
  <w:font w:name="MS Sans Serif">
    <w:panose1 w:val="00000000000000000000"/>
    <w:charset w:val="EE"/>
    <w:family w:val="auto"/>
    <w:notTrueType/>
    <w:pitch w:val="fixed"/>
    <w:sig w:usb0="00000005" w:usb1="00000000" w:usb2="00000000" w:usb3="00000000" w:csb0="00000002" w:csb1="00000000"/>
  </w:font>
  <w:font w:name="ArialMT, Arial">
    <w:altName w:val="Arial"/>
    <w:charset w:val="00"/>
    <w:family w:val="swiss"/>
    <w:pitch w:val="default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46B08" w:rsidRDefault="00446B08" w:rsidP="00DF04B5">
      <w:r>
        <w:separator/>
      </w:r>
    </w:p>
  </w:footnote>
  <w:footnote w:type="continuationSeparator" w:id="0">
    <w:p w:rsidR="00446B08" w:rsidRDefault="00446B08" w:rsidP="00DF04B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00000001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OpenSymbol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OpenSymbol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OpenSymbol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OpenSymbol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OpenSymbol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OpenSymbol"/>
      </w:rPr>
    </w:lvl>
  </w:abstractNum>
  <w:abstractNum w:abstractNumId="1">
    <w:nsid w:val="00000009"/>
    <w:multiLevelType w:val="multilevel"/>
    <w:tmpl w:val="00000009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">
    <w:nsid w:val="021212AF"/>
    <w:multiLevelType w:val="hybridMultilevel"/>
    <w:tmpl w:val="58C266A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2245E5B"/>
    <w:multiLevelType w:val="multilevel"/>
    <w:tmpl w:val="27F2F7C6"/>
    <w:lvl w:ilvl="0">
      <w:start w:val="2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tabs>
          <w:tab w:val="num" w:pos="1065"/>
        </w:tabs>
        <w:ind w:left="1065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2130"/>
        </w:tabs>
        <w:ind w:left="213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3195"/>
        </w:tabs>
        <w:ind w:left="3195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900"/>
        </w:tabs>
        <w:ind w:left="39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965"/>
        </w:tabs>
        <w:ind w:left="496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670"/>
        </w:tabs>
        <w:ind w:left="567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735"/>
        </w:tabs>
        <w:ind w:left="6735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7440"/>
        </w:tabs>
        <w:ind w:left="7440" w:hanging="1800"/>
      </w:pPr>
      <w:rPr>
        <w:rFonts w:hint="default"/>
      </w:rPr>
    </w:lvl>
  </w:abstractNum>
  <w:abstractNum w:abstractNumId="4">
    <w:nsid w:val="022A37CA"/>
    <w:multiLevelType w:val="hybridMultilevel"/>
    <w:tmpl w:val="EAC6694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2522CCF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>
    <w:nsid w:val="10007DF9"/>
    <w:multiLevelType w:val="hybridMultilevel"/>
    <w:tmpl w:val="F530CD3E"/>
    <w:lvl w:ilvl="0" w:tplc="3E5812D0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5B90F72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8">
    <w:nsid w:val="15BC7C2B"/>
    <w:multiLevelType w:val="hybridMultilevel"/>
    <w:tmpl w:val="8AA20AA8"/>
    <w:lvl w:ilvl="0" w:tplc="04150015">
      <w:start w:val="1"/>
      <w:numFmt w:val="upperLetter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8551BA5"/>
    <w:multiLevelType w:val="hybridMultilevel"/>
    <w:tmpl w:val="3542B690"/>
    <w:lvl w:ilvl="0" w:tplc="04150015">
      <w:start w:val="1"/>
      <w:numFmt w:val="upperLetter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91A27E3"/>
    <w:multiLevelType w:val="multilevel"/>
    <w:tmpl w:val="B1D60FE2"/>
    <w:lvl w:ilvl="0">
      <w:start w:val="3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069"/>
        </w:tabs>
        <w:ind w:left="1069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2138"/>
        </w:tabs>
        <w:ind w:left="213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3207"/>
        </w:tabs>
        <w:ind w:left="3207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916"/>
        </w:tabs>
        <w:ind w:left="39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985"/>
        </w:tabs>
        <w:ind w:left="498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694"/>
        </w:tabs>
        <w:ind w:left="569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763"/>
        </w:tabs>
        <w:ind w:left="6763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7472"/>
        </w:tabs>
        <w:ind w:left="7472" w:hanging="1800"/>
      </w:pPr>
      <w:rPr>
        <w:rFonts w:hint="default"/>
      </w:rPr>
    </w:lvl>
  </w:abstractNum>
  <w:abstractNum w:abstractNumId="11">
    <w:nsid w:val="1936503C"/>
    <w:multiLevelType w:val="hybridMultilevel"/>
    <w:tmpl w:val="64F4611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1D713B5D"/>
    <w:multiLevelType w:val="hybridMultilevel"/>
    <w:tmpl w:val="70525A6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238A1610"/>
    <w:multiLevelType w:val="multilevel"/>
    <w:tmpl w:val="B65C7A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>
    <w:nsid w:val="246449B8"/>
    <w:multiLevelType w:val="hybridMultilevel"/>
    <w:tmpl w:val="423C72C8"/>
    <w:lvl w:ilvl="0" w:tplc="FFFFFFFF">
      <w:start w:val="1"/>
      <w:numFmt w:val="bullet"/>
      <w:lvlText w:val="-"/>
      <w:lvlJc w:val="left"/>
      <w:pPr>
        <w:tabs>
          <w:tab w:val="num" w:pos="1773"/>
        </w:tabs>
        <w:ind w:left="1773" w:hanging="360"/>
      </w:pPr>
      <w:rPr>
        <w:rFonts w:ascii="Times New Roman" w:eastAsia="Times New Roman" w:hAnsi="Times New Roman" w:cs="Times New Roman" w:hint="default"/>
      </w:rPr>
    </w:lvl>
    <w:lvl w:ilvl="1" w:tplc="F3DE127C">
      <w:start w:val="1"/>
      <w:numFmt w:val="bullet"/>
      <w:lvlText w:val="–"/>
      <w:lvlJc w:val="left"/>
      <w:pPr>
        <w:tabs>
          <w:tab w:val="num" w:pos="2493"/>
        </w:tabs>
        <w:ind w:left="2493" w:hanging="360"/>
      </w:pPr>
      <w:rPr>
        <w:rFonts w:ascii="Times New Roman" w:eastAsia="Times New Roman" w:hAnsi="Times New Roman" w:cs="Times New Roman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3213"/>
        </w:tabs>
        <w:ind w:left="3213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3933"/>
        </w:tabs>
        <w:ind w:left="3933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4653"/>
        </w:tabs>
        <w:ind w:left="4653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5373"/>
        </w:tabs>
        <w:ind w:left="5373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6093"/>
        </w:tabs>
        <w:ind w:left="6093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6813"/>
        </w:tabs>
        <w:ind w:left="6813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7533"/>
        </w:tabs>
        <w:ind w:left="7533" w:hanging="360"/>
      </w:pPr>
      <w:rPr>
        <w:rFonts w:ascii="Wingdings" w:hAnsi="Wingdings" w:hint="default"/>
      </w:rPr>
    </w:lvl>
  </w:abstractNum>
  <w:abstractNum w:abstractNumId="15">
    <w:nsid w:val="2DD03A23"/>
    <w:multiLevelType w:val="hybridMultilevel"/>
    <w:tmpl w:val="7466D13E"/>
    <w:lvl w:ilvl="0" w:tplc="C2DE4ECE">
      <w:start w:val="1"/>
      <w:numFmt w:val="upperRoman"/>
      <w:lvlText w:val="%1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 w:tplc="91749796">
      <w:numFmt w:val="none"/>
      <w:lvlText w:val=""/>
      <w:lvlJc w:val="left"/>
      <w:pPr>
        <w:tabs>
          <w:tab w:val="num" w:pos="360"/>
        </w:tabs>
      </w:pPr>
    </w:lvl>
    <w:lvl w:ilvl="2" w:tplc="B9E4F26C">
      <w:numFmt w:val="none"/>
      <w:lvlText w:val=""/>
      <w:lvlJc w:val="left"/>
      <w:pPr>
        <w:tabs>
          <w:tab w:val="num" w:pos="360"/>
        </w:tabs>
      </w:pPr>
    </w:lvl>
    <w:lvl w:ilvl="3" w:tplc="9EA6D440">
      <w:numFmt w:val="none"/>
      <w:lvlText w:val=""/>
      <w:lvlJc w:val="left"/>
      <w:pPr>
        <w:tabs>
          <w:tab w:val="num" w:pos="360"/>
        </w:tabs>
      </w:pPr>
    </w:lvl>
    <w:lvl w:ilvl="4" w:tplc="113A1AAA">
      <w:numFmt w:val="none"/>
      <w:lvlText w:val=""/>
      <w:lvlJc w:val="left"/>
      <w:pPr>
        <w:tabs>
          <w:tab w:val="num" w:pos="360"/>
        </w:tabs>
      </w:pPr>
    </w:lvl>
    <w:lvl w:ilvl="5" w:tplc="3D0667C6">
      <w:numFmt w:val="none"/>
      <w:lvlText w:val=""/>
      <w:lvlJc w:val="left"/>
      <w:pPr>
        <w:tabs>
          <w:tab w:val="num" w:pos="360"/>
        </w:tabs>
      </w:pPr>
    </w:lvl>
    <w:lvl w:ilvl="6" w:tplc="941458E6">
      <w:numFmt w:val="none"/>
      <w:lvlText w:val=""/>
      <w:lvlJc w:val="left"/>
      <w:pPr>
        <w:tabs>
          <w:tab w:val="num" w:pos="360"/>
        </w:tabs>
      </w:pPr>
    </w:lvl>
    <w:lvl w:ilvl="7" w:tplc="C35EA77A">
      <w:numFmt w:val="none"/>
      <w:lvlText w:val=""/>
      <w:lvlJc w:val="left"/>
      <w:pPr>
        <w:tabs>
          <w:tab w:val="num" w:pos="360"/>
        </w:tabs>
      </w:pPr>
    </w:lvl>
    <w:lvl w:ilvl="8" w:tplc="A0905A90">
      <w:numFmt w:val="none"/>
      <w:lvlText w:val=""/>
      <w:lvlJc w:val="left"/>
      <w:pPr>
        <w:tabs>
          <w:tab w:val="num" w:pos="360"/>
        </w:tabs>
      </w:pPr>
    </w:lvl>
  </w:abstractNum>
  <w:abstractNum w:abstractNumId="16">
    <w:nsid w:val="32720383"/>
    <w:multiLevelType w:val="hybridMultilevel"/>
    <w:tmpl w:val="38E40554"/>
    <w:lvl w:ilvl="0" w:tplc="B8262066">
      <w:start w:val="1"/>
      <w:numFmt w:val="decimal"/>
      <w:lvlText w:val="1.%1."/>
      <w:lvlJc w:val="left"/>
      <w:pPr>
        <w:ind w:left="720" w:hanging="360"/>
      </w:pPr>
      <w:rPr>
        <w:rFonts w:hint="default"/>
        <w:sz w:val="24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338708A3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8">
    <w:nsid w:val="366800EE"/>
    <w:multiLevelType w:val="hybridMultilevel"/>
    <w:tmpl w:val="5EB0F7E2"/>
    <w:lvl w:ilvl="0" w:tplc="D59E959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>
    <w:nsid w:val="40647744"/>
    <w:multiLevelType w:val="hybridMultilevel"/>
    <w:tmpl w:val="8B548D68"/>
    <w:lvl w:ilvl="0" w:tplc="04150005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20">
    <w:nsid w:val="47B236C8"/>
    <w:multiLevelType w:val="hybridMultilevel"/>
    <w:tmpl w:val="CDAA7DDA"/>
    <w:lvl w:ilvl="0" w:tplc="0415000B">
      <w:start w:val="1"/>
      <w:numFmt w:val="bullet"/>
      <w:lvlText w:val="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21">
    <w:nsid w:val="485C3FD9"/>
    <w:multiLevelType w:val="hybridMultilevel"/>
    <w:tmpl w:val="024EAE8C"/>
    <w:lvl w:ilvl="0" w:tplc="8A9C0AC2">
      <w:start w:val="1"/>
      <w:numFmt w:val="decimal"/>
      <w:lvlText w:val="%1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1" w:tplc="0415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>
    <w:nsid w:val="4A833FD3"/>
    <w:multiLevelType w:val="hybridMultilevel"/>
    <w:tmpl w:val="712C46BA"/>
    <w:lvl w:ilvl="0" w:tplc="8632AE86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3">
    <w:nsid w:val="4DDB00FE"/>
    <w:multiLevelType w:val="hybridMultilevel"/>
    <w:tmpl w:val="440AAF8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51F325C7"/>
    <w:multiLevelType w:val="hybridMultilevel"/>
    <w:tmpl w:val="EE90C66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5A6651FA"/>
    <w:multiLevelType w:val="hybridMultilevel"/>
    <w:tmpl w:val="4C8AB010"/>
    <w:lvl w:ilvl="0" w:tplc="0415000B">
      <w:start w:val="1"/>
      <w:numFmt w:val="bullet"/>
      <w:lvlText w:val="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1" w:tplc="04150001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26">
    <w:nsid w:val="623A1499"/>
    <w:multiLevelType w:val="hybridMultilevel"/>
    <w:tmpl w:val="2D36F88C"/>
    <w:lvl w:ilvl="0" w:tplc="C3CE4DB4">
      <w:start w:val="1"/>
      <w:numFmt w:val="upperRoman"/>
      <w:lvlText w:val="%1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 w:tplc="7458C786">
      <w:numFmt w:val="none"/>
      <w:lvlText w:val=""/>
      <w:lvlJc w:val="left"/>
      <w:pPr>
        <w:tabs>
          <w:tab w:val="num" w:pos="360"/>
        </w:tabs>
      </w:pPr>
    </w:lvl>
    <w:lvl w:ilvl="2" w:tplc="EF4AA01A">
      <w:numFmt w:val="none"/>
      <w:lvlText w:val=""/>
      <w:lvlJc w:val="left"/>
      <w:pPr>
        <w:tabs>
          <w:tab w:val="num" w:pos="360"/>
        </w:tabs>
      </w:pPr>
    </w:lvl>
    <w:lvl w:ilvl="3" w:tplc="A5369616">
      <w:numFmt w:val="none"/>
      <w:lvlText w:val=""/>
      <w:lvlJc w:val="left"/>
      <w:pPr>
        <w:tabs>
          <w:tab w:val="num" w:pos="360"/>
        </w:tabs>
      </w:pPr>
    </w:lvl>
    <w:lvl w:ilvl="4" w:tplc="77D46ECA">
      <w:numFmt w:val="none"/>
      <w:lvlText w:val=""/>
      <w:lvlJc w:val="left"/>
      <w:pPr>
        <w:tabs>
          <w:tab w:val="num" w:pos="360"/>
        </w:tabs>
      </w:pPr>
    </w:lvl>
    <w:lvl w:ilvl="5" w:tplc="9698B762">
      <w:numFmt w:val="none"/>
      <w:lvlText w:val=""/>
      <w:lvlJc w:val="left"/>
      <w:pPr>
        <w:tabs>
          <w:tab w:val="num" w:pos="360"/>
        </w:tabs>
      </w:pPr>
    </w:lvl>
    <w:lvl w:ilvl="6" w:tplc="C332DD5C">
      <w:numFmt w:val="none"/>
      <w:lvlText w:val=""/>
      <w:lvlJc w:val="left"/>
      <w:pPr>
        <w:tabs>
          <w:tab w:val="num" w:pos="360"/>
        </w:tabs>
      </w:pPr>
    </w:lvl>
    <w:lvl w:ilvl="7" w:tplc="B3649F12">
      <w:numFmt w:val="none"/>
      <w:lvlText w:val=""/>
      <w:lvlJc w:val="left"/>
      <w:pPr>
        <w:tabs>
          <w:tab w:val="num" w:pos="360"/>
        </w:tabs>
      </w:pPr>
    </w:lvl>
    <w:lvl w:ilvl="8" w:tplc="19DC6458">
      <w:numFmt w:val="none"/>
      <w:lvlText w:val=""/>
      <w:lvlJc w:val="left"/>
      <w:pPr>
        <w:tabs>
          <w:tab w:val="num" w:pos="360"/>
        </w:tabs>
      </w:pPr>
    </w:lvl>
  </w:abstractNum>
  <w:abstractNum w:abstractNumId="27">
    <w:nsid w:val="649E5E09"/>
    <w:multiLevelType w:val="multilevel"/>
    <w:tmpl w:val="E6389FD0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429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85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4287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535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78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85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9283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0352" w:hanging="1800"/>
      </w:pPr>
      <w:rPr>
        <w:rFonts w:hint="default"/>
      </w:rPr>
    </w:lvl>
  </w:abstractNum>
  <w:abstractNum w:abstractNumId="28">
    <w:nsid w:val="65CE6521"/>
    <w:multiLevelType w:val="hybridMultilevel"/>
    <w:tmpl w:val="4A7CE070"/>
    <w:lvl w:ilvl="0" w:tplc="B7E67B0C">
      <w:start w:val="1"/>
      <w:numFmt w:val="decimal"/>
      <w:lvlText w:val="3.%1."/>
      <w:lvlJc w:val="left"/>
      <w:pPr>
        <w:ind w:left="720" w:hanging="360"/>
      </w:pPr>
      <w:rPr>
        <w:rFonts w:hint="default"/>
        <w:u w:val="none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706A6E66"/>
    <w:multiLevelType w:val="hybridMultilevel"/>
    <w:tmpl w:val="DAE897BE"/>
    <w:lvl w:ilvl="0" w:tplc="C2DE4ECE">
      <w:start w:val="1"/>
      <w:numFmt w:val="decimal"/>
      <w:lvlText w:val="1.%1."/>
      <w:lvlJc w:val="left"/>
      <w:pPr>
        <w:ind w:left="720" w:hanging="360"/>
      </w:pPr>
      <w:rPr>
        <w:rFonts w:hint="default"/>
      </w:rPr>
    </w:lvl>
    <w:lvl w:ilvl="1" w:tplc="91749796">
      <w:start w:val="1"/>
      <w:numFmt w:val="lowerLetter"/>
      <w:lvlText w:val="%2."/>
      <w:lvlJc w:val="left"/>
      <w:pPr>
        <w:ind w:left="1440" w:hanging="360"/>
      </w:pPr>
    </w:lvl>
    <w:lvl w:ilvl="2" w:tplc="B9E4F26C" w:tentative="1">
      <w:start w:val="1"/>
      <w:numFmt w:val="lowerRoman"/>
      <w:lvlText w:val="%3."/>
      <w:lvlJc w:val="right"/>
      <w:pPr>
        <w:ind w:left="2160" w:hanging="180"/>
      </w:pPr>
    </w:lvl>
    <w:lvl w:ilvl="3" w:tplc="9EA6D440">
      <w:start w:val="1"/>
      <w:numFmt w:val="decimal"/>
      <w:lvlText w:val="%4."/>
      <w:lvlJc w:val="left"/>
      <w:pPr>
        <w:ind w:left="2880" w:hanging="360"/>
      </w:pPr>
    </w:lvl>
    <w:lvl w:ilvl="4" w:tplc="113A1AAA" w:tentative="1">
      <w:start w:val="1"/>
      <w:numFmt w:val="lowerLetter"/>
      <w:lvlText w:val="%5."/>
      <w:lvlJc w:val="left"/>
      <w:pPr>
        <w:ind w:left="3600" w:hanging="360"/>
      </w:pPr>
    </w:lvl>
    <w:lvl w:ilvl="5" w:tplc="3D0667C6" w:tentative="1">
      <w:start w:val="1"/>
      <w:numFmt w:val="lowerRoman"/>
      <w:lvlText w:val="%6."/>
      <w:lvlJc w:val="right"/>
      <w:pPr>
        <w:ind w:left="4320" w:hanging="180"/>
      </w:pPr>
    </w:lvl>
    <w:lvl w:ilvl="6" w:tplc="941458E6" w:tentative="1">
      <w:start w:val="1"/>
      <w:numFmt w:val="decimal"/>
      <w:lvlText w:val="%7."/>
      <w:lvlJc w:val="left"/>
      <w:pPr>
        <w:ind w:left="5040" w:hanging="360"/>
      </w:pPr>
    </w:lvl>
    <w:lvl w:ilvl="7" w:tplc="C35EA77A" w:tentative="1">
      <w:start w:val="1"/>
      <w:numFmt w:val="lowerLetter"/>
      <w:lvlText w:val="%8."/>
      <w:lvlJc w:val="left"/>
      <w:pPr>
        <w:ind w:left="5760" w:hanging="360"/>
      </w:pPr>
    </w:lvl>
    <w:lvl w:ilvl="8" w:tplc="A0905A90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72947673"/>
    <w:multiLevelType w:val="hybridMultilevel"/>
    <w:tmpl w:val="AD74CFA8"/>
    <w:lvl w:ilvl="0" w:tplc="37AC3200">
      <w:start w:val="2"/>
      <w:numFmt w:val="decimal"/>
      <w:lvlText w:val="%1)"/>
      <w:lvlJc w:val="left"/>
      <w:pPr>
        <w:ind w:left="720" w:hanging="360"/>
      </w:pPr>
      <w:rPr>
        <w:rFonts w:ascii="Arial" w:hAnsi="Arial" w:hint="default"/>
        <w:sz w:val="22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78907E7D"/>
    <w:multiLevelType w:val="hybridMultilevel"/>
    <w:tmpl w:val="47F4F3BC"/>
    <w:lvl w:ilvl="0" w:tplc="D59E959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2">
    <w:nsid w:val="7A253421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3">
    <w:nsid w:val="7B49683E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4">
    <w:nsid w:val="7E6C425F"/>
    <w:multiLevelType w:val="hybridMultilevel"/>
    <w:tmpl w:val="DE82DED8"/>
    <w:lvl w:ilvl="0" w:tplc="04150001">
      <w:start w:val="1"/>
      <w:numFmt w:val="bullet"/>
      <w:lvlText w:val=""/>
      <w:lvlJc w:val="left"/>
      <w:pPr>
        <w:ind w:left="1426" w:hanging="360"/>
      </w:pPr>
      <w:rPr>
        <w:rFonts w:ascii="Symbol" w:hAnsi="Symbol" w:hint="default"/>
      </w:rPr>
    </w:lvl>
    <w:lvl w:ilvl="1" w:tplc="04150019" w:tentative="1">
      <w:start w:val="1"/>
      <w:numFmt w:val="lowerLetter"/>
      <w:lvlText w:val="%2."/>
      <w:lvlJc w:val="left"/>
      <w:pPr>
        <w:ind w:left="2146" w:hanging="360"/>
      </w:pPr>
    </w:lvl>
    <w:lvl w:ilvl="2" w:tplc="0415001B" w:tentative="1">
      <w:start w:val="1"/>
      <w:numFmt w:val="lowerRoman"/>
      <w:lvlText w:val="%3."/>
      <w:lvlJc w:val="right"/>
      <w:pPr>
        <w:ind w:left="2866" w:hanging="180"/>
      </w:pPr>
    </w:lvl>
    <w:lvl w:ilvl="3" w:tplc="0415000F" w:tentative="1">
      <w:start w:val="1"/>
      <w:numFmt w:val="decimal"/>
      <w:lvlText w:val="%4."/>
      <w:lvlJc w:val="left"/>
      <w:pPr>
        <w:ind w:left="3586" w:hanging="360"/>
      </w:pPr>
    </w:lvl>
    <w:lvl w:ilvl="4" w:tplc="04150019" w:tentative="1">
      <w:start w:val="1"/>
      <w:numFmt w:val="lowerLetter"/>
      <w:lvlText w:val="%5."/>
      <w:lvlJc w:val="left"/>
      <w:pPr>
        <w:ind w:left="4306" w:hanging="360"/>
      </w:pPr>
    </w:lvl>
    <w:lvl w:ilvl="5" w:tplc="0415001B" w:tentative="1">
      <w:start w:val="1"/>
      <w:numFmt w:val="lowerRoman"/>
      <w:lvlText w:val="%6."/>
      <w:lvlJc w:val="right"/>
      <w:pPr>
        <w:ind w:left="5026" w:hanging="180"/>
      </w:pPr>
    </w:lvl>
    <w:lvl w:ilvl="6" w:tplc="0415000F" w:tentative="1">
      <w:start w:val="1"/>
      <w:numFmt w:val="decimal"/>
      <w:lvlText w:val="%7."/>
      <w:lvlJc w:val="left"/>
      <w:pPr>
        <w:ind w:left="5746" w:hanging="360"/>
      </w:pPr>
    </w:lvl>
    <w:lvl w:ilvl="7" w:tplc="04150019" w:tentative="1">
      <w:start w:val="1"/>
      <w:numFmt w:val="lowerLetter"/>
      <w:lvlText w:val="%8."/>
      <w:lvlJc w:val="left"/>
      <w:pPr>
        <w:ind w:left="6466" w:hanging="360"/>
      </w:pPr>
    </w:lvl>
    <w:lvl w:ilvl="8" w:tplc="0415001B" w:tentative="1">
      <w:start w:val="1"/>
      <w:numFmt w:val="lowerRoman"/>
      <w:lvlText w:val="%9."/>
      <w:lvlJc w:val="right"/>
      <w:pPr>
        <w:ind w:left="7186" w:hanging="180"/>
      </w:pPr>
    </w:lvl>
  </w:abstractNum>
  <w:abstractNum w:abstractNumId="35">
    <w:nsid w:val="7ECB7B3E"/>
    <w:multiLevelType w:val="hybridMultilevel"/>
    <w:tmpl w:val="70525A6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7FC74870"/>
    <w:multiLevelType w:val="hybridMultilevel"/>
    <w:tmpl w:val="13CCBFDC"/>
    <w:lvl w:ilvl="0" w:tplc="2102ABC4">
      <w:start w:val="1"/>
      <w:numFmt w:val="decimal"/>
      <w:lvlText w:val="1.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4"/>
  </w:num>
  <w:num w:numId="2">
    <w:abstractNumId w:val="13"/>
  </w:num>
  <w:num w:numId="3">
    <w:abstractNumId w:val="10"/>
  </w:num>
  <w:num w:numId="4">
    <w:abstractNumId w:val="3"/>
  </w:num>
  <w:num w:numId="5">
    <w:abstractNumId w:val="27"/>
  </w:num>
  <w:num w:numId="6">
    <w:abstractNumId w:val="30"/>
  </w:num>
  <w:num w:numId="7">
    <w:abstractNumId w:val="6"/>
  </w:num>
  <w:num w:numId="8">
    <w:abstractNumId w:val="12"/>
  </w:num>
  <w:num w:numId="9">
    <w:abstractNumId w:val="16"/>
  </w:num>
  <w:num w:numId="10">
    <w:abstractNumId w:val="23"/>
  </w:num>
  <w:num w:numId="11">
    <w:abstractNumId w:val="15"/>
  </w:num>
  <w:num w:numId="12">
    <w:abstractNumId w:val="19"/>
  </w:num>
  <w:num w:numId="13">
    <w:abstractNumId w:val="20"/>
  </w:num>
  <w:num w:numId="14">
    <w:abstractNumId w:val="18"/>
  </w:num>
  <w:num w:numId="15">
    <w:abstractNumId w:val="31"/>
  </w:num>
  <w:num w:numId="16">
    <w:abstractNumId w:val="25"/>
  </w:num>
  <w:num w:numId="17">
    <w:abstractNumId w:val="22"/>
  </w:num>
  <w:num w:numId="18">
    <w:abstractNumId w:val="34"/>
  </w:num>
  <w:num w:numId="19">
    <w:abstractNumId w:val="4"/>
  </w:num>
  <w:num w:numId="20">
    <w:abstractNumId w:val="9"/>
  </w:num>
  <w:num w:numId="21">
    <w:abstractNumId w:val="26"/>
  </w:num>
  <w:num w:numId="22">
    <w:abstractNumId w:val="2"/>
  </w:num>
  <w:num w:numId="23">
    <w:abstractNumId w:val="24"/>
  </w:num>
  <w:num w:numId="24">
    <w:abstractNumId w:val="7"/>
  </w:num>
  <w:num w:numId="25">
    <w:abstractNumId w:val="32"/>
  </w:num>
  <w:num w:numId="26">
    <w:abstractNumId w:val="1"/>
  </w:num>
  <w:num w:numId="27">
    <w:abstractNumId w:val="36"/>
  </w:num>
  <w:num w:numId="28">
    <w:abstractNumId w:val="35"/>
  </w:num>
  <w:num w:numId="29">
    <w:abstractNumId w:val="0"/>
  </w:num>
  <w:num w:numId="30">
    <w:abstractNumId w:val="33"/>
  </w:num>
  <w:num w:numId="31">
    <w:abstractNumId w:val="28"/>
  </w:num>
  <w:num w:numId="32">
    <w:abstractNumId w:val="29"/>
  </w:num>
  <w:num w:numId="33">
    <w:abstractNumId w:val="8"/>
  </w:num>
  <w:num w:numId="34">
    <w:abstractNumId w:val="5"/>
  </w:num>
  <w:num w:numId="35">
    <w:abstractNumId w:val="11"/>
  </w:num>
  <w:num w:numId="36">
    <w:abstractNumId w:val="17"/>
  </w:num>
  <w:num w:numId="37">
    <w:abstractNumId w:val="2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20"/>
  <w:displayHorizontalDrawingGridEvery w:val="2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7E6F4F"/>
    <w:rsid w:val="000006EF"/>
    <w:rsid w:val="00001B56"/>
    <w:rsid w:val="00001DE6"/>
    <w:rsid w:val="00002C45"/>
    <w:rsid w:val="000032D6"/>
    <w:rsid w:val="000044C9"/>
    <w:rsid w:val="00005567"/>
    <w:rsid w:val="000126AE"/>
    <w:rsid w:val="00016208"/>
    <w:rsid w:val="000208F7"/>
    <w:rsid w:val="00021CCC"/>
    <w:rsid w:val="0002373D"/>
    <w:rsid w:val="000263D6"/>
    <w:rsid w:val="0002653D"/>
    <w:rsid w:val="000269BF"/>
    <w:rsid w:val="00032CE4"/>
    <w:rsid w:val="000346F6"/>
    <w:rsid w:val="0003744E"/>
    <w:rsid w:val="00041DF1"/>
    <w:rsid w:val="00043B41"/>
    <w:rsid w:val="00045393"/>
    <w:rsid w:val="00047409"/>
    <w:rsid w:val="00052F97"/>
    <w:rsid w:val="000603BF"/>
    <w:rsid w:val="00060FBF"/>
    <w:rsid w:val="00064258"/>
    <w:rsid w:val="00067607"/>
    <w:rsid w:val="0007052C"/>
    <w:rsid w:val="000724CB"/>
    <w:rsid w:val="00073E53"/>
    <w:rsid w:val="0007461B"/>
    <w:rsid w:val="0007699E"/>
    <w:rsid w:val="00076D0B"/>
    <w:rsid w:val="00077FA1"/>
    <w:rsid w:val="000821FE"/>
    <w:rsid w:val="000822A5"/>
    <w:rsid w:val="00082C21"/>
    <w:rsid w:val="00084F5B"/>
    <w:rsid w:val="00085C07"/>
    <w:rsid w:val="0009059C"/>
    <w:rsid w:val="00090F56"/>
    <w:rsid w:val="000972B9"/>
    <w:rsid w:val="00097757"/>
    <w:rsid w:val="00097D2A"/>
    <w:rsid w:val="000A032B"/>
    <w:rsid w:val="000A142E"/>
    <w:rsid w:val="000A4292"/>
    <w:rsid w:val="000A504A"/>
    <w:rsid w:val="000A76D7"/>
    <w:rsid w:val="000A7A6C"/>
    <w:rsid w:val="000B4543"/>
    <w:rsid w:val="000B48C8"/>
    <w:rsid w:val="000B5C20"/>
    <w:rsid w:val="000B633B"/>
    <w:rsid w:val="000B6AD5"/>
    <w:rsid w:val="000B7316"/>
    <w:rsid w:val="000B7629"/>
    <w:rsid w:val="000B772F"/>
    <w:rsid w:val="000C10C8"/>
    <w:rsid w:val="000C19F1"/>
    <w:rsid w:val="000C6B29"/>
    <w:rsid w:val="000D047C"/>
    <w:rsid w:val="000D0DC7"/>
    <w:rsid w:val="000D2300"/>
    <w:rsid w:val="000D276E"/>
    <w:rsid w:val="000D3068"/>
    <w:rsid w:val="000D3258"/>
    <w:rsid w:val="000D4E89"/>
    <w:rsid w:val="000D5D95"/>
    <w:rsid w:val="000E11C4"/>
    <w:rsid w:val="000E1353"/>
    <w:rsid w:val="000E2541"/>
    <w:rsid w:val="000E3695"/>
    <w:rsid w:val="000E4CB3"/>
    <w:rsid w:val="000E68B3"/>
    <w:rsid w:val="000F2B41"/>
    <w:rsid w:val="000F2EA0"/>
    <w:rsid w:val="000F3094"/>
    <w:rsid w:val="000F4174"/>
    <w:rsid w:val="000F48AB"/>
    <w:rsid w:val="000F4D95"/>
    <w:rsid w:val="000F5453"/>
    <w:rsid w:val="000F611F"/>
    <w:rsid w:val="000F6999"/>
    <w:rsid w:val="000F79E7"/>
    <w:rsid w:val="00100E77"/>
    <w:rsid w:val="00101876"/>
    <w:rsid w:val="001019E7"/>
    <w:rsid w:val="00101F10"/>
    <w:rsid w:val="00101FA0"/>
    <w:rsid w:val="0010508A"/>
    <w:rsid w:val="001068C6"/>
    <w:rsid w:val="00114D41"/>
    <w:rsid w:val="001161ED"/>
    <w:rsid w:val="00117592"/>
    <w:rsid w:val="001211D9"/>
    <w:rsid w:val="00122252"/>
    <w:rsid w:val="001274F5"/>
    <w:rsid w:val="00127854"/>
    <w:rsid w:val="00130135"/>
    <w:rsid w:val="00131934"/>
    <w:rsid w:val="00133DB9"/>
    <w:rsid w:val="00136D06"/>
    <w:rsid w:val="0013796B"/>
    <w:rsid w:val="00142CE0"/>
    <w:rsid w:val="00144542"/>
    <w:rsid w:val="00144B25"/>
    <w:rsid w:val="00145EED"/>
    <w:rsid w:val="0014729C"/>
    <w:rsid w:val="0014786E"/>
    <w:rsid w:val="00152D4B"/>
    <w:rsid w:val="0015307E"/>
    <w:rsid w:val="0016091C"/>
    <w:rsid w:val="0016220F"/>
    <w:rsid w:val="00162E92"/>
    <w:rsid w:val="00164703"/>
    <w:rsid w:val="00164836"/>
    <w:rsid w:val="00164DE9"/>
    <w:rsid w:val="00165F42"/>
    <w:rsid w:val="00167423"/>
    <w:rsid w:val="001675F8"/>
    <w:rsid w:val="00171357"/>
    <w:rsid w:val="00174B44"/>
    <w:rsid w:val="00180712"/>
    <w:rsid w:val="00181410"/>
    <w:rsid w:val="00183C70"/>
    <w:rsid w:val="0018560E"/>
    <w:rsid w:val="001859CF"/>
    <w:rsid w:val="00185C39"/>
    <w:rsid w:val="00185EDB"/>
    <w:rsid w:val="0019081C"/>
    <w:rsid w:val="00190F79"/>
    <w:rsid w:val="00191879"/>
    <w:rsid w:val="00192CC8"/>
    <w:rsid w:val="00194654"/>
    <w:rsid w:val="00197248"/>
    <w:rsid w:val="00197B77"/>
    <w:rsid w:val="001A354C"/>
    <w:rsid w:val="001A4154"/>
    <w:rsid w:val="001A52D9"/>
    <w:rsid w:val="001A5F08"/>
    <w:rsid w:val="001A676E"/>
    <w:rsid w:val="001B346A"/>
    <w:rsid w:val="001B3858"/>
    <w:rsid w:val="001B4DAC"/>
    <w:rsid w:val="001B6097"/>
    <w:rsid w:val="001B7898"/>
    <w:rsid w:val="001C0DEE"/>
    <w:rsid w:val="001C3CFB"/>
    <w:rsid w:val="001C4A02"/>
    <w:rsid w:val="001C622E"/>
    <w:rsid w:val="001C78B0"/>
    <w:rsid w:val="001D0493"/>
    <w:rsid w:val="001D46EA"/>
    <w:rsid w:val="001D47EF"/>
    <w:rsid w:val="001D79FF"/>
    <w:rsid w:val="001E3BA0"/>
    <w:rsid w:val="001E3D56"/>
    <w:rsid w:val="001E6065"/>
    <w:rsid w:val="001E63D8"/>
    <w:rsid w:val="001E6667"/>
    <w:rsid w:val="001E7711"/>
    <w:rsid w:val="001F541F"/>
    <w:rsid w:val="001F6065"/>
    <w:rsid w:val="001F6084"/>
    <w:rsid w:val="001F6426"/>
    <w:rsid w:val="00200201"/>
    <w:rsid w:val="00200F9D"/>
    <w:rsid w:val="00201915"/>
    <w:rsid w:val="00202A3D"/>
    <w:rsid w:val="00202C1D"/>
    <w:rsid w:val="002038A5"/>
    <w:rsid w:val="002046C1"/>
    <w:rsid w:val="0020563C"/>
    <w:rsid w:val="002079AA"/>
    <w:rsid w:val="00214E78"/>
    <w:rsid w:val="00215DDA"/>
    <w:rsid w:val="0021628D"/>
    <w:rsid w:val="00216874"/>
    <w:rsid w:val="00220462"/>
    <w:rsid w:val="002217B2"/>
    <w:rsid w:val="00221C6F"/>
    <w:rsid w:val="0022276E"/>
    <w:rsid w:val="00222E85"/>
    <w:rsid w:val="0022347E"/>
    <w:rsid w:val="00223D02"/>
    <w:rsid w:val="00224827"/>
    <w:rsid w:val="00225273"/>
    <w:rsid w:val="00226ECE"/>
    <w:rsid w:val="00227895"/>
    <w:rsid w:val="002301C4"/>
    <w:rsid w:val="0023057B"/>
    <w:rsid w:val="002340E8"/>
    <w:rsid w:val="00234344"/>
    <w:rsid w:val="00240156"/>
    <w:rsid w:val="00240ABA"/>
    <w:rsid w:val="002427B6"/>
    <w:rsid w:val="00243A95"/>
    <w:rsid w:val="00243C5F"/>
    <w:rsid w:val="00245C8C"/>
    <w:rsid w:val="00247218"/>
    <w:rsid w:val="002517C7"/>
    <w:rsid w:val="0025268F"/>
    <w:rsid w:val="0025404F"/>
    <w:rsid w:val="0025521B"/>
    <w:rsid w:val="00261CAF"/>
    <w:rsid w:val="002630F4"/>
    <w:rsid w:val="0026397C"/>
    <w:rsid w:val="00264B4D"/>
    <w:rsid w:val="00265025"/>
    <w:rsid w:val="00265B09"/>
    <w:rsid w:val="00265EDB"/>
    <w:rsid w:val="0026630E"/>
    <w:rsid w:val="002703AE"/>
    <w:rsid w:val="0027084A"/>
    <w:rsid w:val="00275797"/>
    <w:rsid w:val="00275917"/>
    <w:rsid w:val="00275C74"/>
    <w:rsid w:val="00277C46"/>
    <w:rsid w:val="00284280"/>
    <w:rsid w:val="00286AEA"/>
    <w:rsid w:val="00287003"/>
    <w:rsid w:val="0029105F"/>
    <w:rsid w:val="0029396B"/>
    <w:rsid w:val="00293E57"/>
    <w:rsid w:val="00294775"/>
    <w:rsid w:val="00297FCE"/>
    <w:rsid w:val="002A3846"/>
    <w:rsid w:val="002A67AE"/>
    <w:rsid w:val="002B3552"/>
    <w:rsid w:val="002B49BC"/>
    <w:rsid w:val="002B4EF6"/>
    <w:rsid w:val="002B6AEF"/>
    <w:rsid w:val="002B7DFA"/>
    <w:rsid w:val="002C163C"/>
    <w:rsid w:val="002C23D2"/>
    <w:rsid w:val="002C32CD"/>
    <w:rsid w:val="002D004E"/>
    <w:rsid w:val="002D017C"/>
    <w:rsid w:val="002D1B3E"/>
    <w:rsid w:val="002D3A05"/>
    <w:rsid w:val="002D7683"/>
    <w:rsid w:val="002D7905"/>
    <w:rsid w:val="002E0B99"/>
    <w:rsid w:val="002E3855"/>
    <w:rsid w:val="002E41A4"/>
    <w:rsid w:val="002E6159"/>
    <w:rsid w:val="002E61C9"/>
    <w:rsid w:val="002E7E35"/>
    <w:rsid w:val="002E7EF8"/>
    <w:rsid w:val="002F166F"/>
    <w:rsid w:val="002F18F5"/>
    <w:rsid w:val="002F1A4C"/>
    <w:rsid w:val="002F1F12"/>
    <w:rsid w:val="002F30AC"/>
    <w:rsid w:val="002F3456"/>
    <w:rsid w:val="002F3536"/>
    <w:rsid w:val="002F649A"/>
    <w:rsid w:val="002F6793"/>
    <w:rsid w:val="002F6E37"/>
    <w:rsid w:val="002F7CAE"/>
    <w:rsid w:val="003004C3"/>
    <w:rsid w:val="003009E3"/>
    <w:rsid w:val="00302EA2"/>
    <w:rsid w:val="003041C0"/>
    <w:rsid w:val="00307168"/>
    <w:rsid w:val="0031178E"/>
    <w:rsid w:val="0031190F"/>
    <w:rsid w:val="00312396"/>
    <w:rsid w:val="0031293F"/>
    <w:rsid w:val="0031304B"/>
    <w:rsid w:val="00313946"/>
    <w:rsid w:val="00314280"/>
    <w:rsid w:val="00314615"/>
    <w:rsid w:val="00315744"/>
    <w:rsid w:val="00315CEE"/>
    <w:rsid w:val="003171F8"/>
    <w:rsid w:val="003211E4"/>
    <w:rsid w:val="00321A30"/>
    <w:rsid w:val="0032432C"/>
    <w:rsid w:val="003245F3"/>
    <w:rsid w:val="00325765"/>
    <w:rsid w:val="00330994"/>
    <w:rsid w:val="00330BA0"/>
    <w:rsid w:val="00334708"/>
    <w:rsid w:val="00334A9B"/>
    <w:rsid w:val="00335584"/>
    <w:rsid w:val="00336698"/>
    <w:rsid w:val="00340E1C"/>
    <w:rsid w:val="00341442"/>
    <w:rsid w:val="00344315"/>
    <w:rsid w:val="00344BC5"/>
    <w:rsid w:val="003466A0"/>
    <w:rsid w:val="00347009"/>
    <w:rsid w:val="00347278"/>
    <w:rsid w:val="00350533"/>
    <w:rsid w:val="00350F50"/>
    <w:rsid w:val="00352A95"/>
    <w:rsid w:val="003541C2"/>
    <w:rsid w:val="003552A3"/>
    <w:rsid w:val="00360237"/>
    <w:rsid w:val="00360AAC"/>
    <w:rsid w:val="0036181B"/>
    <w:rsid w:val="00361C5C"/>
    <w:rsid w:val="00361C96"/>
    <w:rsid w:val="00361F83"/>
    <w:rsid w:val="00362B87"/>
    <w:rsid w:val="0036382B"/>
    <w:rsid w:val="0036420A"/>
    <w:rsid w:val="003646E0"/>
    <w:rsid w:val="00364BF6"/>
    <w:rsid w:val="00370866"/>
    <w:rsid w:val="00371583"/>
    <w:rsid w:val="00374536"/>
    <w:rsid w:val="00374F8D"/>
    <w:rsid w:val="0037760B"/>
    <w:rsid w:val="003821D9"/>
    <w:rsid w:val="003829B4"/>
    <w:rsid w:val="00384BB8"/>
    <w:rsid w:val="00385193"/>
    <w:rsid w:val="003867E1"/>
    <w:rsid w:val="0039213A"/>
    <w:rsid w:val="00392ECD"/>
    <w:rsid w:val="00393CD1"/>
    <w:rsid w:val="0039478C"/>
    <w:rsid w:val="00394E68"/>
    <w:rsid w:val="003A2CC4"/>
    <w:rsid w:val="003A2D62"/>
    <w:rsid w:val="003A42C2"/>
    <w:rsid w:val="003A7156"/>
    <w:rsid w:val="003B126B"/>
    <w:rsid w:val="003B2E37"/>
    <w:rsid w:val="003B2E5B"/>
    <w:rsid w:val="003B5085"/>
    <w:rsid w:val="003B6EC6"/>
    <w:rsid w:val="003B6F2A"/>
    <w:rsid w:val="003B70F9"/>
    <w:rsid w:val="003C1040"/>
    <w:rsid w:val="003C13F8"/>
    <w:rsid w:val="003C2373"/>
    <w:rsid w:val="003C28D3"/>
    <w:rsid w:val="003C3A77"/>
    <w:rsid w:val="003C3F86"/>
    <w:rsid w:val="003C6FB6"/>
    <w:rsid w:val="003C7500"/>
    <w:rsid w:val="003D0C88"/>
    <w:rsid w:val="003D3A36"/>
    <w:rsid w:val="003D471E"/>
    <w:rsid w:val="003D6931"/>
    <w:rsid w:val="003E1EDD"/>
    <w:rsid w:val="003E2B15"/>
    <w:rsid w:val="003E4C46"/>
    <w:rsid w:val="003E7262"/>
    <w:rsid w:val="003F198C"/>
    <w:rsid w:val="003F1FBB"/>
    <w:rsid w:val="003F2834"/>
    <w:rsid w:val="003F2B71"/>
    <w:rsid w:val="003F2E6D"/>
    <w:rsid w:val="003F2FBF"/>
    <w:rsid w:val="003F75C4"/>
    <w:rsid w:val="004014BA"/>
    <w:rsid w:val="00402A99"/>
    <w:rsid w:val="0040524B"/>
    <w:rsid w:val="004119F7"/>
    <w:rsid w:val="0041293B"/>
    <w:rsid w:val="00415146"/>
    <w:rsid w:val="0041566E"/>
    <w:rsid w:val="00415AB0"/>
    <w:rsid w:val="004164B9"/>
    <w:rsid w:val="00416C37"/>
    <w:rsid w:val="00417250"/>
    <w:rsid w:val="00417A9A"/>
    <w:rsid w:val="00417C0A"/>
    <w:rsid w:val="0042020E"/>
    <w:rsid w:val="00420763"/>
    <w:rsid w:val="004217ED"/>
    <w:rsid w:val="004223FE"/>
    <w:rsid w:val="004247E2"/>
    <w:rsid w:val="00424AFF"/>
    <w:rsid w:val="00426F1E"/>
    <w:rsid w:val="004307D4"/>
    <w:rsid w:val="0043398C"/>
    <w:rsid w:val="00435131"/>
    <w:rsid w:val="00436FF9"/>
    <w:rsid w:val="00440717"/>
    <w:rsid w:val="00441BD1"/>
    <w:rsid w:val="00445D76"/>
    <w:rsid w:val="00446AE6"/>
    <w:rsid w:val="00446B08"/>
    <w:rsid w:val="00446D0B"/>
    <w:rsid w:val="00446F3B"/>
    <w:rsid w:val="0045054E"/>
    <w:rsid w:val="00450A91"/>
    <w:rsid w:val="0045122F"/>
    <w:rsid w:val="004534D5"/>
    <w:rsid w:val="00454B3E"/>
    <w:rsid w:val="00456282"/>
    <w:rsid w:val="004574F4"/>
    <w:rsid w:val="0046150F"/>
    <w:rsid w:val="00462875"/>
    <w:rsid w:val="00467C8E"/>
    <w:rsid w:val="00470364"/>
    <w:rsid w:val="0047061A"/>
    <w:rsid w:val="0047096C"/>
    <w:rsid w:val="00474288"/>
    <w:rsid w:val="00474EC7"/>
    <w:rsid w:val="00476502"/>
    <w:rsid w:val="00477AAB"/>
    <w:rsid w:val="0048001B"/>
    <w:rsid w:val="00483274"/>
    <w:rsid w:val="004841EB"/>
    <w:rsid w:val="004854F1"/>
    <w:rsid w:val="004868D8"/>
    <w:rsid w:val="0048778C"/>
    <w:rsid w:val="004878A8"/>
    <w:rsid w:val="0049206C"/>
    <w:rsid w:val="00492CC1"/>
    <w:rsid w:val="004937BB"/>
    <w:rsid w:val="004950AA"/>
    <w:rsid w:val="00495399"/>
    <w:rsid w:val="00497551"/>
    <w:rsid w:val="00497F66"/>
    <w:rsid w:val="004A5211"/>
    <w:rsid w:val="004A536F"/>
    <w:rsid w:val="004B162F"/>
    <w:rsid w:val="004B3231"/>
    <w:rsid w:val="004B3CA3"/>
    <w:rsid w:val="004B47BD"/>
    <w:rsid w:val="004B544C"/>
    <w:rsid w:val="004C009E"/>
    <w:rsid w:val="004C0A54"/>
    <w:rsid w:val="004C0B65"/>
    <w:rsid w:val="004C16B2"/>
    <w:rsid w:val="004C2927"/>
    <w:rsid w:val="004C3D4B"/>
    <w:rsid w:val="004C4ACF"/>
    <w:rsid w:val="004C4D8D"/>
    <w:rsid w:val="004C6453"/>
    <w:rsid w:val="004C6C45"/>
    <w:rsid w:val="004C770A"/>
    <w:rsid w:val="004C7B65"/>
    <w:rsid w:val="004D1E70"/>
    <w:rsid w:val="004E0A30"/>
    <w:rsid w:val="004E1F5D"/>
    <w:rsid w:val="004E2803"/>
    <w:rsid w:val="004E284D"/>
    <w:rsid w:val="004E2D24"/>
    <w:rsid w:val="004E35AB"/>
    <w:rsid w:val="004E4A0C"/>
    <w:rsid w:val="004E7DB7"/>
    <w:rsid w:val="004F1227"/>
    <w:rsid w:val="004F23BF"/>
    <w:rsid w:val="004F2411"/>
    <w:rsid w:val="004F48CC"/>
    <w:rsid w:val="004F4950"/>
    <w:rsid w:val="004F65BC"/>
    <w:rsid w:val="004F67D9"/>
    <w:rsid w:val="0050150D"/>
    <w:rsid w:val="00502A71"/>
    <w:rsid w:val="00502FD7"/>
    <w:rsid w:val="005037CD"/>
    <w:rsid w:val="005064F0"/>
    <w:rsid w:val="0050658D"/>
    <w:rsid w:val="00507362"/>
    <w:rsid w:val="005073BB"/>
    <w:rsid w:val="0051245B"/>
    <w:rsid w:val="0051250E"/>
    <w:rsid w:val="00512D8F"/>
    <w:rsid w:val="00514214"/>
    <w:rsid w:val="00514BDF"/>
    <w:rsid w:val="005166BB"/>
    <w:rsid w:val="00516EE8"/>
    <w:rsid w:val="00517628"/>
    <w:rsid w:val="00517E99"/>
    <w:rsid w:val="00520562"/>
    <w:rsid w:val="00522DE4"/>
    <w:rsid w:val="005235E3"/>
    <w:rsid w:val="00523EE7"/>
    <w:rsid w:val="00524A82"/>
    <w:rsid w:val="00525243"/>
    <w:rsid w:val="00525366"/>
    <w:rsid w:val="00530892"/>
    <w:rsid w:val="00531002"/>
    <w:rsid w:val="0053179B"/>
    <w:rsid w:val="005318E9"/>
    <w:rsid w:val="0053259F"/>
    <w:rsid w:val="00533256"/>
    <w:rsid w:val="00533499"/>
    <w:rsid w:val="00534EBD"/>
    <w:rsid w:val="00536165"/>
    <w:rsid w:val="0053659F"/>
    <w:rsid w:val="005370D9"/>
    <w:rsid w:val="00540C62"/>
    <w:rsid w:val="005442E8"/>
    <w:rsid w:val="00545BF8"/>
    <w:rsid w:val="00547828"/>
    <w:rsid w:val="00547B99"/>
    <w:rsid w:val="00552AB1"/>
    <w:rsid w:val="005546B7"/>
    <w:rsid w:val="00555A14"/>
    <w:rsid w:val="00556EB2"/>
    <w:rsid w:val="0055770A"/>
    <w:rsid w:val="0057180C"/>
    <w:rsid w:val="00572AF8"/>
    <w:rsid w:val="00574B2A"/>
    <w:rsid w:val="00576311"/>
    <w:rsid w:val="005769F2"/>
    <w:rsid w:val="00577E36"/>
    <w:rsid w:val="005817C1"/>
    <w:rsid w:val="0058229A"/>
    <w:rsid w:val="005829C4"/>
    <w:rsid w:val="00583EEC"/>
    <w:rsid w:val="005844AA"/>
    <w:rsid w:val="005856B0"/>
    <w:rsid w:val="0058639A"/>
    <w:rsid w:val="005937D6"/>
    <w:rsid w:val="00593C6C"/>
    <w:rsid w:val="005A1508"/>
    <w:rsid w:val="005A3039"/>
    <w:rsid w:val="005A37F5"/>
    <w:rsid w:val="005A57FE"/>
    <w:rsid w:val="005A5BD2"/>
    <w:rsid w:val="005A64EA"/>
    <w:rsid w:val="005B391B"/>
    <w:rsid w:val="005B4B77"/>
    <w:rsid w:val="005B5C14"/>
    <w:rsid w:val="005B67B4"/>
    <w:rsid w:val="005B6A9A"/>
    <w:rsid w:val="005C03FF"/>
    <w:rsid w:val="005C0FE4"/>
    <w:rsid w:val="005C6B00"/>
    <w:rsid w:val="005C7144"/>
    <w:rsid w:val="005C7EAD"/>
    <w:rsid w:val="005D1257"/>
    <w:rsid w:val="005D1409"/>
    <w:rsid w:val="005D21C3"/>
    <w:rsid w:val="005D48DD"/>
    <w:rsid w:val="005D7168"/>
    <w:rsid w:val="005D7A6F"/>
    <w:rsid w:val="005E018E"/>
    <w:rsid w:val="005E27FB"/>
    <w:rsid w:val="005E3B38"/>
    <w:rsid w:val="005E487C"/>
    <w:rsid w:val="005E62C0"/>
    <w:rsid w:val="005E71CD"/>
    <w:rsid w:val="005F341A"/>
    <w:rsid w:val="005F3742"/>
    <w:rsid w:val="005F46B8"/>
    <w:rsid w:val="005F4A01"/>
    <w:rsid w:val="005F5E52"/>
    <w:rsid w:val="005F620B"/>
    <w:rsid w:val="00601138"/>
    <w:rsid w:val="0060118A"/>
    <w:rsid w:val="00602BAC"/>
    <w:rsid w:val="0060363A"/>
    <w:rsid w:val="006036F9"/>
    <w:rsid w:val="006041DF"/>
    <w:rsid w:val="00610B4A"/>
    <w:rsid w:val="00611EAC"/>
    <w:rsid w:val="00615E80"/>
    <w:rsid w:val="0061711C"/>
    <w:rsid w:val="00620956"/>
    <w:rsid w:val="00625A6B"/>
    <w:rsid w:val="00630115"/>
    <w:rsid w:val="00632AFC"/>
    <w:rsid w:val="00633BFB"/>
    <w:rsid w:val="00634DF9"/>
    <w:rsid w:val="00634FAA"/>
    <w:rsid w:val="00635627"/>
    <w:rsid w:val="0063659E"/>
    <w:rsid w:val="006365C8"/>
    <w:rsid w:val="0063749A"/>
    <w:rsid w:val="00640B5F"/>
    <w:rsid w:val="00641956"/>
    <w:rsid w:val="00641BDB"/>
    <w:rsid w:val="00643466"/>
    <w:rsid w:val="006434B0"/>
    <w:rsid w:val="00644A65"/>
    <w:rsid w:val="006511E1"/>
    <w:rsid w:val="006518DD"/>
    <w:rsid w:val="0065268C"/>
    <w:rsid w:val="00653D7F"/>
    <w:rsid w:val="006555DA"/>
    <w:rsid w:val="00656AC0"/>
    <w:rsid w:val="00664F67"/>
    <w:rsid w:val="006665B8"/>
    <w:rsid w:val="00671300"/>
    <w:rsid w:val="00671B02"/>
    <w:rsid w:val="0067318B"/>
    <w:rsid w:val="00673808"/>
    <w:rsid w:val="006745CE"/>
    <w:rsid w:val="006757C2"/>
    <w:rsid w:val="006762FA"/>
    <w:rsid w:val="00677288"/>
    <w:rsid w:val="00680493"/>
    <w:rsid w:val="00681E10"/>
    <w:rsid w:val="006829F2"/>
    <w:rsid w:val="00687241"/>
    <w:rsid w:val="00690B16"/>
    <w:rsid w:val="00695520"/>
    <w:rsid w:val="00697276"/>
    <w:rsid w:val="00697D38"/>
    <w:rsid w:val="006A0658"/>
    <w:rsid w:val="006A1068"/>
    <w:rsid w:val="006A1F7E"/>
    <w:rsid w:val="006A304B"/>
    <w:rsid w:val="006A3237"/>
    <w:rsid w:val="006B060D"/>
    <w:rsid w:val="006B0654"/>
    <w:rsid w:val="006B232C"/>
    <w:rsid w:val="006B30E3"/>
    <w:rsid w:val="006B60A2"/>
    <w:rsid w:val="006B7AD2"/>
    <w:rsid w:val="006C1376"/>
    <w:rsid w:val="006C242F"/>
    <w:rsid w:val="006C2917"/>
    <w:rsid w:val="006C2973"/>
    <w:rsid w:val="006C2E97"/>
    <w:rsid w:val="006C3AC5"/>
    <w:rsid w:val="006C54A8"/>
    <w:rsid w:val="006C5596"/>
    <w:rsid w:val="006C653A"/>
    <w:rsid w:val="006C6BF4"/>
    <w:rsid w:val="006D07F0"/>
    <w:rsid w:val="006D0C41"/>
    <w:rsid w:val="006D4B1D"/>
    <w:rsid w:val="006D4DD5"/>
    <w:rsid w:val="006D5B71"/>
    <w:rsid w:val="006D62D2"/>
    <w:rsid w:val="006D6CA0"/>
    <w:rsid w:val="006E3109"/>
    <w:rsid w:val="006E34C4"/>
    <w:rsid w:val="006E3925"/>
    <w:rsid w:val="006E4E9E"/>
    <w:rsid w:val="006E563C"/>
    <w:rsid w:val="006E7B4F"/>
    <w:rsid w:val="006F053C"/>
    <w:rsid w:val="006F6AEE"/>
    <w:rsid w:val="00703E30"/>
    <w:rsid w:val="00703F6B"/>
    <w:rsid w:val="00712C10"/>
    <w:rsid w:val="00715D69"/>
    <w:rsid w:val="00715EA8"/>
    <w:rsid w:val="00716929"/>
    <w:rsid w:val="00717A3C"/>
    <w:rsid w:val="007209AF"/>
    <w:rsid w:val="0072245F"/>
    <w:rsid w:val="00730FC1"/>
    <w:rsid w:val="007324F0"/>
    <w:rsid w:val="007344E8"/>
    <w:rsid w:val="00735627"/>
    <w:rsid w:val="00735682"/>
    <w:rsid w:val="00737075"/>
    <w:rsid w:val="007411A6"/>
    <w:rsid w:val="0074438A"/>
    <w:rsid w:val="007516D9"/>
    <w:rsid w:val="00752617"/>
    <w:rsid w:val="0075271F"/>
    <w:rsid w:val="0075281D"/>
    <w:rsid w:val="007529AD"/>
    <w:rsid w:val="007529D8"/>
    <w:rsid w:val="007544D4"/>
    <w:rsid w:val="00755733"/>
    <w:rsid w:val="00755CE3"/>
    <w:rsid w:val="007570C7"/>
    <w:rsid w:val="00761584"/>
    <w:rsid w:val="00761D46"/>
    <w:rsid w:val="00763547"/>
    <w:rsid w:val="00764E24"/>
    <w:rsid w:val="00764EBF"/>
    <w:rsid w:val="00767241"/>
    <w:rsid w:val="00767572"/>
    <w:rsid w:val="00767B88"/>
    <w:rsid w:val="00771D27"/>
    <w:rsid w:val="00772627"/>
    <w:rsid w:val="00772C27"/>
    <w:rsid w:val="007733E7"/>
    <w:rsid w:val="00774741"/>
    <w:rsid w:val="00774D40"/>
    <w:rsid w:val="00775D81"/>
    <w:rsid w:val="00777052"/>
    <w:rsid w:val="00780389"/>
    <w:rsid w:val="0078171E"/>
    <w:rsid w:val="0078253C"/>
    <w:rsid w:val="007827C5"/>
    <w:rsid w:val="00782A77"/>
    <w:rsid w:val="00783A45"/>
    <w:rsid w:val="00784857"/>
    <w:rsid w:val="00784993"/>
    <w:rsid w:val="007849A7"/>
    <w:rsid w:val="007857E9"/>
    <w:rsid w:val="00794DAF"/>
    <w:rsid w:val="00795F00"/>
    <w:rsid w:val="00796AA9"/>
    <w:rsid w:val="00797378"/>
    <w:rsid w:val="0079755E"/>
    <w:rsid w:val="007A081F"/>
    <w:rsid w:val="007A08C3"/>
    <w:rsid w:val="007A2C1D"/>
    <w:rsid w:val="007A580A"/>
    <w:rsid w:val="007A6DAF"/>
    <w:rsid w:val="007B07F4"/>
    <w:rsid w:val="007B0EA2"/>
    <w:rsid w:val="007B36CA"/>
    <w:rsid w:val="007B490B"/>
    <w:rsid w:val="007B5D77"/>
    <w:rsid w:val="007B7AAB"/>
    <w:rsid w:val="007C5102"/>
    <w:rsid w:val="007C5144"/>
    <w:rsid w:val="007C6952"/>
    <w:rsid w:val="007C6C84"/>
    <w:rsid w:val="007C70FB"/>
    <w:rsid w:val="007D0B37"/>
    <w:rsid w:val="007D20EC"/>
    <w:rsid w:val="007D36BD"/>
    <w:rsid w:val="007D5437"/>
    <w:rsid w:val="007D71E6"/>
    <w:rsid w:val="007D7ECE"/>
    <w:rsid w:val="007E5CB8"/>
    <w:rsid w:val="007E6CC8"/>
    <w:rsid w:val="007E6F4F"/>
    <w:rsid w:val="007E7A35"/>
    <w:rsid w:val="007F106F"/>
    <w:rsid w:val="007F127A"/>
    <w:rsid w:val="007F5AA4"/>
    <w:rsid w:val="007F659A"/>
    <w:rsid w:val="00800683"/>
    <w:rsid w:val="00810741"/>
    <w:rsid w:val="00812592"/>
    <w:rsid w:val="00812655"/>
    <w:rsid w:val="00814286"/>
    <w:rsid w:val="00815B3D"/>
    <w:rsid w:val="00817A73"/>
    <w:rsid w:val="00820CB5"/>
    <w:rsid w:val="008243C1"/>
    <w:rsid w:val="00825402"/>
    <w:rsid w:val="00825EB0"/>
    <w:rsid w:val="008271AF"/>
    <w:rsid w:val="00830B02"/>
    <w:rsid w:val="008347B7"/>
    <w:rsid w:val="0083531C"/>
    <w:rsid w:val="00835757"/>
    <w:rsid w:val="00840FE3"/>
    <w:rsid w:val="0084324A"/>
    <w:rsid w:val="008452C4"/>
    <w:rsid w:val="008456A7"/>
    <w:rsid w:val="008467D7"/>
    <w:rsid w:val="00846D29"/>
    <w:rsid w:val="008477E6"/>
    <w:rsid w:val="00850EFD"/>
    <w:rsid w:val="0085225C"/>
    <w:rsid w:val="00855A0B"/>
    <w:rsid w:val="00857B2B"/>
    <w:rsid w:val="00860273"/>
    <w:rsid w:val="00861516"/>
    <w:rsid w:val="00863769"/>
    <w:rsid w:val="00864309"/>
    <w:rsid w:val="008644DB"/>
    <w:rsid w:val="0086465C"/>
    <w:rsid w:val="00865636"/>
    <w:rsid w:val="00867321"/>
    <w:rsid w:val="00867F97"/>
    <w:rsid w:val="0087159D"/>
    <w:rsid w:val="008743E9"/>
    <w:rsid w:val="0087695A"/>
    <w:rsid w:val="00876994"/>
    <w:rsid w:val="00877129"/>
    <w:rsid w:val="00877248"/>
    <w:rsid w:val="008829F2"/>
    <w:rsid w:val="00882D40"/>
    <w:rsid w:val="00883901"/>
    <w:rsid w:val="00884301"/>
    <w:rsid w:val="0089188E"/>
    <w:rsid w:val="008919D1"/>
    <w:rsid w:val="00891DC7"/>
    <w:rsid w:val="008923CE"/>
    <w:rsid w:val="0089244C"/>
    <w:rsid w:val="00892BA2"/>
    <w:rsid w:val="00893ADD"/>
    <w:rsid w:val="008951EF"/>
    <w:rsid w:val="00895A4B"/>
    <w:rsid w:val="00897527"/>
    <w:rsid w:val="008979A3"/>
    <w:rsid w:val="00897CD3"/>
    <w:rsid w:val="008A485C"/>
    <w:rsid w:val="008B0E47"/>
    <w:rsid w:val="008B4EAA"/>
    <w:rsid w:val="008B4EC5"/>
    <w:rsid w:val="008B5994"/>
    <w:rsid w:val="008B623D"/>
    <w:rsid w:val="008B7CA5"/>
    <w:rsid w:val="008C050A"/>
    <w:rsid w:val="008C2675"/>
    <w:rsid w:val="008D269E"/>
    <w:rsid w:val="008D5A64"/>
    <w:rsid w:val="008D5C14"/>
    <w:rsid w:val="008D5F09"/>
    <w:rsid w:val="008E0571"/>
    <w:rsid w:val="008E078E"/>
    <w:rsid w:val="008E0DB8"/>
    <w:rsid w:val="008E20B8"/>
    <w:rsid w:val="008E2E1D"/>
    <w:rsid w:val="008E5A9D"/>
    <w:rsid w:val="008F22C4"/>
    <w:rsid w:val="008F30A3"/>
    <w:rsid w:val="008F3FEB"/>
    <w:rsid w:val="00902E8B"/>
    <w:rsid w:val="00904480"/>
    <w:rsid w:val="0091185D"/>
    <w:rsid w:val="00911D4F"/>
    <w:rsid w:val="00912B52"/>
    <w:rsid w:val="00913B7F"/>
    <w:rsid w:val="00914FEA"/>
    <w:rsid w:val="009161F8"/>
    <w:rsid w:val="009167E3"/>
    <w:rsid w:val="009231D2"/>
    <w:rsid w:val="009254F1"/>
    <w:rsid w:val="009275CF"/>
    <w:rsid w:val="0092760B"/>
    <w:rsid w:val="009276EB"/>
    <w:rsid w:val="009310DB"/>
    <w:rsid w:val="00932AB2"/>
    <w:rsid w:val="00936C97"/>
    <w:rsid w:val="00937AF1"/>
    <w:rsid w:val="0094160F"/>
    <w:rsid w:val="00941AA2"/>
    <w:rsid w:val="0094294C"/>
    <w:rsid w:val="00943D3C"/>
    <w:rsid w:val="00943E90"/>
    <w:rsid w:val="00944563"/>
    <w:rsid w:val="00944BCA"/>
    <w:rsid w:val="0094536F"/>
    <w:rsid w:val="0094596E"/>
    <w:rsid w:val="00947699"/>
    <w:rsid w:val="009479DC"/>
    <w:rsid w:val="00953879"/>
    <w:rsid w:val="00955F17"/>
    <w:rsid w:val="009570E7"/>
    <w:rsid w:val="00960410"/>
    <w:rsid w:val="00962EF2"/>
    <w:rsid w:val="009636C3"/>
    <w:rsid w:val="00963CFA"/>
    <w:rsid w:val="00964E44"/>
    <w:rsid w:val="009651FD"/>
    <w:rsid w:val="009656E1"/>
    <w:rsid w:val="00965F5F"/>
    <w:rsid w:val="0096631F"/>
    <w:rsid w:val="00966903"/>
    <w:rsid w:val="00966B08"/>
    <w:rsid w:val="00966C8F"/>
    <w:rsid w:val="00974DA7"/>
    <w:rsid w:val="0097607F"/>
    <w:rsid w:val="00976538"/>
    <w:rsid w:val="00980606"/>
    <w:rsid w:val="00980A42"/>
    <w:rsid w:val="009816E7"/>
    <w:rsid w:val="009833A9"/>
    <w:rsid w:val="00984826"/>
    <w:rsid w:val="009848DA"/>
    <w:rsid w:val="00984D03"/>
    <w:rsid w:val="009853ED"/>
    <w:rsid w:val="009855DF"/>
    <w:rsid w:val="009857A5"/>
    <w:rsid w:val="00986EE1"/>
    <w:rsid w:val="0098782F"/>
    <w:rsid w:val="00991993"/>
    <w:rsid w:val="00991DAE"/>
    <w:rsid w:val="0099238A"/>
    <w:rsid w:val="00993410"/>
    <w:rsid w:val="00995C9C"/>
    <w:rsid w:val="00996254"/>
    <w:rsid w:val="009A5693"/>
    <w:rsid w:val="009A770F"/>
    <w:rsid w:val="009B0216"/>
    <w:rsid w:val="009B04A0"/>
    <w:rsid w:val="009B104D"/>
    <w:rsid w:val="009B2697"/>
    <w:rsid w:val="009B3BA9"/>
    <w:rsid w:val="009B57D7"/>
    <w:rsid w:val="009C0CA8"/>
    <w:rsid w:val="009C101E"/>
    <w:rsid w:val="009C299E"/>
    <w:rsid w:val="009C2D0B"/>
    <w:rsid w:val="009C4814"/>
    <w:rsid w:val="009C4973"/>
    <w:rsid w:val="009D0A50"/>
    <w:rsid w:val="009D1F47"/>
    <w:rsid w:val="009D2757"/>
    <w:rsid w:val="009D5758"/>
    <w:rsid w:val="009D5759"/>
    <w:rsid w:val="009D6C38"/>
    <w:rsid w:val="009D6D55"/>
    <w:rsid w:val="009E35BB"/>
    <w:rsid w:val="009E63F4"/>
    <w:rsid w:val="009E6EC0"/>
    <w:rsid w:val="009F4FFC"/>
    <w:rsid w:val="009F6FDE"/>
    <w:rsid w:val="00A00B68"/>
    <w:rsid w:val="00A05FDB"/>
    <w:rsid w:val="00A07C54"/>
    <w:rsid w:val="00A13AC6"/>
    <w:rsid w:val="00A14DEF"/>
    <w:rsid w:val="00A1791B"/>
    <w:rsid w:val="00A20687"/>
    <w:rsid w:val="00A21BBB"/>
    <w:rsid w:val="00A21D87"/>
    <w:rsid w:val="00A224ED"/>
    <w:rsid w:val="00A23CAF"/>
    <w:rsid w:val="00A26E8F"/>
    <w:rsid w:val="00A270AC"/>
    <w:rsid w:val="00A35044"/>
    <w:rsid w:val="00A35484"/>
    <w:rsid w:val="00A363A7"/>
    <w:rsid w:val="00A37E12"/>
    <w:rsid w:val="00A416AC"/>
    <w:rsid w:val="00A439B0"/>
    <w:rsid w:val="00A45477"/>
    <w:rsid w:val="00A45F0E"/>
    <w:rsid w:val="00A47ABA"/>
    <w:rsid w:val="00A521DD"/>
    <w:rsid w:val="00A543C0"/>
    <w:rsid w:val="00A55D93"/>
    <w:rsid w:val="00A561E6"/>
    <w:rsid w:val="00A57223"/>
    <w:rsid w:val="00A578FB"/>
    <w:rsid w:val="00A61B00"/>
    <w:rsid w:val="00A62E11"/>
    <w:rsid w:val="00A633CC"/>
    <w:rsid w:val="00A65FDD"/>
    <w:rsid w:val="00A66750"/>
    <w:rsid w:val="00A67512"/>
    <w:rsid w:val="00A70257"/>
    <w:rsid w:val="00A7334C"/>
    <w:rsid w:val="00A8158C"/>
    <w:rsid w:val="00A83DA1"/>
    <w:rsid w:val="00A849B8"/>
    <w:rsid w:val="00A871CC"/>
    <w:rsid w:val="00A87614"/>
    <w:rsid w:val="00A87DE6"/>
    <w:rsid w:val="00A90212"/>
    <w:rsid w:val="00A908BF"/>
    <w:rsid w:val="00A95393"/>
    <w:rsid w:val="00A96516"/>
    <w:rsid w:val="00A97AAC"/>
    <w:rsid w:val="00AA0CDA"/>
    <w:rsid w:val="00AA102E"/>
    <w:rsid w:val="00AA186C"/>
    <w:rsid w:val="00AA5692"/>
    <w:rsid w:val="00AA7180"/>
    <w:rsid w:val="00AA71E2"/>
    <w:rsid w:val="00AB0400"/>
    <w:rsid w:val="00AB071B"/>
    <w:rsid w:val="00AB131E"/>
    <w:rsid w:val="00AB3D38"/>
    <w:rsid w:val="00AB401D"/>
    <w:rsid w:val="00AB434A"/>
    <w:rsid w:val="00AB44A5"/>
    <w:rsid w:val="00AB5CEC"/>
    <w:rsid w:val="00AB5ED5"/>
    <w:rsid w:val="00AB6A18"/>
    <w:rsid w:val="00AB7FEB"/>
    <w:rsid w:val="00AC14D3"/>
    <w:rsid w:val="00AC1D38"/>
    <w:rsid w:val="00AC399C"/>
    <w:rsid w:val="00AC5F49"/>
    <w:rsid w:val="00AC60F6"/>
    <w:rsid w:val="00AC650B"/>
    <w:rsid w:val="00AC7B7C"/>
    <w:rsid w:val="00AD06FF"/>
    <w:rsid w:val="00AD275C"/>
    <w:rsid w:val="00AD5BB1"/>
    <w:rsid w:val="00AE0A5E"/>
    <w:rsid w:val="00AE3B1D"/>
    <w:rsid w:val="00AE4D72"/>
    <w:rsid w:val="00AE6D0F"/>
    <w:rsid w:val="00AF16E9"/>
    <w:rsid w:val="00AF2A45"/>
    <w:rsid w:val="00AF3462"/>
    <w:rsid w:val="00AF4437"/>
    <w:rsid w:val="00B01C2C"/>
    <w:rsid w:val="00B03C7C"/>
    <w:rsid w:val="00B056A1"/>
    <w:rsid w:val="00B05C41"/>
    <w:rsid w:val="00B0764B"/>
    <w:rsid w:val="00B07ADE"/>
    <w:rsid w:val="00B11AEE"/>
    <w:rsid w:val="00B20307"/>
    <w:rsid w:val="00B21893"/>
    <w:rsid w:val="00B21AFB"/>
    <w:rsid w:val="00B22878"/>
    <w:rsid w:val="00B2297C"/>
    <w:rsid w:val="00B25401"/>
    <w:rsid w:val="00B267FB"/>
    <w:rsid w:val="00B27677"/>
    <w:rsid w:val="00B27F39"/>
    <w:rsid w:val="00B307EC"/>
    <w:rsid w:val="00B3107D"/>
    <w:rsid w:val="00B33330"/>
    <w:rsid w:val="00B4252B"/>
    <w:rsid w:val="00B4584A"/>
    <w:rsid w:val="00B4742B"/>
    <w:rsid w:val="00B51F61"/>
    <w:rsid w:val="00B52D6F"/>
    <w:rsid w:val="00B535A1"/>
    <w:rsid w:val="00B54D34"/>
    <w:rsid w:val="00B57296"/>
    <w:rsid w:val="00B60378"/>
    <w:rsid w:val="00B6055B"/>
    <w:rsid w:val="00B6261A"/>
    <w:rsid w:val="00B63A85"/>
    <w:rsid w:val="00B65AC6"/>
    <w:rsid w:val="00B65CE2"/>
    <w:rsid w:val="00B716FF"/>
    <w:rsid w:val="00B7217F"/>
    <w:rsid w:val="00B74292"/>
    <w:rsid w:val="00B7476F"/>
    <w:rsid w:val="00B76CD2"/>
    <w:rsid w:val="00B76E1B"/>
    <w:rsid w:val="00B82400"/>
    <w:rsid w:val="00B830DD"/>
    <w:rsid w:val="00B83421"/>
    <w:rsid w:val="00B84648"/>
    <w:rsid w:val="00B8492B"/>
    <w:rsid w:val="00B87945"/>
    <w:rsid w:val="00B91E2C"/>
    <w:rsid w:val="00B91F59"/>
    <w:rsid w:val="00B93D24"/>
    <w:rsid w:val="00B94813"/>
    <w:rsid w:val="00B95FBD"/>
    <w:rsid w:val="00B962B9"/>
    <w:rsid w:val="00B96439"/>
    <w:rsid w:val="00B9760B"/>
    <w:rsid w:val="00BA04A6"/>
    <w:rsid w:val="00BA1DD8"/>
    <w:rsid w:val="00BA28B6"/>
    <w:rsid w:val="00BA3062"/>
    <w:rsid w:val="00BA3A5F"/>
    <w:rsid w:val="00BA4BCB"/>
    <w:rsid w:val="00BA5846"/>
    <w:rsid w:val="00BA6475"/>
    <w:rsid w:val="00BA68D9"/>
    <w:rsid w:val="00BA6B7A"/>
    <w:rsid w:val="00BA76BE"/>
    <w:rsid w:val="00BB0A28"/>
    <w:rsid w:val="00BB0CD0"/>
    <w:rsid w:val="00BB2893"/>
    <w:rsid w:val="00BB2EDA"/>
    <w:rsid w:val="00BB313A"/>
    <w:rsid w:val="00BB5BC7"/>
    <w:rsid w:val="00BC1725"/>
    <w:rsid w:val="00BC24A5"/>
    <w:rsid w:val="00BC2B40"/>
    <w:rsid w:val="00BC2F4F"/>
    <w:rsid w:val="00BC396B"/>
    <w:rsid w:val="00BC3D23"/>
    <w:rsid w:val="00BC598B"/>
    <w:rsid w:val="00BC5BDB"/>
    <w:rsid w:val="00BC74E2"/>
    <w:rsid w:val="00BD0CE3"/>
    <w:rsid w:val="00BD15C9"/>
    <w:rsid w:val="00BD518D"/>
    <w:rsid w:val="00BD577A"/>
    <w:rsid w:val="00BD7545"/>
    <w:rsid w:val="00BD7DFE"/>
    <w:rsid w:val="00BE15BA"/>
    <w:rsid w:val="00BE318C"/>
    <w:rsid w:val="00BE50EA"/>
    <w:rsid w:val="00BE5363"/>
    <w:rsid w:val="00BE5D4C"/>
    <w:rsid w:val="00BE6C37"/>
    <w:rsid w:val="00BE78D8"/>
    <w:rsid w:val="00BF0955"/>
    <w:rsid w:val="00BF3C8F"/>
    <w:rsid w:val="00BF451C"/>
    <w:rsid w:val="00BF546A"/>
    <w:rsid w:val="00BF5F64"/>
    <w:rsid w:val="00C025E2"/>
    <w:rsid w:val="00C02C82"/>
    <w:rsid w:val="00C04A2F"/>
    <w:rsid w:val="00C11129"/>
    <w:rsid w:val="00C12D63"/>
    <w:rsid w:val="00C163D5"/>
    <w:rsid w:val="00C1787C"/>
    <w:rsid w:val="00C2349B"/>
    <w:rsid w:val="00C23C7C"/>
    <w:rsid w:val="00C26C94"/>
    <w:rsid w:val="00C27A7D"/>
    <w:rsid w:val="00C30224"/>
    <w:rsid w:val="00C313A2"/>
    <w:rsid w:val="00C3187D"/>
    <w:rsid w:val="00C320AC"/>
    <w:rsid w:val="00C323D9"/>
    <w:rsid w:val="00C32A39"/>
    <w:rsid w:val="00C332D5"/>
    <w:rsid w:val="00C349E7"/>
    <w:rsid w:val="00C351B5"/>
    <w:rsid w:val="00C35228"/>
    <w:rsid w:val="00C36401"/>
    <w:rsid w:val="00C36623"/>
    <w:rsid w:val="00C37086"/>
    <w:rsid w:val="00C370B0"/>
    <w:rsid w:val="00C37497"/>
    <w:rsid w:val="00C37EFA"/>
    <w:rsid w:val="00C40B8A"/>
    <w:rsid w:val="00C424FC"/>
    <w:rsid w:val="00C42B23"/>
    <w:rsid w:val="00C42FF1"/>
    <w:rsid w:val="00C437EE"/>
    <w:rsid w:val="00C44213"/>
    <w:rsid w:val="00C44F72"/>
    <w:rsid w:val="00C51122"/>
    <w:rsid w:val="00C51216"/>
    <w:rsid w:val="00C545C0"/>
    <w:rsid w:val="00C54822"/>
    <w:rsid w:val="00C55C2E"/>
    <w:rsid w:val="00C60FAD"/>
    <w:rsid w:val="00C61CF8"/>
    <w:rsid w:val="00C61DA5"/>
    <w:rsid w:val="00C6625A"/>
    <w:rsid w:val="00C7007C"/>
    <w:rsid w:val="00C71103"/>
    <w:rsid w:val="00C71C7A"/>
    <w:rsid w:val="00C72F28"/>
    <w:rsid w:val="00C73741"/>
    <w:rsid w:val="00C74787"/>
    <w:rsid w:val="00C7540E"/>
    <w:rsid w:val="00C75E3B"/>
    <w:rsid w:val="00C77213"/>
    <w:rsid w:val="00C77B5E"/>
    <w:rsid w:val="00C824FC"/>
    <w:rsid w:val="00C82E7B"/>
    <w:rsid w:val="00C83B05"/>
    <w:rsid w:val="00C8445E"/>
    <w:rsid w:val="00C867B2"/>
    <w:rsid w:val="00C95E33"/>
    <w:rsid w:val="00C97A9F"/>
    <w:rsid w:val="00CA1AD9"/>
    <w:rsid w:val="00CA34CB"/>
    <w:rsid w:val="00CA3D2A"/>
    <w:rsid w:val="00CA3E41"/>
    <w:rsid w:val="00CA5B53"/>
    <w:rsid w:val="00CA7FE3"/>
    <w:rsid w:val="00CB0898"/>
    <w:rsid w:val="00CB1266"/>
    <w:rsid w:val="00CB4503"/>
    <w:rsid w:val="00CB63F7"/>
    <w:rsid w:val="00CB6793"/>
    <w:rsid w:val="00CB7DD5"/>
    <w:rsid w:val="00CC1794"/>
    <w:rsid w:val="00CC194D"/>
    <w:rsid w:val="00CC1F6F"/>
    <w:rsid w:val="00CC29DA"/>
    <w:rsid w:val="00CC2E2B"/>
    <w:rsid w:val="00CC50BB"/>
    <w:rsid w:val="00CC6DE1"/>
    <w:rsid w:val="00CC7FEA"/>
    <w:rsid w:val="00CD04B2"/>
    <w:rsid w:val="00CD095F"/>
    <w:rsid w:val="00CD141B"/>
    <w:rsid w:val="00CD2F42"/>
    <w:rsid w:val="00CD338C"/>
    <w:rsid w:val="00CD40E4"/>
    <w:rsid w:val="00CD4972"/>
    <w:rsid w:val="00CD5079"/>
    <w:rsid w:val="00CD58B4"/>
    <w:rsid w:val="00CD5D46"/>
    <w:rsid w:val="00CD5F5A"/>
    <w:rsid w:val="00CE1AF8"/>
    <w:rsid w:val="00CE3620"/>
    <w:rsid w:val="00CE4A60"/>
    <w:rsid w:val="00CE4CD5"/>
    <w:rsid w:val="00CF00BB"/>
    <w:rsid w:val="00CF0699"/>
    <w:rsid w:val="00CF1036"/>
    <w:rsid w:val="00CF24A0"/>
    <w:rsid w:val="00CF4799"/>
    <w:rsid w:val="00D00179"/>
    <w:rsid w:val="00D0135D"/>
    <w:rsid w:val="00D06A69"/>
    <w:rsid w:val="00D10F54"/>
    <w:rsid w:val="00D12E83"/>
    <w:rsid w:val="00D1566A"/>
    <w:rsid w:val="00D15D1E"/>
    <w:rsid w:val="00D163AF"/>
    <w:rsid w:val="00D227F5"/>
    <w:rsid w:val="00D247F0"/>
    <w:rsid w:val="00D25362"/>
    <w:rsid w:val="00D30141"/>
    <w:rsid w:val="00D30D1F"/>
    <w:rsid w:val="00D31678"/>
    <w:rsid w:val="00D331D9"/>
    <w:rsid w:val="00D34319"/>
    <w:rsid w:val="00D37CF3"/>
    <w:rsid w:val="00D40694"/>
    <w:rsid w:val="00D41A30"/>
    <w:rsid w:val="00D43488"/>
    <w:rsid w:val="00D43630"/>
    <w:rsid w:val="00D439D7"/>
    <w:rsid w:val="00D4534E"/>
    <w:rsid w:val="00D455E3"/>
    <w:rsid w:val="00D4577C"/>
    <w:rsid w:val="00D459A5"/>
    <w:rsid w:val="00D47598"/>
    <w:rsid w:val="00D50802"/>
    <w:rsid w:val="00D51931"/>
    <w:rsid w:val="00D547C8"/>
    <w:rsid w:val="00D55D91"/>
    <w:rsid w:val="00D568D6"/>
    <w:rsid w:val="00D56B3B"/>
    <w:rsid w:val="00D56D88"/>
    <w:rsid w:val="00D572DE"/>
    <w:rsid w:val="00D576DF"/>
    <w:rsid w:val="00D57DB3"/>
    <w:rsid w:val="00D6190A"/>
    <w:rsid w:val="00D61AE8"/>
    <w:rsid w:val="00D629A6"/>
    <w:rsid w:val="00D635CF"/>
    <w:rsid w:val="00D63625"/>
    <w:rsid w:val="00D63757"/>
    <w:rsid w:val="00D6470D"/>
    <w:rsid w:val="00D64C21"/>
    <w:rsid w:val="00D66B92"/>
    <w:rsid w:val="00D7057A"/>
    <w:rsid w:val="00D71B9E"/>
    <w:rsid w:val="00D71CD0"/>
    <w:rsid w:val="00D72285"/>
    <w:rsid w:val="00D73077"/>
    <w:rsid w:val="00D73395"/>
    <w:rsid w:val="00D73EC7"/>
    <w:rsid w:val="00D7564A"/>
    <w:rsid w:val="00D76387"/>
    <w:rsid w:val="00D767E7"/>
    <w:rsid w:val="00D774ED"/>
    <w:rsid w:val="00D84C13"/>
    <w:rsid w:val="00D85C6F"/>
    <w:rsid w:val="00D85DD2"/>
    <w:rsid w:val="00D90CFA"/>
    <w:rsid w:val="00D940D5"/>
    <w:rsid w:val="00DA00AB"/>
    <w:rsid w:val="00DA08FA"/>
    <w:rsid w:val="00DA10AA"/>
    <w:rsid w:val="00DA1CA1"/>
    <w:rsid w:val="00DA20EA"/>
    <w:rsid w:val="00DA5030"/>
    <w:rsid w:val="00DA5AF0"/>
    <w:rsid w:val="00DA5C35"/>
    <w:rsid w:val="00DA6FE2"/>
    <w:rsid w:val="00DB0E70"/>
    <w:rsid w:val="00DB134E"/>
    <w:rsid w:val="00DC0139"/>
    <w:rsid w:val="00DC0E6D"/>
    <w:rsid w:val="00DC1AD1"/>
    <w:rsid w:val="00DC2497"/>
    <w:rsid w:val="00DC25B9"/>
    <w:rsid w:val="00DC2921"/>
    <w:rsid w:val="00DC4162"/>
    <w:rsid w:val="00DC7410"/>
    <w:rsid w:val="00DC7FD3"/>
    <w:rsid w:val="00DD0490"/>
    <w:rsid w:val="00DD1290"/>
    <w:rsid w:val="00DD1922"/>
    <w:rsid w:val="00DD2B9B"/>
    <w:rsid w:val="00DD421F"/>
    <w:rsid w:val="00DE1014"/>
    <w:rsid w:val="00DE38B3"/>
    <w:rsid w:val="00DE3F6F"/>
    <w:rsid w:val="00DF04B5"/>
    <w:rsid w:val="00DF2064"/>
    <w:rsid w:val="00DF4E98"/>
    <w:rsid w:val="00DF681C"/>
    <w:rsid w:val="00E00822"/>
    <w:rsid w:val="00E00C6D"/>
    <w:rsid w:val="00E02D0B"/>
    <w:rsid w:val="00E1119F"/>
    <w:rsid w:val="00E16763"/>
    <w:rsid w:val="00E21BF5"/>
    <w:rsid w:val="00E225A7"/>
    <w:rsid w:val="00E22B4B"/>
    <w:rsid w:val="00E25570"/>
    <w:rsid w:val="00E27166"/>
    <w:rsid w:val="00E30075"/>
    <w:rsid w:val="00E30668"/>
    <w:rsid w:val="00E31D01"/>
    <w:rsid w:val="00E33456"/>
    <w:rsid w:val="00E34729"/>
    <w:rsid w:val="00E34EDD"/>
    <w:rsid w:val="00E35D2B"/>
    <w:rsid w:val="00E4013B"/>
    <w:rsid w:val="00E43578"/>
    <w:rsid w:val="00E455DE"/>
    <w:rsid w:val="00E461FD"/>
    <w:rsid w:val="00E470CC"/>
    <w:rsid w:val="00E51FEE"/>
    <w:rsid w:val="00E52E44"/>
    <w:rsid w:val="00E56200"/>
    <w:rsid w:val="00E5757B"/>
    <w:rsid w:val="00E57EE7"/>
    <w:rsid w:val="00E61834"/>
    <w:rsid w:val="00E624EA"/>
    <w:rsid w:val="00E63104"/>
    <w:rsid w:val="00E660F6"/>
    <w:rsid w:val="00E6624A"/>
    <w:rsid w:val="00E66FD6"/>
    <w:rsid w:val="00E715B0"/>
    <w:rsid w:val="00E73486"/>
    <w:rsid w:val="00E734C6"/>
    <w:rsid w:val="00E73B90"/>
    <w:rsid w:val="00E73E1B"/>
    <w:rsid w:val="00E75DE2"/>
    <w:rsid w:val="00E812F4"/>
    <w:rsid w:val="00E821D7"/>
    <w:rsid w:val="00E834B7"/>
    <w:rsid w:val="00E84B06"/>
    <w:rsid w:val="00E87D23"/>
    <w:rsid w:val="00E91006"/>
    <w:rsid w:val="00E911D5"/>
    <w:rsid w:val="00E91598"/>
    <w:rsid w:val="00E93ACF"/>
    <w:rsid w:val="00E9580B"/>
    <w:rsid w:val="00EA1CFF"/>
    <w:rsid w:val="00EA1DCC"/>
    <w:rsid w:val="00EA295C"/>
    <w:rsid w:val="00EA32C3"/>
    <w:rsid w:val="00EA4543"/>
    <w:rsid w:val="00EB0F68"/>
    <w:rsid w:val="00EB3D57"/>
    <w:rsid w:val="00EB4F8F"/>
    <w:rsid w:val="00EB6BC5"/>
    <w:rsid w:val="00EB7A66"/>
    <w:rsid w:val="00EB7E77"/>
    <w:rsid w:val="00EC3851"/>
    <w:rsid w:val="00EC5500"/>
    <w:rsid w:val="00EC5F39"/>
    <w:rsid w:val="00EC7C32"/>
    <w:rsid w:val="00ED1241"/>
    <w:rsid w:val="00ED15E6"/>
    <w:rsid w:val="00ED1D7E"/>
    <w:rsid w:val="00ED2343"/>
    <w:rsid w:val="00ED3F14"/>
    <w:rsid w:val="00ED4339"/>
    <w:rsid w:val="00ED464B"/>
    <w:rsid w:val="00EE0EB1"/>
    <w:rsid w:val="00EE2A69"/>
    <w:rsid w:val="00EE4317"/>
    <w:rsid w:val="00EE48B4"/>
    <w:rsid w:val="00EE50B3"/>
    <w:rsid w:val="00EE6A43"/>
    <w:rsid w:val="00EE797A"/>
    <w:rsid w:val="00EF12E9"/>
    <w:rsid w:val="00EF1415"/>
    <w:rsid w:val="00EF1C1F"/>
    <w:rsid w:val="00EF2A83"/>
    <w:rsid w:val="00EF4AD9"/>
    <w:rsid w:val="00EF656E"/>
    <w:rsid w:val="00EF796C"/>
    <w:rsid w:val="00EF7A04"/>
    <w:rsid w:val="00EF7A91"/>
    <w:rsid w:val="00F000C4"/>
    <w:rsid w:val="00F002B2"/>
    <w:rsid w:val="00F01B0A"/>
    <w:rsid w:val="00F020C4"/>
    <w:rsid w:val="00F025E2"/>
    <w:rsid w:val="00F04972"/>
    <w:rsid w:val="00F05F6A"/>
    <w:rsid w:val="00F10CEA"/>
    <w:rsid w:val="00F118A2"/>
    <w:rsid w:val="00F11F72"/>
    <w:rsid w:val="00F1317F"/>
    <w:rsid w:val="00F13547"/>
    <w:rsid w:val="00F24106"/>
    <w:rsid w:val="00F242F0"/>
    <w:rsid w:val="00F25547"/>
    <w:rsid w:val="00F27422"/>
    <w:rsid w:val="00F278E5"/>
    <w:rsid w:val="00F30761"/>
    <w:rsid w:val="00F30848"/>
    <w:rsid w:val="00F30C6B"/>
    <w:rsid w:val="00F318C0"/>
    <w:rsid w:val="00F31FD8"/>
    <w:rsid w:val="00F32EA9"/>
    <w:rsid w:val="00F342E7"/>
    <w:rsid w:val="00F34AC2"/>
    <w:rsid w:val="00F4001C"/>
    <w:rsid w:val="00F40891"/>
    <w:rsid w:val="00F4328C"/>
    <w:rsid w:val="00F437CC"/>
    <w:rsid w:val="00F55833"/>
    <w:rsid w:val="00F56AC9"/>
    <w:rsid w:val="00F60712"/>
    <w:rsid w:val="00F61A54"/>
    <w:rsid w:val="00F639E7"/>
    <w:rsid w:val="00F651B0"/>
    <w:rsid w:val="00F65222"/>
    <w:rsid w:val="00F66B5F"/>
    <w:rsid w:val="00F67C44"/>
    <w:rsid w:val="00F71B6A"/>
    <w:rsid w:val="00F72479"/>
    <w:rsid w:val="00F72974"/>
    <w:rsid w:val="00F743EA"/>
    <w:rsid w:val="00F74F5A"/>
    <w:rsid w:val="00F76CB5"/>
    <w:rsid w:val="00F76D41"/>
    <w:rsid w:val="00F812FD"/>
    <w:rsid w:val="00F815CD"/>
    <w:rsid w:val="00F84D66"/>
    <w:rsid w:val="00F917A2"/>
    <w:rsid w:val="00FA190A"/>
    <w:rsid w:val="00FA2653"/>
    <w:rsid w:val="00FA37D5"/>
    <w:rsid w:val="00FA6181"/>
    <w:rsid w:val="00FA650A"/>
    <w:rsid w:val="00FB1B65"/>
    <w:rsid w:val="00FB2112"/>
    <w:rsid w:val="00FB2143"/>
    <w:rsid w:val="00FB5C0E"/>
    <w:rsid w:val="00FB5E98"/>
    <w:rsid w:val="00FB634B"/>
    <w:rsid w:val="00FC047E"/>
    <w:rsid w:val="00FC054A"/>
    <w:rsid w:val="00FC3245"/>
    <w:rsid w:val="00FC4318"/>
    <w:rsid w:val="00FC470C"/>
    <w:rsid w:val="00FC4EB9"/>
    <w:rsid w:val="00FD06ED"/>
    <w:rsid w:val="00FD43E7"/>
    <w:rsid w:val="00FD4BA6"/>
    <w:rsid w:val="00FD709E"/>
    <w:rsid w:val="00FD73AD"/>
    <w:rsid w:val="00FE0559"/>
    <w:rsid w:val="00FE093F"/>
    <w:rsid w:val="00FE213C"/>
    <w:rsid w:val="00FE3F4B"/>
    <w:rsid w:val="00FE3FD6"/>
    <w:rsid w:val="00FE4436"/>
    <w:rsid w:val="00FE4ED7"/>
    <w:rsid w:val="00FF1A10"/>
    <w:rsid w:val="00FF3314"/>
    <w:rsid w:val="00FF5459"/>
    <w:rsid w:val="00FF640B"/>
    <w:rsid w:val="00FF76A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436FF9"/>
    <w:rPr>
      <w:sz w:val="24"/>
      <w:szCs w:val="24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DF04B5"/>
    <w:pPr>
      <w:pBdr>
        <w:bottom w:val="thinThickSmallGap" w:sz="12" w:space="1" w:color="943634"/>
      </w:pBdr>
      <w:spacing w:before="400" w:after="200" w:line="252" w:lineRule="auto"/>
      <w:jc w:val="center"/>
      <w:outlineLvl w:val="0"/>
    </w:pPr>
    <w:rPr>
      <w:rFonts w:ascii="Cambria" w:hAnsi="Cambria"/>
      <w:caps/>
      <w:color w:val="632423"/>
      <w:spacing w:val="20"/>
      <w:sz w:val="28"/>
      <w:szCs w:val="28"/>
      <w:lang w:eastAsia="en-US" w:bidi="en-US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601138"/>
    <w:pPr>
      <w:pBdr>
        <w:bottom w:val="single" w:sz="4" w:space="1" w:color="622423"/>
      </w:pBdr>
      <w:spacing w:before="400" w:after="200" w:line="252" w:lineRule="auto"/>
      <w:jc w:val="center"/>
      <w:outlineLvl w:val="1"/>
    </w:pPr>
    <w:rPr>
      <w:rFonts w:ascii="Cambria" w:hAnsi="Cambria"/>
      <w:caps/>
      <w:color w:val="632423"/>
      <w:spacing w:val="15"/>
      <w:lang w:eastAsia="en-US" w:bidi="en-US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601138"/>
    <w:pPr>
      <w:pBdr>
        <w:top w:val="dotted" w:sz="4" w:space="1" w:color="622423"/>
        <w:bottom w:val="dotted" w:sz="4" w:space="1" w:color="622423"/>
      </w:pBdr>
      <w:spacing w:before="300" w:after="200" w:line="252" w:lineRule="auto"/>
      <w:jc w:val="center"/>
      <w:outlineLvl w:val="2"/>
    </w:pPr>
    <w:rPr>
      <w:rFonts w:ascii="Cambria" w:hAnsi="Cambria"/>
      <w:caps/>
      <w:color w:val="622423"/>
      <w:lang w:eastAsia="en-US" w:bidi="en-US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601138"/>
    <w:pPr>
      <w:pBdr>
        <w:bottom w:val="dotted" w:sz="4" w:space="1" w:color="943634"/>
      </w:pBdr>
      <w:spacing w:after="120" w:line="252" w:lineRule="auto"/>
      <w:jc w:val="center"/>
      <w:outlineLvl w:val="3"/>
    </w:pPr>
    <w:rPr>
      <w:rFonts w:ascii="Cambria" w:hAnsi="Cambria"/>
      <w:caps/>
      <w:color w:val="622423"/>
      <w:spacing w:val="10"/>
      <w:sz w:val="22"/>
      <w:szCs w:val="22"/>
      <w:lang w:eastAsia="en-US" w:bidi="en-US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601138"/>
    <w:pPr>
      <w:spacing w:before="320" w:after="120" w:line="252" w:lineRule="auto"/>
      <w:jc w:val="center"/>
      <w:outlineLvl w:val="4"/>
    </w:pPr>
    <w:rPr>
      <w:rFonts w:ascii="Cambria" w:hAnsi="Cambria"/>
      <w:caps/>
      <w:color w:val="622423"/>
      <w:spacing w:val="10"/>
      <w:sz w:val="22"/>
      <w:szCs w:val="22"/>
      <w:lang w:eastAsia="en-US" w:bidi="en-US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601138"/>
    <w:pPr>
      <w:spacing w:after="120" w:line="252" w:lineRule="auto"/>
      <w:jc w:val="center"/>
      <w:outlineLvl w:val="5"/>
    </w:pPr>
    <w:rPr>
      <w:rFonts w:ascii="Cambria" w:hAnsi="Cambria"/>
      <w:caps/>
      <w:color w:val="943634"/>
      <w:spacing w:val="10"/>
      <w:sz w:val="22"/>
      <w:szCs w:val="22"/>
      <w:lang w:eastAsia="en-US" w:bidi="en-US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601138"/>
    <w:pPr>
      <w:spacing w:after="120" w:line="252" w:lineRule="auto"/>
      <w:jc w:val="center"/>
      <w:outlineLvl w:val="6"/>
    </w:pPr>
    <w:rPr>
      <w:rFonts w:ascii="Cambria" w:hAnsi="Cambria"/>
      <w:i/>
      <w:iCs/>
      <w:caps/>
      <w:color w:val="943634"/>
      <w:spacing w:val="10"/>
      <w:sz w:val="22"/>
      <w:szCs w:val="22"/>
      <w:lang w:eastAsia="en-US" w:bidi="en-US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601138"/>
    <w:pPr>
      <w:spacing w:after="120" w:line="252" w:lineRule="auto"/>
      <w:jc w:val="center"/>
      <w:outlineLvl w:val="7"/>
    </w:pPr>
    <w:rPr>
      <w:rFonts w:ascii="Cambria" w:hAnsi="Cambria"/>
      <w:caps/>
      <w:spacing w:val="10"/>
      <w:sz w:val="20"/>
      <w:szCs w:val="20"/>
      <w:lang w:eastAsia="en-US" w:bidi="en-US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601138"/>
    <w:pPr>
      <w:spacing w:after="120" w:line="252" w:lineRule="auto"/>
      <w:jc w:val="center"/>
      <w:outlineLvl w:val="8"/>
    </w:pPr>
    <w:rPr>
      <w:rFonts w:ascii="Cambria" w:hAnsi="Cambria"/>
      <w:i/>
      <w:iCs/>
      <w:caps/>
      <w:spacing w:val="10"/>
      <w:sz w:val="20"/>
      <w:szCs w:val="20"/>
      <w:lang w:eastAsia="en-US" w:bidi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rsid w:val="00C7540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kapitzlist">
    <w:name w:val="List Paragraph"/>
    <w:basedOn w:val="Normalny"/>
    <w:uiPriority w:val="34"/>
    <w:qFormat/>
    <w:rsid w:val="00DF04B5"/>
    <w:pPr>
      <w:ind w:left="720"/>
      <w:contextualSpacing/>
    </w:pPr>
  </w:style>
  <w:style w:type="character" w:customStyle="1" w:styleId="Nagwek1Znak">
    <w:name w:val="Nagłówek 1 Znak"/>
    <w:basedOn w:val="Domylnaczcionkaakapitu"/>
    <w:link w:val="Nagwek1"/>
    <w:uiPriority w:val="9"/>
    <w:rsid w:val="00DF04B5"/>
    <w:rPr>
      <w:rFonts w:ascii="Cambria" w:hAnsi="Cambria"/>
      <w:caps/>
      <w:color w:val="632423"/>
      <w:spacing w:val="20"/>
      <w:sz w:val="28"/>
      <w:szCs w:val="28"/>
      <w:lang w:eastAsia="en-US" w:bidi="en-US"/>
    </w:rPr>
  </w:style>
  <w:style w:type="paragraph" w:styleId="Nagwek">
    <w:name w:val="header"/>
    <w:basedOn w:val="Normalny"/>
    <w:link w:val="NagwekZnak"/>
    <w:unhideWhenUsed/>
    <w:rsid w:val="00DF04B5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semiHidden/>
    <w:rsid w:val="00DF04B5"/>
    <w:rPr>
      <w:sz w:val="24"/>
      <w:szCs w:val="24"/>
    </w:rPr>
  </w:style>
  <w:style w:type="paragraph" w:styleId="Stopka">
    <w:name w:val="footer"/>
    <w:basedOn w:val="Normalny"/>
    <w:link w:val="StopkaZnak"/>
    <w:uiPriority w:val="99"/>
    <w:unhideWhenUsed/>
    <w:rsid w:val="00DF04B5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DF04B5"/>
    <w:rPr>
      <w:sz w:val="24"/>
      <w:szCs w:val="24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601138"/>
    <w:rPr>
      <w:rFonts w:ascii="Cambria" w:hAnsi="Cambria"/>
      <w:caps/>
      <w:color w:val="632423"/>
      <w:spacing w:val="15"/>
      <w:sz w:val="24"/>
      <w:szCs w:val="24"/>
      <w:lang w:eastAsia="en-US" w:bidi="en-US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601138"/>
    <w:rPr>
      <w:rFonts w:ascii="Cambria" w:hAnsi="Cambria"/>
      <w:caps/>
      <w:color w:val="622423"/>
      <w:sz w:val="24"/>
      <w:szCs w:val="24"/>
      <w:lang w:eastAsia="en-US" w:bidi="en-US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601138"/>
    <w:rPr>
      <w:rFonts w:ascii="Cambria" w:hAnsi="Cambria"/>
      <w:caps/>
      <w:color w:val="622423"/>
      <w:spacing w:val="10"/>
      <w:sz w:val="22"/>
      <w:szCs w:val="22"/>
      <w:lang w:eastAsia="en-US" w:bidi="en-US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601138"/>
    <w:rPr>
      <w:rFonts w:ascii="Cambria" w:hAnsi="Cambria"/>
      <w:caps/>
      <w:color w:val="622423"/>
      <w:spacing w:val="10"/>
      <w:sz w:val="22"/>
      <w:szCs w:val="22"/>
      <w:lang w:eastAsia="en-US" w:bidi="en-US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601138"/>
    <w:rPr>
      <w:rFonts w:ascii="Cambria" w:hAnsi="Cambria"/>
      <w:caps/>
      <w:color w:val="943634"/>
      <w:spacing w:val="10"/>
      <w:sz w:val="22"/>
      <w:szCs w:val="22"/>
      <w:lang w:eastAsia="en-US" w:bidi="en-US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601138"/>
    <w:rPr>
      <w:rFonts w:ascii="Cambria" w:hAnsi="Cambria"/>
      <w:i/>
      <w:iCs/>
      <w:caps/>
      <w:color w:val="943634"/>
      <w:spacing w:val="10"/>
      <w:sz w:val="22"/>
      <w:szCs w:val="22"/>
      <w:lang w:eastAsia="en-US" w:bidi="en-US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601138"/>
    <w:rPr>
      <w:rFonts w:ascii="Cambria" w:hAnsi="Cambria"/>
      <w:caps/>
      <w:spacing w:val="10"/>
      <w:lang w:eastAsia="en-US" w:bidi="en-US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601138"/>
    <w:rPr>
      <w:rFonts w:ascii="Cambria" w:hAnsi="Cambria"/>
      <w:i/>
      <w:iCs/>
      <w:caps/>
      <w:spacing w:val="10"/>
      <w:lang w:eastAsia="en-US" w:bidi="en-US"/>
    </w:rPr>
  </w:style>
  <w:style w:type="character" w:styleId="Numerstrony">
    <w:name w:val="page number"/>
    <w:basedOn w:val="Domylnaczcionkaakapitu"/>
    <w:rsid w:val="00601138"/>
  </w:style>
  <w:style w:type="paragraph" w:styleId="Tekstpodstawowywcity">
    <w:name w:val="Body Text Indent"/>
    <w:basedOn w:val="Normalny"/>
    <w:link w:val="TekstpodstawowywcityZnak"/>
    <w:rsid w:val="00601138"/>
    <w:pPr>
      <w:spacing w:after="200" w:line="360" w:lineRule="auto"/>
      <w:ind w:left="360"/>
    </w:pPr>
    <w:rPr>
      <w:rFonts w:ascii="Arial" w:hAnsi="Arial" w:cs="Arial"/>
      <w:sz w:val="22"/>
      <w:szCs w:val="22"/>
      <w:lang w:eastAsia="en-US" w:bidi="en-US"/>
    </w:rPr>
  </w:style>
  <w:style w:type="character" w:customStyle="1" w:styleId="TekstpodstawowywcityZnak">
    <w:name w:val="Tekst podstawowy wcięty Znak"/>
    <w:basedOn w:val="Domylnaczcionkaakapitu"/>
    <w:link w:val="Tekstpodstawowywcity"/>
    <w:rsid w:val="00601138"/>
    <w:rPr>
      <w:rFonts w:ascii="Arial" w:hAnsi="Arial" w:cs="Arial"/>
      <w:sz w:val="22"/>
      <w:szCs w:val="22"/>
      <w:lang w:eastAsia="en-US" w:bidi="en-US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601138"/>
    <w:pPr>
      <w:spacing w:after="200" w:line="252" w:lineRule="auto"/>
    </w:pPr>
    <w:rPr>
      <w:rFonts w:ascii="Tahoma" w:hAnsi="Tahoma" w:cs="Tahoma"/>
      <w:sz w:val="16"/>
      <w:szCs w:val="16"/>
      <w:lang w:eastAsia="en-US" w:bidi="en-US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601138"/>
    <w:rPr>
      <w:rFonts w:ascii="Tahoma" w:hAnsi="Tahoma" w:cs="Tahoma"/>
      <w:sz w:val="16"/>
      <w:szCs w:val="16"/>
      <w:lang w:eastAsia="en-US" w:bidi="en-US"/>
    </w:rPr>
  </w:style>
  <w:style w:type="paragraph" w:styleId="Nagwekspisutreci">
    <w:name w:val="TOC Heading"/>
    <w:basedOn w:val="Nagwek1"/>
    <w:next w:val="Normalny"/>
    <w:uiPriority w:val="39"/>
    <w:semiHidden/>
    <w:unhideWhenUsed/>
    <w:qFormat/>
    <w:rsid w:val="00601138"/>
    <w:pPr>
      <w:outlineLvl w:val="9"/>
    </w:pPr>
  </w:style>
  <w:style w:type="paragraph" w:styleId="Spistreci2">
    <w:name w:val="toc 2"/>
    <w:basedOn w:val="Normalny"/>
    <w:next w:val="Normalny"/>
    <w:autoRedefine/>
    <w:uiPriority w:val="39"/>
    <w:unhideWhenUsed/>
    <w:rsid w:val="00601138"/>
    <w:pPr>
      <w:spacing w:line="252" w:lineRule="auto"/>
      <w:ind w:left="220"/>
    </w:pPr>
    <w:rPr>
      <w:rFonts w:ascii="Calibri" w:hAnsi="Calibri"/>
      <w:smallCaps/>
      <w:sz w:val="20"/>
      <w:szCs w:val="20"/>
      <w:lang w:eastAsia="en-US" w:bidi="en-US"/>
    </w:rPr>
  </w:style>
  <w:style w:type="paragraph" w:styleId="Spistreci1">
    <w:name w:val="toc 1"/>
    <w:basedOn w:val="Normalny"/>
    <w:next w:val="Normalny"/>
    <w:autoRedefine/>
    <w:uiPriority w:val="39"/>
    <w:unhideWhenUsed/>
    <w:rsid w:val="00601138"/>
    <w:pPr>
      <w:spacing w:before="120" w:after="120" w:line="252" w:lineRule="auto"/>
    </w:pPr>
    <w:rPr>
      <w:rFonts w:ascii="Calibri" w:hAnsi="Calibri"/>
      <w:b/>
      <w:bCs/>
      <w:caps/>
      <w:sz w:val="20"/>
      <w:szCs w:val="20"/>
      <w:lang w:eastAsia="en-US" w:bidi="en-US"/>
    </w:rPr>
  </w:style>
  <w:style w:type="paragraph" w:styleId="Spistreci3">
    <w:name w:val="toc 3"/>
    <w:basedOn w:val="Normalny"/>
    <w:next w:val="Normalny"/>
    <w:autoRedefine/>
    <w:uiPriority w:val="39"/>
    <w:unhideWhenUsed/>
    <w:rsid w:val="00601138"/>
    <w:pPr>
      <w:spacing w:line="252" w:lineRule="auto"/>
      <w:ind w:left="440"/>
    </w:pPr>
    <w:rPr>
      <w:rFonts w:ascii="Calibri" w:hAnsi="Calibri"/>
      <w:i/>
      <w:iCs/>
      <w:sz w:val="20"/>
      <w:szCs w:val="20"/>
      <w:lang w:eastAsia="en-US" w:bidi="en-US"/>
    </w:rPr>
  </w:style>
  <w:style w:type="paragraph" w:styleId="Spistreci4">
    <w:name w:val="toc 4"/>
    <w:basedOn w:val="Normalny"/>
    <w:next w:val="Normalny"/>
    <w:autoRedefine/>
    <w:uiPriority w:val="39"/>
    <w:unhideWhenUsed/>
    <w:rsid w:val="00601138"/>
    <w:pPr>
      <w:spacing w:line="252" w:lineRule="auto"/>
      <w:ind w:left="660"/>
    </w:pPr>
    <w:rPr>
      <w:rFonts w:ascii="Calibri" w:hAnsi="Calibri"/>
      <w:sz w:val="18"/>
      <w:szCs w:val="18"/>
      <w:lang w:eastAsia="en-US" w:bidi="en-US"/>
    </w:rPr>
  </w:style>
  <w:style w:type="paragraph" w:styleId="Spistreci5">
    <w:name w:val="toc 5"/>
    <w:basedOn w:val="Normalny"/>
    <w:next w:val="Normalny"/>
    <w:autoRedefine/>
    <w:uiPriority w:val="39"/>
    <w:unhideWhenUsed/>
    <w:rsid w:val="00601138"/>
    <w:pPr>
      <w:spacing w:line="252" w:lineRule="auto"/>
      <w:ind w:left="880"/>
    </w:pPr>
    <w:rPr>
      <w:rFonts w:ascii="Calibri" w:hAnsi="Calibri"/>
      <w:sz w:val="18"/>
      <w:szCs w:val="18"/>
      <w:lang w:eastAsia="en-US" w:bidi="en-US"/>
    </w:rPr>
  </w:style>
  <w:style w:type="paragraph" w:styleId="Spistreci6">
    <w:name w:val="toc 6"/>
    <w:basedOn w:val="Normalny"/>
    <w:next w:val="Normalny"/>
    <w:autoRedefine/>
    <w:uiPriority w:val="39"/>
    <w:unhideWhenUsed/>
    <w:rsid w:val="00601138"/>
    <w:pPr>
      <w:spacing w:line="252" w:lineRule="auto"/>
      <w:ind w:left="1100"/>
    </w:pPr>
    <w:rPr>
      <w:rFonts w:ascii="Calibri" w:hAnsi="Calibri"/>
      <w:sz w:val="18"/>
      <w:szCs w:val="18"/>
      <w:lang w:eastAsia="en-US" w:bidi="en-US"/>
    </w:rPr>
  </w:style>
  <w:style w:type="paragraph" w:styleId="Spistreci7">
    <w:name w:val="toc 7"/>
    <w:basedOn w:val="Normalny"/>
    <w:next w:val="Normalny"/>
    <w:autoRedefine/>
    <w:uiPriority w:val="39"/>
    <w:unhideWhenUsed/>
    <w:rsid w:val="00601138"/>
    <w:pPr>
      <w:spacing w:line="252" w:lineRule="auto"/>
      <w:ind w:left="1320"/>
    </w:pPr>
    <w:rPr>
      <w:rFonts w:ascii="Calibri" w:hAnsi="Calibri"/>
      <w:sz w:val="18"/>
      <w:szCs w:val="18"/>
      <w:lang w:eastAsia="en-US" w:bidi="en-US"/>
    </w:rPr>
  </w:style>
  <w:style w:type="paragraph" w:styleId="Spistreci8">
    <w:name w:val="toc 8"/>
    <w:basedOn w:val="Normalny"/>
    <w:next w:val="Normalny"/>
    <w:autoRedefine/>
    <w:uiPriority w:val="39"/>
    <w:unhideWhenUsed/>
    <w:rsid w:val="00601138"/>
    <w:pPr>
      <w:spacing w:line="252" w:lineRule="auto"/>
      <w:ind w:left="1540"/>
    </w:pPr>
    <w:rPr>
      <w:rFonts w:ascii="Calibri" w:hAnsi="Calibri"/>
      <w:sz w:val="18"/>
      <w:szCs w:val="18"/>
      <w:lang w:eastAsia="en-US" w:bidi="en-US"/>
    </w:rPr>
  </w:style>
  <w:style w:type="paragraph" w:styleId="Spistreci9">
    <w:name w:val="toc 9"/>
    <w:basedOn w:val="Normalny"/>
    <w:next w:val="Normalny"/>
    <w:autoRedefine/>
    <w:uiPriority w:val="39"/>
    <w:unhideWhenUsed/>
    <w:rsid w:val="00601138"/>
    <w:pPr>
      <w:spacing w:line="252" w:lineRule="auto"/>
      <w:ind w:left="1760"/>
    </w:pPr>
    <w:rPr>
      <w:rFonts w:ascii="Calibri" w:hAnsi="Calibri"/>
      <w:sz w:val="18"/>
      <w:szCs w:val="18"/>
      <w:lang w:eastAsia="en-US" w:bidi="en-US"/>
    </w:rPr>
  </w:style>
  <w:style w:type="character" w:styleId="Hipercze">
    <w:name w:val="Hyperlink"/>
    <w:basedOn w:val="Domylnaczcionkaakapitu"/>
    <w:uiPriority w:val="99"/>
    <w:unhideWhenUsed/>
    <w:rsid w:val="00601138"/>
    <w:rPr>
      <w:color w:val="0000FF"/>
      <w:u w:val="single"/>
    </w:rPr>
  </w:style>
  <w:style w:type="paragraph" w:styleId="Tytu">
    <w:name w:val="Title"/>
    <w:basedOn w:val="Normalny"/>
    <w:next w:val="Normalny"/>
    <w:link w:val="TytuZnak"/>
    <w:uiPriority w:val="10"/>
    <w:qFormat/>
    <w:rsid w:val="00601138"/>
    <w:pPr>
      <w:pBdr>
        <w:top w:val="dotted" w:sz="2" w:space="1" w:color="632423"/>
        <w:bottom w:val="dotted" w:sz="2" w:space="6" w:color="632423"/>
      </w:pBdr>
      <w:spacing w:before="500" w:after="300"/>
      <w:jc w:val="center"/>
    </w:pPr>
    <w:rPr>
      <w:rFonts w:ascii="Cambria" w:hAnsi="Cambria"/>
      <w:caps/>
      <w:color w:val="632423"/>
      <w:spacing w:val="50"/>
      <w:sz w:val="44"/>
      <w:szCs w:val="44"/>
      <w:lang w:eastAsia="en-US" w:bidi="en-US"/>
    </w:rPr>
  </w:style>
  <w:style w:type="character" w:customStyle="1" w:styleId="TytuZnak">
    <w:name w:val="Tytuł Znak"/>
    <w:basedOn w:val="Domylnaczcionkaakapitu"/>
    <w:link w:val="Tytu"/>
    <w:uiPriority w:val="10"/>
    <w:rsid w:val="00601138"/>
    <w:rPr>
      <w:rFonts w:ascii="Cambria" w:hAnsi="Cambria"/>
      <w:caps/>
      <w:color w:val="632423"/>
      <w:spacing w:val="50"/>
      <w:sz w:val="44"/>
      <w:szCs w:val="44"/>
      <w:lang w:eastAsia="en-US" w:bidi="en-US"/>
    </w:rPr>
  </w:style>
  <w:style w:type="character" w:styleId="Wyrnieniedelikatne">
    <w:name w:val="Subtle Emphasis"/>
    <w:uiPriority w:val="19"/>
    <w:qFormat/>
    <w:rsid w:val="00601138"/>
    <w:rPr>
      <w:i/>
      <w:iCs/>
    </w:rPr>
  </w:style>
  <w:style w:type="paragraph" w:styleId="Legenda">
    <w:name w:val="caption"/>
    <w:basedOn w:val="Normalny"/>
    <w:next w:val="Normalny"/>
    <w:uiPriority w:val="35"/>
    <w:semiHidden/>
    <w:unhideWhenUsed/>
    <w:qFormat/>
    <w:rsid w:val="00601138"/>
    <w:pPr>
      <w:spacing w:after="200" w:line="252" w:lineRule="auto"/>
    </w:pPr>
    <w:rPr>
      <w:rFonts w:ascii="Cambria" w:hAnsi="Cambria"/>
      <w:caps/>
      <w:spacing w:val="10"/>
      <w:sz w:val="18"/>
      <w:szCs w:val="18"/>
      <w:lang w:eastAsia="en-US" w:bidi="en-US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601138"/>
    <w:pPr>
      <w:spacing w:after="560"/>
      <w:jc w:val="center"/>
    </w:pPr>
    <w:rPr>
      <w:rFonts w:ascii="Cambria" w:hAnsi="Cambria"/>
      <w:caps/>
      <w:spacing w:val="20"/>
      <w:sz w:val="18"/>
      <w:szCs w:val="18"/>
      <w:lang w:eastAsia="en-US" w:bidi="en-US"/>
    </w:rPr>
  </w:style>
  <w:style w:type="character" w:customStyle="1" w:styleId="PodtytuZnak">
    <w:name w:val="Podtytuł Znak"/>
    <w:basedOn w:val="Domylnaczcionkaakapitu"/>
    <w:link w:val="Podtytu"/>
    <w:uiPriority w:val="11"/>
    <w:rsid w:val="00601138"/>
    <w:rPr>
      <w:rFonts w:ascii="Cambria" w:hAnsi="Cambria"/>
      <w:caps/>
      <w:spacing w:val="20"/>
      <w:sz w:val="18"/>
      <w:szCs w:val="18"/>
      <w:lang w:eastAsia="en-US" w:bidi="en-US"/>
    </w:rPr>
  </w:style>
  <w:style w:type="character" w:styleId="Pogrubienie">
    <w:name w:val="Strong"/>
    <w:uiPriority w:val="22"/>
    <w:qFormat/>
    <w:rsid w:val="00601138"/>
    <w:rPr>
      <w:b/>
      <w:bCs/>
      <w:color w:val="943634"/>
      <w:spacing w:val="5"/>
    </w:rPr>
  </w:style>
  <w:style w:type="character" w:styleId="Uwydatnienie">
    <w:name w:val="Emphasis"/>
    <w:uiPriority w:val="20"/>
    <w:qFormat/>
    <w:rsid w:val="00601138"/>
    <w:rPr>
      <w:caps/>
      <w:spacing w:val="5"/>
      <w:sz w:val="20"/>
      <w:szCs w:val="20"/>
    </w:rPr>
  </w:style>
  <w:style w:type="paragraph" w:styleId="Bezodstpw">
    <w:name w:val="No Spacing"/>
    <w:basedOn w:val="Normalny"/>
    <w:link w:val="BezodstpwZnak"/>
    <w:uiPriority w:val="1"/>
    <w:qFormat/>
    <w:rsid w:val="00601138"/>
    <w:rPr>
      <w:rFonts w:ascii="Cambria" w:hAnsi="Cambria"/>
      <w:sz w:val="22"/>
      <w:szCs w:val="22"/>
      <w:lang w:eastAsia="en-US" w:bidi="en-US"/>
    </w:rPr>
  </w:style>
  <w:style w:type="character" w:customStyle="1" w:styleId="BezodstpwZnak">
    <w:name w:val="Bez odstępów Znak"/>
    <w:basedOn w:val="Domylnaczcionkaakapitu"/>
    <w:link w:val="Bezodstpw"/>
    <w:uiPriority w:val="1"/>
    <w:rsid w:val="00601138"/>
    <w:rPr>
      <w:rFonts w:ascii="Cambria" w:hAnsi="Cambria"/>
      <w:sz w:val="22"/>
      <w:szCs w:val="22"/>
      <w:lang w:eastAsia="en-US" w:bidi="en-US"/>
    </w:rPr>
  </w:style>
  <w:style w:type="paragraph" w:styleId="Cytat">
    <w:name w:val="Quote"/>
    <w:basedOn w:val="Normalny"/>
    <w:next w:val="Normalny"/>
    <w:link w:val="CytatZnak"/>
    <w:uiPriority w:val="29"/>
    <w:qFormat/>
    <w:rsid w:val="00601138"/>
    <w:pPr>
      <w:spacing w:after="200" w:line="252" w:lineRule="auto"/>
    </w:pPr>
    <w:rPr>
      <w:rFonts w:ascii="Cambria" w:hAnsi="Cambria"/>
      <w:i/>
      <w:iCs/>
      <w:sz w:val="22"/>
      <w:szCs w:val="22"/>
      <w:lang w:eastAsia="en-US" w:bidi="en-US"/>
    </w:rPr>
  </w:style>
  <w:style w:type="character" w:customStyle="1" w:styleId="CytatZnak">
    <w:name w:val="Cytat Znak"/>
    <w:basedOn w:val="Domylnaczcionkaakapitu"/>
    <w:link w:val="Cytat"/>
    <w:uiPriority w:val="29"/>
    <w:rsid w:val="00601138"/>
    <w:rPr>
      <w:rFonts w:ascii="Cambria" w:hAnsi="Cambria"/>
      <w:i/>
      <w:iCs/>
      <w:sz w:val="22"/>
      <w:szCs w:val="22"/>
      <w:lang w:eastAsia="en-US" w:bidi="en-US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601138"/>
    <w:pPr>
      <w:pBdr>
        <w:top w:val="dotted" w:sz="2" w:space="10" w:color="632423"/>
        <w:bottom w:val="dotted" w:sz="2" w:space="4" w:color="632423"/>
      </w:pBdr>
      <w:spacing w:before="160" w:after="200" w:line="300" w:lineRule="auto"/>
      <w:ind w:left="1440" w:right="1440"/>
    </w:pPr>
    <w:rPr>
      <w:rFonts w:ascii="Cambria" w:hAnsi="Cambria"/>
      <w:caps/>
      <w:color w:val="622423"/>
      <w:spacing w:val="5"/>
      <w:sz w:val="20"/>
      <w:szCs w:val="20"/>
      <w:lang w:eastAsia="en-US" w:bidi="en-US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601138"/>
    <w:rPr>
      <w:rFonts w:ascii="Cambria" w:hAnsi="Cambria"/>
      <w:caps/>
      <w:color w:val="622423"/>
      <w:spacing w:val="5"/>
      <w:lang w:eastAsia="en-US" w:bidi="en-US"/>
    </w:rPr>
  </w:style>
  <w:style w:type="character" w:styleId="Wyrnienieintensywne">
    <w:name w:val="Intense Emphasis"/>
    <w:uiPriority w:val="21"/>
    <w:qFormat/>
    <w:rsid w:val="00601138"/>
    <w:rPr>
      <w:i/>
      <w:iCs/>
      <w:caps/>
      <w:spacing w:val="10"/>
      <w:sz w:val="20"/>
      <w:szCs w:val="20"/>
    </w:rPr>
  </w:style>
  <w:style w:type="character" w:styleId="Odwoaniedelikatne">
    <w:name w:val="Subtle Reference"/>
    <w:basedOn w:val="Domylnaczcionkaakapitu"/>
    <w:uiPriority w:val="31"/>
    <w:qFormat/>
    <w:rsid w:val="00601138"/>
    <w:rPr>
      <w:rFonts w:ascii="Calibri" w:eastAsia="Times New Roman" w:hAnsi="Calibri" w:cs="Times New Roman"/>
      <w:i/>
      <w:iCs/>
      <w:color w:val="622423"/>
    </w:rPr>
  </w:style>
  <w:style w:type="character" w:styleId="Odwoanieintensywne">
    <w:name w:val="Intense Reference"/>
    <w:uiPriority w:val="32"/>
    <w:qFormat/>
    <w:rsid w:val="00601138"/>
    <w:rPr>
      <w:rFonts w:ascii="Calibri" w:eastAsia="Times New Roman" w:hAnsi="Calibri" w:cs="Times New Roman"/>
      <w:b/>
      <w:bCs/>
      <w:i/>
      <w:iCs/>
      <w:color w:val="622423"/>
    </w:rPr>
  </w:style>
  <w:style w:type="character" w:styleId="Tytuksiki">
    <w:name w:val="Book Title"/>
    <w:uiPriority w:val="33"/>
    <w:qFormat/>
    <w:rsid w:val="00601138"/>
    <w:rPr>
      <w:caps/>
      <w:color w:val="622423"/>
      <w:spacing w:val="5"/>
      <w:u w:color="622423"/>
    </w:rPr>
  </w:style>
  <w:style w:type="paragraph" w:customStyle="1" w:styleId="Standard">
    <w:name w:val="Standard"/>
    <w:rsid w:val="00101876"/>
    <w:pPr>
      <w:widowControl w:val="0"/>
      <w:suppressAutoHyphens/>
      <w:autoSpaceDN w:val="0"/>
      <w:textAlignment w:val="baseline"/>
    </w:pPr>
    <w:rPr>
      <w:rFonts w:eastAsia="Lucida Sans Unicode" w:cs="Tahoma"/>
      <w:kern w:val="3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107798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wmf"/><Relationship Id="rId13" Type="http://schemas.openxmlformats.org/officeDocument/2006/relationships/image" Target="media/image6.jpeg"/><Relationship Id="rId1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wmf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oleObject" Target="embeddings/oleObject1.bin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wmf"/><Relationship Id="rId5" Type="http://schemas.openxmlformats.org/officeDocument/2006/relationships/webSettings" Target="webSettings.xml"/><Relationship Id="rId15" Type="http://schemas.openxmlformats.org/officeDocument/2006/relationships/image" Target="media/image8.emf"/><Relationship Id="rId10" Type="http://schemas.openxmlformats.org/officeDocument/2006/relationships/image" Target="media/image3.wmf"/><Relationship Id="rId4" Type="http://schemas.openxmlformats.org/officeDocument/2006/relationships/settings" Target="settings.xml"/><Relationship Id="rId9" Type="http://schemas.openxmlformats.org/officeDocument/2006/relationships/image" Target="media/image2.wmf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46</TotalTime>
  <Pages>12</Pages>
  <Words>1100</Words>
  <Characters>6600</Characters>
  <Application>Microsoft Office Word</Application>
  <DocSecurity>0</DocSecurity>
  <Lines>55</Lines>
  <Paragraphs>15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DANE OGÓLNE BUDYNKU:</vt:lpstr>
      <vt:lpstr>DANE OGÓLNE BUDYNKU:</vt:lpstr>
    </vt:vector>
  </TitlesOfParts>
  <Company/>
  <LinksUpToDate>false</LinksUpToDate>
  <CharactersWithSpaces>7685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DANE OGÓLNE BUDYNKU:</dc:title>
  <dc:creator>Pobocha</dc:creator>
  <cp:lastModifiedBy>Malgosia</cp:lastModifiedBy>
  <cp:revision>10</cp:revision>
  <cp:lastPrinted>2007-07-31T19:32:00Z</cp:lastPrinted>
  <dcterms:created xsi:type="dcterms:W3CDTF">2016-12-15T12:19:00Z</dcterms:created>
  <dcterms:modified xsi:type="dcterms:W3CDTF">2017-02-08T17:13:00Z</dcterms:modified>
</cp:coreProperties>
</file>