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31" w:rsidRPr="00F646C3" w:rsidRDefault="00820731" w:rsidP="00820731">
      <w:pPr>
        <w:ind w:left="6372" w:hanging="637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Projekt umowy</w:t>
      </w:r>
    </w:p>
    <w:p w:rsidR="00820731" w:rsidRPr="00E46BFF" w:rsidRDefault="00820731" w:rsidP="00820731">
      <w:pPr>
        <w:pStyle w:val="Bezodstpw"/>
        <w:rPr>
          <w:rFonts w:ascii="Arial" w:hAnsi="Arial" w:cs="Arial"/>
          <w:sz w:val="16"/>
          <w:szCs w:val="16"/>
        </w:rPr>
      </w:pPr>
      <w:r w:rsidRPr="009458E9">
        <w:rPr>
          <w:b/>
          <w:color w:val="000000"/>
          <w:sz w:val="20"/>
          <w:szCs w:val="20"/>
        </w:rPr>
        <w:t>Nr sprawy</w:t>
      </w:r>
      <w:r w:rsidRPr="00473B97">
        <w:rPr>
          <w:b/>
          <w:color w:val="000000" w:themeColor="text1"/>
          <w:sz w:val="20"/>
          <w:szCs w:val="20"/>
        </w:rPr>
        <w:t xml:space="preserve">: </w:t>
      </w:r>
      <w:proofErr w:type="spellStart"/>
      <w:r w:rsidRPr="00473B97">
        <w:rPr>
          <w:b/>
          <w:color w:val="000000" w:themeColor="text1"/>
          <w:sz w:val="20"/>
          <w:szCs w:val="20"/>
        </w:rPr>
        <w:t>ZGO-ZP</w:t>
      </w:r>
      <w:proofErr w:type="spellEnd"/>
      <w:r w:rsidRPr="00473B97">
        <w:rPr>
          <w:b/>
          <w:color w:val="000000" w:themeColor="text1"/>
          <w:sz w:val="20"/>
          <w:szCs w:val="20"/>
        </w:rPr>
        <w:t>/</w:t>
      </w:r>
      <w:r w:rsidRPr="00AE02A8">
        <w:rPr>
          <w:b/>
          <w:color w:val="000000" w:themeColor="text1"/>
          <w:sz w:val="20"/>
          <w:szCs w:val="20"/>
        </w:rPr>
        <w:t>0</w:t>
      </w:r>
      <w:r w:rsidR="007C3F96">
        <w:rPr>
          <w:b/>
          <w:color w:val="000000" w:themeColor="text1"/>
          <w:sz w:val="20"/>
          <w:szCs w:val="20"/>
        </w:rPr>
        <w:t>1</w:t>
      </w:r>
      <w:r w:rsidRPr="00473B97">
        <w:rPr>
          <w:b/>
          <w:color w:val="000000" w:themeColor="text1"/>
          <w:sz w:val="20"/>
          <w:szCs w:val="20"/>
        </w:rPr>
        <w:t>/201</w:t>
      </w:r>
      <w:r w:rsidR="00BD6F43">
        <w:rPr>
          <w:b/>
          <w:color w:val="000000" w:themeColor="text1"/>
          <w:sz w:val="20"/>
          <w:szCs w:val="20"/>
        </w:rPr>
        <w:t>7</w:t>
      </w:r>
      <w:r w:rsidRPr="00473B97">
        <w:rPr>
          <w:b/>
          <w:color w:val="000000" w:themeColor="text1"/>
          <w:sz w:val="20"/>
          <w:szCs w:val="20"/>
        </w:rPr>
        <w:t>/PN</w:t>
      </w:r>
      <w:r>
        <w:rPr>
          <w:b/>
        </w:rPr>
        <w:tab/>
      </w:r>
      <w:r>
        <w:rPr>
          <w:b/>
        </w:rPr>
        <w:tab/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</w:t>
      </w:r>
      <w:r w:rsidRPr="00E46BFF">
        <w:rPr>
          <w:rFonts w:ascii="Arial" w:hAnsi="Arial" w:cs="Arial"/>
          <w:b/>
          <w:sz w:val="16"/>
          <w:szCs w:val="16"/>
        </w:rPr>
        <w:t xml:space="preserve">Załącznik nr </w:t>
      </w:r>
      <w:r w:rsidR="0041616E">
        <w:rPr>
          <w:rFonts w:ascii="Arial" w:hAnsi="Arial" w:cs="Arial"/>
          <w:b/>
          <w:sz w:val="16"/>
          <w:szCs w:val="16"/>
        </w:rPr>
        <w:t>4</w:t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 w:rsidRPr="00E46BFF">
        <w:rPr>
          <w:rFonts w:ascii="Arial" w:hAnsi="Arial" w:cs="Arial"/>
          <w:sz w:val="16"/>
          <w:szCs w:val="16"/>
        </w:rPr>
        <w:t>do SIWZ</w:t>
      </w:r>
    </w:p>
    <w:p w:rsidR="00820731" w:rsidRPr="00E46BFF" w:rsidRDefault="00820731" w:rsidP="0082073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46BFF">
        <w:rPr>
          <w:rFonts w:ascii="Arial" w:hAnsi="Arial" w:cs="Arial"/>
          <w:sz w:val="16"/>
          <w:szCs w:val="16"/>
        </w:rPr>
        <w:t xml:space="preserve">” </w:t>
      </w:r>
      <w:r>
        <w:rPr>
          <w:rFonts w:ascii="Arial" w:hAnsi="Arial" w:cs="Arial"/>
          <w:sz w:val="16"/>
          <w:szCs w:val="16"/>
        </w:rPr>
        <w:t>Zakup i d</w:t>
      </w:r>
      <w:r w:rsidRPr="00E46BFF">
        <w:rPr>
          <w:rFonts w:ascii="Arial" w:hAnsi="Arial" w:cs="Arial"/>
          <w:sz w:val="16"/>
          <w:szCs w:val="16"/>
        </w:rPr>
        <w:t>ostawa paliw płynnych</w:t>
      </w:r>
      <w:r>
        <w:rPr>
          <w:rFonts w:ascii="Arial" w:hAnsi="Arial" w:cs="Arial"/>
          <w:sz w:val="16"/>
          <w:szCs w:val="16"/>
        </w:rPr>
        <w:t xml:space="preserve"> oraz najem zbiornika</w:t>
      </w:r>
      <w:r w:rsidR="00C32103">
        <w:rPr>
          <w:rFonts w:ascii="Arial" w:hAnsi="Arial" w:cs="Arial"/>
          <w:sz w:val="16"/>
          <w:szCs w:val="16"/>
        </w:rPr>
        <w:t xml:space="preserve"> na 201</w:t>
      </w:r>
      <w:r w:rsidR="00BD6F43">
        <w:rPr>
          <w:rFonts w:ascii="Arial" w:hAnsi="Arial" w:cs="Arial"/>
          <w:sz w:val="16"/>
          <w:szCs w:val="16"/>
        </w:rPr>
        <w:t>8</w:t>
      </w:r>
      <w:r w:rsidR="00C32103">
        <w:rPr>
          <w:rFonts w:ascii="Arial" w:hAnsi="Arial" w:cs="Arial"/>
          <w:sz w:val="16"/>
          <w:szCs w:val="16"/>
        </w:rPr>
        <w:t>r.</w:t>
      </w:r>
      <w:r w:rsidRPr="00E46BFF">
        <w:rPr>
          <w:rFonts w:ascii="Arial" w:hAnsi="Arial" w:cs="Arial"/>
          <w:sz w:val="16"/>
          <w:szCs w:val="16"/>
        </w:rPr>
        <w:t xml:space="preserve">”   </w:t>
      </w:r>
    </w:p>
    <w:p w:rsidR="00820731" w:rsidRPr="00E46BFF" w:rsidRDefault="00820731" w:rsidP="00820731">
      <w:pPr>
        <w:jc w:val="right"/>
        <w:rPr>
          <w:rFonts w:ascii="Arial" w:hAnsi="Arial" w:cs="Arial"/>
          <w:sz w:val="16"/>
          <w:szCs w:val="16"/>
        </w:rPr>
      </w:pP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Zawarta w dniu …………………. roku w Bartoszycach pomiędzy: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Zakładem Gospodarki Odpadami  Sp.  z  o.o.  w Bartoszycach,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3364E5">
        <w:rPr>
          <w:rFonts w:ascii="Arial" w:hAnsi="Arial" w:cs="Arial"/>
          <w:sz w:val="20"/>
          <w:szCs w:val="20"/>
        </w:rPr>
        <w:t xml:space="preserve">Zbożowa </w:t>
      </w:r>
      <w:r>
        <w:rPr>
          <w:rFonts w:ascii="Arial" w:hAnsi="Arial" w:cs="Arial"/>
          <w:sz w:val="20"/>
          <w:szCs w:val="20"/>
        </w:rPr>
        <w:t>8</w:t>
      </w:r>
      <w:r w:rsidR="003C5223">
        <w:rPr>
          <w:rFonts w:ascii="Arial" w:hAnsi="Arial" w:cs="Arial"/>
          <w:sz w:val="20"/>
          <w:szCs w:val="20"/>
        </w:rPr>
        <w:t>, 11-200 Bartoszyce, REGON 280358173 N</w:t>
      </w:r>
      <w:r>
        <w:rPr>
          <w:rFonts w:ascii="Arial" w:hAnsi="Arial" w:cs="Arial"/>
          <w:sz w:val="20"/>
          <w:szCs w:val="20"/>
        </w:rPr>
        <w:t>IP 743-197-73-29, wysokość kapitału zakładowego 3 793 800</w:t>
      </w:r>
      <w:r w:rsidRPr="00B20E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F83265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, </w:t>
      </w:r>
      <w:r w:rsidRPr="00F83265">
        <w:rPr>
          <w:rFonts w:ascii="Arial" w:hAnsi="Arial" w:cs="Arial"/>
          <w:sz w:val="20"/>
          <w:szCs w:val="20"/>
        </w:rPr>
        <w:t>kapitał w</w:t>
      </w:r>
      <w:r>
        <w:rPr>
          <w:rFonts w:ascii="Arial" w:hAnsi="Arial" w:cs="Arial"/>
          <w:sz w:val="20"/>
          <w:szCs w:val="20"/>
        </w:rPr>
        <w:t xml:space="preserve"> całości wpłacony, działającym na podstawie wpisu do Krajowego Rejestru Sądowego pod numerem KRS: 0000322764;  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</w:t>
      </w:r>
    </w:p>
    <w:p w:rsidR="00820731" w:rsidRDefault="00BD6F43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Tomasza Majewskiego</w:t>
      </w:r>
      <w:r w:rsidR="00820731">
        <w:rPr>
          <w:rFonts w:ascii="Arial" w:hAnsi="Arial" w:cs="Arial"/>
          <w:sz w:val="20"/>
          <w:szCs w:val="20"/>
        </w:rPr>
        <w:t xml:space="preserve"> – Prezesa Zarządu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</w:t>
      </w:r>
      <w:r>
        <w:rPr>
          <w:rFonts w:ascii="Arial" w:hAnsi="Arial" w:cs="Arial"/>
          <w:b/>
          <w:sz w:val="20"/>
          <w:szCs w:val="20"/>
        </w:rPr>
        <w:t>Zamawiającym, a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dalszej części umowy</w:t>
      </w:r>
      <w:r>
        <w:rPr>
          <w:rFonts w:ascii="Arial" w:hAnsi="Arial" w:cs="Arial"/>
          <w:b/>
          <w:sz w:val="20"/>
          <w:szCs w:val="20"/>
        </w:rPr>
        <w:t xml:space="preserve"> Wykonawcą.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Umowa jest następstwem wyboru oferty </w:t>
      </w:r>
      <w:r>
        <w:rPr>
          <w:rFonts w:ascii="Arial" w:hAnsi="Arial" w:cs="Arial"/>
          <w:b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w postępowaniu o udzielenie zamówienia 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publicznego prowadzonego w trybie przetargu nieograniczonego o oznaczeniu: </w:t>
      </w:r>
      <w:proofErr w:type="spellStart"/>
      <w:r w:rsidRPr="00AE02A8">
        <w:rPr>
          <w:rFonts w:ascii="Arial" w:hAnsi="Arial" w:cs="Arial"/>
          <w:color w:val="000000" w:themeColor="text1"/>
          <w:sz w:val="20"/>
          <w:szCs w:val="20"/>
        </w:rPr>
        <w:t>ZGO-</w:t>
      </w:r>
      <w:r w:rsidR="00944F48" w:rsidRPr="00AE02A8">
        <w:rPr>
          <w:rFonts w:ascii="Arial" w:hAnsi="Arial" w:cs="Arial"/>
          <w:color w:val="000000" w:themeColor="text1"/>
          <w:sz w:val="20"/>
          <w:szCs w:val="20"/>
        </w:rPr>
        <w:t>ZP</w:t>
      </w:r>
      <w:proofErr w:type="spellEnd"/>
      <w:r w:rsidR="00AE02A8">
        <w:rPr>
          <w:rFonts w:ascii="Arial" w:hAnsi="Arial" w:cs="Arial"/>
          <w:color w:val="000000" w:themeColor="text1"/>
          <w:sz w:val="20"/>
          <w:szCs w:val="20"/>
        </w:rPr>
        <w:t>/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0</w:t>
      </w:r>
      <w:r w:rsidR="007C3F96">
        <w:rPr>
          <w:rFonts w:ascii="Arial" w:hAnsi="Arial" w:cs="Arial"/>
          <w:color w:val="000000" w:themeColor="text1"/>
          <w:sz w:val="20"/>
          <w:szCs w:val="20"/>
        </w:rPr>
        <w:t>1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/201</w:t>
      </w:r>
      <w:r w:rsidR="00BD6F43">
        <w:rPr>
          <w:rFonts w:ascii="Arial" w:hAnsi="Arial" w:cs="Arial"/>
          <w:color w:val="000000" w:themeColor="text1"/>
          <w:sz w:val="20"/>
          <w:szCs w:val="20"/>
        </w:rPr>
        <w:t>7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/PN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Przedmiotem umowy jest:</w:t>
      </w:r>
    </w:p>
    <w:p w:rsidR="00820731" w:rsidRPr="00ED5E6C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zakup</w:t>
      </w:r>
      <w:r w:rsidR="007C3F96">
        <w:rPr>
          <w:rFonts w:ascii="Arial" w:hAnsi="Arial" w:cs="Arial"/>
          <w:b/>
          <w:color w:val="000000" w:themeColor="text1"/>
          <w:sz w:val="20"/>
          <w:szCs w:val="20"/>
        </w:rPr>
        <w:t>/ zakup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i dostawa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oleju napędowego w ilości </w:t>
      </w:r>
      <w:r w:rsidR="001617E8">
        <w:rPr>
          <w:rFonts w:ascii="Arial" w:hAnsi="Arial" w:cs="Arial"/>
          <w:b/>
          <w:color w:val="000000" w:themeColor="text1"/>
          <w:sz w:val="20"/>
          <w:szCs w:val="20"/>
        </w:rPr>
        <w:t>ok</w:t>
      </w:r>
      <w:r w:rsidR="001617E8"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="00C32103" w:rsidRPr="00ED5E6C">
        <w:rPr>
          <w:rFonts w:ascii="Arial" w:hAnsi="Arial" w:cs="Arial"/>
          <w:b/>
          <w:color w:val="000000" w:themeColor="text1"/>
          <w:sz w:val="20"/>
          <w:szCs w:val="20"/>
        </w:rPr>
        <w:t>42</w:t>
      </w: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>.000,00 litrów</w:t>
      </w:r>
    </w:p>
    <w:p w:rsidR="00820731" w:rsidRPr="00ED5E6C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D6F43">
        <w:rPr>
          <w:rFonts w:ascii="Arial" w:hAnsi="Arial" w:cs="Arial"/>
          <w:b/>
          <w:color w:val="FF0000"/>
          <w:sz w:val="20"/>
          <w:szCs w:val="20"/>
        </w:rPr>
        <w:t xml:space="preserve">    </w:t>
      </w: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>- zakup etyliny bezołowiowej 95 w ilości</w:t>
      </w:r>
      <w:r w:rsidR="001617E8"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 ok.</w:t>
      </w: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D5E6C" w:rsidRPr="00ED5E6C">
        <w:rPr>
          <w:rFonts w:ascii="Arial" w:hAnsi="Arial" w:cs="Arial"/>
          <w:b/>
          <w:color w:val="000000" w:themeColor="text1"/>
          <w:sz w:val="20"/>
          <w:szCs w:val="20"/>
        </w:rPr>
        <w:t>17</w:t>
      </w:r>
      <w:r w:rsidR="00C32103" w:rsidRPr="00ED5E6C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ED5E6C" w:rsidRPr="00ED5E6C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>00 litrów</w:t>
      </w:r>
    </w:p>
    <w:p w:rsidR="00820731" w:rsidRPr="00F83265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    - najem zbiornika bezciśnieniowego naziemnego </w:t>
      </w:r>
      <w:proofErr w:type="spellStart"/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>dwuścian</w:t>
      </w:r>
      <w:r w:rsidR="001617E8" w:rsidRPr="00ED5E6C">
        <w:rPr>
          <w:rFonts w:ascii="Arial" w:hAnsi="Arial" w:cs="Arial"/>
          <w:b/>
          <w:color w:val="000000" w:themeColor="text1"/>
          <w:sz w:val="20"/>
          <w:szCs w:val="20"/>
        </w:rPr>
        <w:t>k</w:t>
      </w:r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>owego</w:t>
      </w:r>
      <w:proofErr w:type="spellEnd"/>
      <w:r w:rsidRPr="00ED5E6C">
        <w:rPr>
          <w:rFonts w:ascii="Arial" w:hAnsi="Arial" w:cs="Arial"/>
          <w:b/>
          <w:color w:val="000000" w:themeColor="text1"/>
          <w:sz w:val="20"/>
          <w:szCs w:val="20"/>
        </w:rPr>
        <w:t xml:space="preserve"> o pojemności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………………..</w:t>
      </w:r>
      <w:r>
        <w:rPr>
          <w:rFonts w:ascii="Arial" w:hAnsi="Arial" w:cs="Arial"/>
          <w:b/>
          <w:sz w:val="20"/>
          <w:szCs w:val="20"/>
        </w:rPr>
        <w:t xml:space="preserve"> L</w:t>
      </w:r>
    </w:p>
    <w:p w:rsidR="00820731" w:rsidRPr="00767FEA" w:rsidRDefault="00820731" w:rsidP="00820731">
      <w:pPr>
        <w:ind w:righ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820731" w:rsidRDefault="00820731" w:rsidP="00820731">
      <w:pPr>
        <w:ind w:left="2832" w:right="-64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§ 2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75E2A">
        <w:rPr>
          <w:rFonts w:ascii="Arial" w:hAnsi="Arial" w:cs="Arial"/>
          <w:b/>
          <w:sz w:val="20"/>
          <w:szCs w:val="20"/>
        </w:rPr>
        <w:t>Wykonawca</w:t>
      </w:r>
      <w:r w:rsidRPr="00075E2A">
        <w:rPr>
          <w:rFonts w:ascii="Arial" w:hAnsi="Arial" w:cs="Arial"/>
          <w:sz w:val="20"/>
          <w:szCs w:val="20"/>
        </w:rPr>
        <w:t xml:space="preserve"> zobowiązuje się do:</w:t>
      </w:r>
    </w:p>
    <w:p w:rsidR="00820731" w:rsidRPr="00075E2A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Pr="00075E2A">
        <w:rPr>
          <w:rFonts w:ascii="Arial" w:hAnsi="Arial" w:cs="Arial"/>
          <w:sz w:val="20"/>
          <w:szCs w:val="20"/>
        </w:rPr>
        <w:t>wynajmu</w:t>
      </w:r>
      <w:r>
        <w:rPr>
          <w:rFonts w:ascii="Arial" w:hAnsi="Arial" w:cs="Arial"/>
          <w:sz w:val="20"/>
          <w:szCs w:val="20"/>
        </w:rPr>
        <w:t xml:space="preserve"> zbiornika bezciśnieniowego naziemnego </w:t>
      </w:r>
      <w:proofErr w:type="spellStart"/>
      <w:r>
        <w:rPr>
          <w:rFonts w:ascii="Arial" w:hAnsi="Arial" w:cs="Arial"/>
          <w:sz w:val="20"/>
          <w:szCs w:val="20"/>
        </w:rPr>
        <w:t>dwuściankowego</w:t>
      </w:r>
      <w:proofErr w:type="spellEnd"/>
      <w:r>
        <w:rPr>
          <w:rFonts w:ascii="Arial" w:hAnsi="Arial" w:cs="Arial"/>
          <w:sz w:val="20"/>
          <w:szCs w:val="20"/>
        </w:rPr>
        <w:t xml:space="preserve"> o pojemności …………….., oznaczonego numerem fabrycznym ………………………………</w:t>
      </w: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-</w:t>
      </w:r>
      <w:r w:rsidRPr="00075E2A">
        <w:rPr>
          <w:rFonts w:ascii="Arial" w:hAnsi="Arial" w:cs="Arial"/>
          <w:sz w:val="20"/>
          <w:szCs w:val="20"/>
        </w:rPr>
        <w:t xml:space="preserve"> sprzedaży, wydawania i dostarczania </w:t>
      </w:r>
      <w:r w:rsidRPr="00075E2A">
        <w:rPr>
          <w:rFonts w:ascii="Arial" w:hAnsi="Arial" w:cs="Arial"/>
          <w:b/>
          <w:sz w:val="20"/>
          <w:szCs w:val="20"/>
        </w:rPr>
        <w:t>Zamawiającemu</w:t>
      </w:r>
      <w:r w:rsidRPr="00075E2A">
        <w:rPr>
          <w:rFonts w:ascii="Arial" w:hAnsi="Arial" w:cs="Arial"/>
          <w:sz w:val="20"/>
          <w:szCs w:val="20"/>
        </w:rPr>
        <w:t xml:space="preserve"> oleju napędowego oraz sprzedaży i wydawania etyliny bezołowiowej 95</w:t>
      </w:r>
      <w:r w:rsidR="00BF7D0C">
        <w:rPr>
          <w:rFonts w:ascii="Arial" w:hAnsi="Arial" w:cs="Arial"/>
          <w:sz w:val="20"/>
          <w:szCs w:val="20"/>
        </w:rPr>
        <w:t>,</w:t>
      </w:r>
      <w:r w:rsidRPr="00075E2A">
        <w:rPr>
          <w:rFonts w:ascii="Arial" w:hAnsi="Arial" w:cs="Arial"/>
          <w:sz w:val="20"/>
          <w:szCs w:val="20"/>
        </w:rPr>
        <w:t xml:space="preserve"> a </w:t>
      </w:r>
      <w:r w:rsidRPr="00075E2A">
        <w:rPr>
          <w:rFonts w:ascii="Arial" w:hAnsi="Arial" w:cs="Arial"/>
          <w:b/>
          <w:sz w:val="20"/>
          <w:szCs w:val="20"/>
        </w:rPr>
        <w:t xml:space="preserve">Zamawiający </w:t>
      </w:r>
      <w:r w:rsidRPr="00075E2A">
        <w:rPr>
          <w:rFonts w:ascii="Arial" w:hAnsi="Arial" w:cs="Arial"/>
          <w:sz w:val="20"/>
          <w:szCs w:val="20"/>
        </w:rPr>
        <w:t>zobowiązuje się towary te odbierać i uiszczać za  nie cenę zgodnie z umową.</w:t>
      </w:r>
    </w:p>
    <w:p w:rsidR="00820731" w:rsidRPr="00AE02A8" w:rsidRDefault="00820731" w:rsidP="00820731">
      <w:pPr>
        <w:pStyle w:val="Akapitzlist"/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F04A61">
        <w:rPr>
          <w:rFonts w:ascii="Arial" w:hAnsi="Arial" w:cs="Arial"/>
          <w:sz w:val="20"/>
          <w:szCs w:val="20"/>
        </w:rPr>
        <w:t xml:space="preserve">      2</w:t>
      </w:r>
      <w:r w:rsidRPr="00944F48">
        <w:rPr>
          <w:rFonts w:ascii="Arial" w:hAnsi="Arial" w:cs="Arial"/>
          <w:color w:val="FF0000"/>
          <w:sz w:val="20"/>
          <w:szCs w:val="20"/>
        </w:rPr>
        <w:t>.</w:t>
      </w:r>
      <w:r w:rsidRPr="00944F4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Wymieniony w ust.1 olej napędowy będzie sukcesywnie dostarczany na składowisko odpadów  w Wysiece</w:t>
      </w:r>
      <w:r w:rsidR="00EC38F6" w:rsidRPr="00AE02A8">
        <w:rPr>
          <w:rFonts w:ascii="Arial" w:hAnsi="Arial" w:cs="Arial"/>
          <w:color w:val="000000" w:themeColor="text1"/>
          <w:sz w:val="20"/>
          <w:szCs w:val="20"/>
        </w:rPr>
        <w:t xml:space="preserve"> (wraz z kopią atestu)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i tankowany przez Dostawcę do wynajmowanego zbiornika</w:t>
      </w:r>
      <w:r w:rsidR="00473B97" w:rsidRPr="00AE02A8">
        <w:rPr>
          <w:rFonts w:ascii="Arial" w:hAnsi="Arial" w:cs="Arial"/>
          <w:color w:val="000000" w:themeColor="text1"/>
          <w:sz w:val="20"/>
          <w:szCs w:val="20"/>
        </w:rPr>
        <w:t>. Dopuszcza się możliwość bezpośredniego tankowania pojazdu na stacji paliw wskazanej przez Wykonawcę, w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ymieniona w ust.1 etylina będzie wydawana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Zamawiającemu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w stacji paliw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Wykonawcy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 ………………………………. przy ul. …………………nr ……. od poniedziałku do piątku w godzinach pomiędzy ……………….., w sobotę od ………………</w:t>
      </w:r>
    </w:p>
    <w:p w:rsidR="00820731" w:rsidRDefault="00820731" w:rsidP="00820731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3. </w:t>
      </w:r>
      <w:r w:rsidRPr="00F04A61">
        <w:rPr>
          <w:rFonts w:ascii="Arial" w:hAnsi="Arial" w:cs="Arial"/>
          <w:b/>
          <w:sz w:val="20"/>
          <w:szCs w:val="20"/>
        </w:rPr>
        <w:t xml:space="preserve">Wykonawca </w:t>
      </w:r>
      <w:r w:rsidRPr="00F04A61">
        <w:rPr>
          <w:rFonts w:ascii="Arial" w:hAnsi="Arial" w:cs="Arial"/>
          <w:sz w:val="20"/>
          <w:szCs w:val="20"/>
        </w:rPr>
        <w:t xml:space="preserve">każdą sprzedaż będzie rejestrował na zbiorczych asygnatach dla poszczególnych </w:t>
      </w:r>
    </w:p>
    <w:p w:rsidR="00820731" w:rsidRDefault="00820731" w:rsidP="00820731">
      <w:pPr>
        <w:pStyle w:val="Akapitzlist"/>
        <w:ind w:left="567" w:hanging="142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>rodzajów  działalności Zamawiającego. Asygnata musi zawierać: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</w:p>
    <w:p w:rsidR="00820731" w:rsidRPr="00F04A61" w:rsidRDefault="00820731" w:rsidP="00944F48">
      <w:pPr>
        <w:pStyle w:val="Bezodstpw"/>
        <w:ind w:left="709"/>
        <w:jc w:val="both"/>
        <w:rPr>
          <w:rFonts w:ascii="Arial" w:hAnsi="Arial" w:cs="Arial"/>
          <w:sz w:val="20"/>
          <w:szCs w:val="20"/>
        </w:rPr>
      </w:pPr>
      <w:r w:rsidRPr="00F04A61"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 xml:space="preserve"> odniesieniu do ON - nazwę pobranego towaru, ilość, cenę jednostkową brutto, imię i nazwisko </w:t>
      </w:r>
      <w:r>
        <w:rPr>
          <w:rFonts w:ascii="Arial" w:hAnsi="Arial" w:cs="Arial"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pobierającego, datę i pod</w:t>
      </w:r>
      <w:r w:rsidR="00AE02A8">
        <w:rPr>
          <w:rFonts w:ascii="Arial" w:hAnsi="Arial" w:cs="Arial"/>
          <w:sz w:val="20"/>
          <w:szCs w:val="20"/>
        </w:rPr>
        <w:t>pis odbierającego,  adnotację „</w:t>
      </w:r>
      <w:r w:rsidRPr="00F04A61">
        <w:rPr>
          <w:rFonts w:ascii="Arial" w:hAnsi="Arial" w:cs="Arial"/>
          <w:sz w:val="20"/>
          <w:szCs w:val="20"/>
        </w:rPr>
        <w:t>Dystrybutor”</w:t>
      </w:r>
      <w:r w:rsidR="00473B97">
        <w:rPr>
          <w:rFonts w:ascii="Arial" w:hAnsi="Arial" w:cs="Arial"/>
          <w:sz w:val="20"/>
          <w:szCs w:val="20"/>
        </w:rPr>
        <w:t xml:space="preserve"> lub numer rejestracyjny tankowanego pojazdu</w:t>
      </w:r>
    </w:p>
    <w:p w:rsidR="00820731" w:rsidRPr="00F04A61" w:rsidRDefault="00820731" w:rsidP="00944F48">
      <w:pPr>
        <w:pStyle w:val="Bezodstpw"/>
        <w:ind w:left="709"/>
        <w:jc w:val="both"/>
      </w:pP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>w odniesieniu do etyliny 95 – nazwę pobranego towaru, ilość, cenę jednostkową brutto, imię i nazwisko</w:t>
      </w:r>
      <w:r w:rsidRPr="00F04A61">
        <w:t xml:space="preserve"> </w:t>
      </w:r>
      <w:r w:rsidRPr="00820731">
        <w:rPr>
          <w:rFonts w:ascii="Arial" w:hAnsi="Arial" w:cs="Arial"/>
          <w:sz w:val="20"/>
          <w:szCs w:val="20"/>
        </w:rPr>
        <w:t>pobierającego, datę i podpis odbierającego</w:t>
      </w:r>
      <w:r w:rsidRPr="00F04A61">
        <w:t>,</w:t>
      </w:r>
    </w:p>
    <w:p w:rsidR="00820731" w:rsidRPr="00F04A6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 w:rsidRPr="00F04A61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F04A61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04A61">
        <w:rPr>
          <w:rFonts w:ascii="Arial" w:hAnsi="Arial" w:cs="Arial"/>
          <w:color w:val="000000"/>
          <w:sz w:val="20"/>
          <w:szCs w:val="20"/>
        </w:rPr>
        <w:t xml:space="preserve"> może wydawać towary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jedynie osobom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pisemnie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upoważnionym przez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Zamawiającego</w:t>
      </w:r>
      <w:r w:rsidRPr="00F04A61">
        <w:rPr>
          <w:rFonts w:ascii="Arial" w:hAnsi="Arial" w:cs="Arial"/>
          <w:color w:val="000000"/>
          <w:sz w:val="20"/>
          <w:szCs w:val="20"/>
        </w:rPr>
        <w:t>.</w:t>
      </w:r>
    </w:p>
    <w:p w:rsidR="00EC38F6" w:rsidRPr="00F04A61" w:rsidRDefault="00EC38F6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Wykonawca oświadcza, że oferowane przez niego produkty spełniają wszystkie obowiązujące normy.</w:t>
      </w:r>
    </w:p>
    <w:p w:rsidR="00820731" w:rsidRPr="00B20EA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§ 3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dniu zawarcia umowy cena :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oleju napędowego wraz z podatkiem VAT wynosi …….</w:t>
      </w:r>
      <w:r>
        <w:rPr>
          <w:rFonts w:ascii="Arial" w:hAnsi="Arial" w:cs="Arial"/>
          <w:b/>
          <w:sz w:val="20"/>
          <w:szCs w:val="20"/>
        </w:rPr>
        <w:t xml:space="preserve"> zł/litr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etyliny bezołowiowej 95 wraz z podatkiem VAT wynosi …… </w:t>
      </w:r>
      <w:r>
        <w:rPr>
          <w:rFonts w:ascii="Arial" w:hAnsi="Arial" w:cs="Arial"/>
          <w:b/>
          <w:sz w:val="20"/>
          <w:szCs w:val="20"/>
        </w:rPr>
        <w:t xml:space="preserve">zł/litr </w:t>
      </w:r>
    </w:p>
    <w:p w:rsidR="00820731" w:rsidRPr="00E1627E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 w:rsidRPr="00E1627E">
        <w:rPr>
          <w:rFonts w:ascii="Arial" w:hAnsi="Arial" w:cs="Arial"/>
          <w:sz w:val="20"/>
          <w:szCs w:val="20"/>
        </w:rPr>
        <w:t xml:space="preserve">   - najmu zbiornika </w:t>
      </w:r>
      <w:r>
        <w:rPr>
          <w:rFonts w:ascii="Arial" w:hAnsi="Arial" w:cs="Arial"/>
          <w:sz w:val="20"/>
          <w:szCs w:val="20"/>
        </w:rPr>
        <w:t>wraz z podatkiem VAT wynosi ………</w:t>
      </w:r>
      <w:r w:rsidRPr="00E1627E">
        <w:rPr>
          <w:rFonts w:ascii="Arial" w:hAnsi="Arial" w:cs="Arial"/>
          <w:b/>
          <w:sz w:val="20"/>
          <w:szCs w:val="20"/>
        </w:rPr>
        <w:t>zł/m-c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Ceny paliw ulegną zmianie w przypadku zmiany ceny producenta w stosunku do wszystkich nabywców, maksymalnie o wskaźnik zmiany ceny. Wskaźniki zmiany ceny wynoszą: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oleju napędowego -  ………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etyliny bezołowiowej 95 -  ……..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t xml:space="preserve">    </w:t>
      </w:r>
      <w:r w:rsidRPr="00F04A61">
        <w:rPr>
          <w:rFonts w:ascii="Arial" w:hAnsi="Arial" w:cs="Arial"/>
          <w:sz w:val="20"/>
          <w:szCs w:val="20"/>
        </w:rPr>
        <w:t>Wskaźniki zmiany ceny nie ulegają zmianie do końca trwania umowy.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Ceny zostaną wyliczone zgodnie ze specyfikacją istotnych warunków zamówienia.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Każda zmiana ceny wymaga niezwłocznego powiadomienia Zamawiającego przez Wykonawcę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na piśmie lub faksem.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Powyższe zmiany cen następują bez konieczności zmiany umowy w tym</w:t>
      </w:r>
      <w:r w:rsidRPr="00F04A61">
        <w:rPr>
          <w:rFonts w:ascii="Arial" w:hAnsi="Arial" w:cs="Arial"/>
          <w:b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zakresie.</w:t>
      </w: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</w:t>
      </w:r>
    </w:p>
    <w:p w:rsidR="00473B97" w:rsidRDefault="00473B97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C32103" w:rsidRDefault="00C32103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4</w:t>
      </w:r>
    </w:p>
    <w:p w:rsidR="00820731" w:rsidRDefault="00820731" w:rsidP="00944F48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na podstawie asygnat</w:t>
      </w:r>
      <w:r w:rsidR="00AE02A8">
        <w:rPr>
          <w:rFonts w:ascii="Arial" w:hAnsi="Arial" w:cs="Arial"/>
          <w:sz w:val="20"/>
          <w:szCs w:val="20"/>
        </w:rPr>
        <w:t xml:space="preserve"> (dokumentu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będzie wystawiał raz w miesiącu, na koniec miesiąca</w:t>
      </w:r>
      <w:r w:rsidR="00AE02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kalendarzowego, faktury dla poszczególnych rodzajów </w:t>
      </w:r>
      <w:r w:rsidR="00473B97">
        <w:rPr>
          <w:rFonts w:ascii="Arial" w:hAnsi="Arial" w:cs="Arial"/>
          <w:sz w:val="20"/>
          <w:szCs w:val="20"/>
        </w:rPr>
        <w:t>zakupów dokonywanych przez</w:t>
      </w:r>
      <w:r>
        <w:rPr>
          <w:rFonts w:ascii="Arial" w:hAnsi="Arial" w:cs="Arial"/>
          <w:sz w:val="20"/>
          <w:szCs w:val="20"/>
        </w:rPr>
        <w:t xml:space="preserve"> Zamawiającego, do których będą dołączone </w:t>
      </w:r>
      <w:r w:rsidR="00AE02A8" w:rsidRPr="00AE02A8">
        <w:rPr>
          <w:rFonts w:ascii="Arial" w:hAnsi="Arial" w:cs="Arial"/>
          <w:color w:val="000000" w:themeColor="text1"/>
          <w:sz w:val="20"/>
          <w:szCs w:val="20"/>
        </w:rPr>
        <w:t>kopie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asygnat</w:t>
      </w:r>
      <w:r w:rsidR="00AE02A8">
        <w:rPr>
          <w:rFonts w:ascii="Arial" w:hAnsi="Arial" w:cs="Arial"/>
          <w:sz w:val="20"/>
          <w:szCs w:val="20"/>
        </w:rPr>
        <w:t xml:space="preserve"> (dokumentów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 xml:space="preserve">.   Zamawiający </w:t>
      </w:r>
      <w:r>
        <w:rPr>
          <w:rFonts w:ascii="Arial" w:hAnsi="Arial" w:cs="Arial"/>
          <w:sz w:val="20"/>
          <w:szCs w:val="20"/>
        </w:rPr>
        <w:t xml:space="preserve">oświadcza, że jest uprawniony do otrzymywania faktur VAT i posiada numer   </w:t>
      </w:r>
    </w:p>
    <w:p w:rsidR="00944F48" w:rsidRDefault="00820731" w:rsidP="00944F48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NIP 743-197-73-29</w:t>
      </w:r>
    </w:p>
    <w:p w:rsidR="00944F48" w:rsidRDefault="00944F48" w:rsidP="00944F48">
      <w:pPr>
        <w:pStyle w:val="Bezodstpw"/>
        <w:jc w:val="both"/>
      </w:pPr>
      <w:r w:rsidRPr="00944F48">
        <w:t>3.</w:t>
      </w:r>
      <w:r>
        <w:t xml:space="preserve">   </w:t>
      </w:r>
      <w:r w:rsidR="00820731" w:rsidRPr="00F30B6E">
        <w:rPr>
          <w:b/>
        </w:rPr>
        <w:t xml:space="preserve">Zamawiający </w:t>
      </w:r>
      <w:r w:rsidR="00820731" w:rsidRPr="00F30B6E">
        <w:t>zobowiązuje się płacić</w:t>
      </w:r>
      <w:r w:rsidR="00820731" w:rsidRPr="00F30B6E">
        <w:rPr>
          <w:b/>
        </w:rPr>
        <w:t xml:space="preserve"> </w:t>
      </w:r>
      <w:r w:rsidR="00820731" w:rsidRPr="00F30B6E">
        <w:t xml:space="preserve">należności przelewem na rachunek </w:t>
      </w:r>
      <w:r w:rsidR="00820731" w:rsidRPr="00F30B6E">
        <w:rPr>
          <w:b/>
        </w:rPr>
        <w:t xml:space="preserve">Wykonawcy </w:t>
      </w:r>
      <w:r w:rsidR="00820731" w:rsidRPr="00F30B6E">
        <w:t xml:space="preserve">w terminie </w:t>
      </w:r>
      <w:r>
        <w:t xml:space="preserve"> </w:t>
      </w:r>
    </w:p>
    <w:p w:rsidR="00820731" w:rsidRPr="00F30B6E" w:rsidRDefault="00944F48" w:rsidP="00944F48">
      <w:pPr>
        <w:pStyle w:val="Bezodstpw"/>
        <w:jc w:val="both"/>
      </w:pPr>
      <w:r>
        <w:rPr>
          <w:b/>
        </w:rPr>
        <w:t xml:space="preserve">       </w:t>
      </w:r>
      <w:r w:rsidR="00820731" w:rsidRPr="008915E0">
        <w:rPr>
          <w:b/>
        </w:rPr>
        <w:t>30</w:t>
      </w:r>
      <w:r w:rsidR="00820731" w:rsidRPr="00F30B6E">
        <w:rPr>
          <w:color w:val="FF0000"/>
        </w:rPr>
        <w:t xml:space="preserve"> </w:t>
      </w:r>
      <w:r w:rsidR="00820731" w:rsidRPr="00F30B6E">
        <w:t>dni od dnia wystawienia faktury.</w:t>
      </w:r>
    </w:p>
    <w:p w:rsidR="00820731" w:rsidRDefault="00820731" w:rsidP="00944F48">
      <w:pPr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left="3252" w:right="-648" w:firstLine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§ 5</w:t>
      </w:r>
    </w:p>
    <w:p w:rsidR="00820731" w:rsidRDefault="00820731" w:rsidP="00820731">
      <w:pPr>
        <w:ind w:left="420"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Umowa obowiązuje od dnia </w:t>
      </w:r>
      <w:r w:rsidR="00473B97">
        <w:rPr>
          <w:rFonts w:ascii="Arial" w:hAnsi="Arial" w:cs="Arial"/>
          <w:sz w:val="20"/>
          <w:szCs w:val="20"/>
        </w:rPr>
        <w:t>01.01.201</w:t>
      </w:r>
      <w:r w:rsidR="00BD6F43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i zostaje zawarta na czas określony do dnia 31.12.201</w:t>
      </w:r>
      <w:r w:rsidR="00BD6F43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roku.      </w:t>
      </w: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:rsidR="00820731" w:rsidRPr="00F30B6E" w:rsidRDefault="00820731" w:rsidP="00944F48">
      <w:pPr>
        <w:pStyle w:val="Bezodstpw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Strony ustalają następujące kary umowne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Wykonawca zapłaci kary umowne: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a) w przypadku odstąpienia od umowy z przyczyn leżących po stronie Wykonawcy w wysokości 5%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wartości  zamówienia,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b) w przypadku niezgodności paliwa z normami w wysokości 20 % wartości dostarczonego paliwa  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niezgodnego z normami i pokryje koszty badań paliwa,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c) w przypadku braku paliwa w miejscu i czasie określonym w  § 2 ust. 2 w wysokości 1/365 wartości  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zamówienia.</w:t>
      </w:r>
    </w:p>
    <w:p w:rsidR="00820731" w:rsidRPr="00767FEA" w:rsidRDefault="00820731" w:rsidP="00944F48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767FEA">
        <w:rPr>
          <w:rFonts w:ascii="Arial" w:hAnsi="Arial" w:cs="Arial"/>
          <w:color w:val="000000"/>
          <w:sz w:val="20"/>
          <w:szCs w:val="20"/>
        </w:rPr>
        <w:t>w przypadku zwłoki w dostarczeniu paliwa w wysokości 1/365 wartości zamówienia za każdą godzinę zwłoki.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zamówienia stanowiącą podstawę ustalania kar umownych o których mowa w ust. 1 pkt a) i c) ustala się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na kwotę </w:t>
      </w:r>
      <w:r w:rsidR="003364E5" w:rsidRPr="00AE02A8">
        <w:rPr>
          <w:rFonts w:ascii="Arial" w:hAnsi="Arial" w:cs="Arial"/>
          <w:color w:val="000000" w:themeColor="text1"/>
          <w:sz w:val="20"/>
          <w:szCs w:val="20"/>
        </w:rPr>
        <w:t>500.000,00</w:t>
      </w:r>
      <w:r w:rsidR="003364E5">
        <w:rPr>
          <w:rFonts w:ascii="Arial" w:hAnsi="Arial" w:cs="Arial"/>
          <w:sz w:val="20"/>
          <w:szCs w:val="20"/>
        </w:rPr>
        <w:t xml:space="preserve"> złotych</w:t>
      </w:r>
    </w:p>
    <w:p w:rsidR="00820731" w:rsidRPr="00F30B6E" w:rsidRDefault="00820731" w:rsidP="00944F48">
      <w:pPr>
        <w:numPr>
          <w:ilvl w:val="0"/>
          <w:numId w:val="9"/>
        </w:numPr>
        <w:spacing w:after="0" w:line="240" w:lineRule="auto"/>
        <w:ind w:left="426" w:right="-142" w:hanging="426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W przypadku przekroczenia terminu płatności Zamawiający zapłaci Wykonawcy odsetki w </w:t>
      </w:r>
      <w:r>
        <w:rPr>
          <w:rFonts w:ascii="Arial" w:hAnsi="Arial" w:cs="Arial"/>
          <w:sz w:val="20"/>
          <w:szCs w:val="20"/>
        </w:rPr>
        <w:t xml:space="preserve">  </w:t>
      </w:r>
      <w:r w:rsidRPr="00F30B6E">
        <w:rPr>
          <w:rFonts w:ascii="Arial" w:hAnsi="Arial" w:cs="Arial"/>
          <w:sz w:val="20"/>
          <w:szCs w:val="20"/>
        </w:rPr>
        <w:t>ustawowej wysokości.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Zamawiającemu przysługuje  prawo dochodzenia odszkodowania uzupełniającego w przypadku  gdy wyrządzona szkoda będzie wyższa niż przewidziane w ust. 1 kary umowne, w szczególności Wykonawca ponosi odpowiedzialność w pełnym zakresie za wszelkie uszkodzenia pojazdów wynikłe z dostarczenia paliwa niezgodnego z normami. </w:t>
      </w:r>
    </w:p>
    <w:p w:rsidR="00820731" w:rsidRDefault="00820731" w:rsidP="00820731">
      <w:pPr>
        <w:spacing w:after="0" w:line="240" w:lineRule="auto"/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3364E5">
      <w:pPr>
        <w:ind w:left="3960" w:right="-648" w:firstLine="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 Zamawiającemu przysługuje prawo odstąpienia od umowy z Wykonawcą (zgodnie z art. 145 Prawa Zamówień Publicznych), w razie zaistnienia istotnej zmiany okoliczności powodującej, że wykonanie umowy nie leży w interesie publicznym, czego nie można było przewidzieć w chwili zawierania umowy. W takim wypadku Wykonawca może żądać jedynie wynagrodzenia należnego mu z tytułu wykonania części </w:t>
      </w:r>
      <w:r w:rsidR="00C32103">
        <w:rPr>
          <w:rFonts w:ascii="Arial" w:hAnsi="Arial" w:cs="Arial"/>
          <w:sz w:val="20"/>
          <w:szCs w:val="20"/>
        </w:rPr>
        <w:t xml:space="preserve">dotychczas wykonanej </w:t>
      </w:r>
      <w:r>
        <w:rPr>
          <w:rFonts w:ascii="Arial" w:hAnsi="Arial" w:cs="Arial"/>
          <w:sz w:val="20"/>
          <w:szCs w:val="20"/>
        </w:rPr>
        <w:t xml:space="preserve">umowy. Odstąpienie od umowy w tym przypadku winno nastąpić w terminie 30 dni  od powzięcia wiadomości o tych okolicznościach. </w:t>
      </w:r>
    </w:p>
    <w:p w:rsidR="00820731" w:rsidRDefault="00820731" w:rsidP="00944F4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Zamawiającemu przysługuje również prawo odstąpienia od umowy w następujących przypadkach: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wykonywania umowy przez Wykonawcę, w szczególności w przypadku nie wydawania paliwa w terminie określonym w  § 2 ust. 2, lub też obciążania Zamawiającego cenami nie wynikającymi z Umowy, po bezskutecznym upływie dodatkowego terminu wyznaczonego Wykonawcy do właściwego wykonania obowiązków umownych.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przedmiot zamówienia wydany przez Wykonawcę Zamawiającemu nie spełnia podstawowych parametrów jakościowych po jednokrotnym wezwaniu Wykonawcy do realizacji dostaw przedmiotu zamówienia zgodnego z oczekiwanymi parametrami jakościowymi.</w:t>
      </w:r>
    </w:p>
    <w:p w:rsidR="007C3F96" w:rsidRDefault="007C3F96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braku lub utraty przez Wykonawcę uprawnień do wykonywania zamówienia.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E02A8" w:rsidRPr="00AE02A8" w:rsidRDefault="00AE02A8" w:rsidP="00AE02A8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§ 8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473B97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Zamawiający dopuszcza zmianę warunków umowy w zakresie </w:t>
      </w:r>
      <w:r w:rsidR="00C32103">
        <w:rPr>
          <w:rFonts w:ascii="Arial" w:hAnsi="Arial" w:cs="Arial"/>
          <w:color w:val="000000" w:themeColor="text1"/>
          <w:sz w:val="20"/>
          <w:szCs w:val="20"/>
        </w:rPr>
        <w:t xml:space="preserve">przewidzianym w art. 144 ustawy </w:t>
      </w:r>
      <w:proofErr w:type="spellStart"/>
      <w:r w:rsidR="00C32103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="00C32103">
        <w:rPr>
          <w:rFonts w:ascii="Arial" w:hAnsi="Arial" w:cs="Arial"/>
          <w:color w:val="000000" w:themeColor="text1"/>
          <w:sz w:val="20"/>
          <w:szCs w:val="20"/>
        </w:rPr>
        <w:t xml:space="preserve">, a także w zakresie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korzystnym dla Zamawiającego, zmiany przepisów dotyczących podatku VAT</w:t>
      </w:r>
      <w:r w:rsidR="0053651F">
        <w:rPr>
          <w:rFonts w:ascii="Arial" w:hAnsi="Arial" w:cs="Arial"/>
          <w:color w:val="000000" w:themeColor="text1"/>
          <w:sz w:val="20"/>
          <w:szCs w:val="20"/>
        </w:rPr>
        <w:t xml:space="preserve"> lub akcyzowego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oraz w przypadku zaistnienia okoliczności niemożliwych wcześniej do przewidzenia a niezależnych od woli obu stron. </w:t>
      </w:r>
    </w:p>
    <w:p w:rsidR="00AE02A8" w:rsidRPr="00AE02A8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AE02A8">
        <w:rPr>
          <w:rFonts w:ascii="Arial" w:hAnsi="Arial" w:cs="Arial"/>
          <w:b/>
          <w:sz w:val="20"/>
          <w:szCs w:val="20"/>
        </w:rPr>
        <w:t>9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istotnych warunków zamówienia i oferta stanowią integralną część umowy.</w:t>
      </w:r>
    </w:p>
    <w:p w:rsidR="00820731" w:rsidRDefault="00820731" w:rsidP="00820731">
      <w:pPr>
        <w:ind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§ </w:t>
      </w:r>
      <w:r w:rsidR="00AE02A8">
        <w:rPr>
          <w:rFonts w:ascii="Arial" w:hAnsi="Arial" w:cs="Arial"/>
          <w:b/>
          <w:sz w:val="20"/>
          <w:szCs w:val="20"/>
        </w:rPr>
        <w:t>10</w:t>
      </w:r>
    </w:p>
    <w:p w:rsidR="00820731" w:rsidRPr="00E46BFF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46BFF">
        <w:rPr>
          <w:rFonts w:ascii="Arial" w:hAnsi="Arial" w:cs="Arial"/>
          <w:sz w:val="20"/>
          <w:szCs w:val="20"/>
        </w:rPr>
        <w:t xml:space="preserve">Wszelkie spory wynikające z niniejszej umowy strony poddają rozstrzygnięciu właściwych rzeczowo </w:t>
      </w:r>
      <w:r>
        <w:rPr>
          <w:rFonts w:ascii="Arial" w:hAnsi="Arial" w:cs="Arial"/>
          <w:sz w:val="20"/>
          <w:szCs w:val="20"/>
        </w:rPr>
        <w:t>s</w:t>
      </w:r>
      <w:r w:rsidRPr="00E46BFF">
        <w:rPr>
          <w:rFonts w:ascii="Arial" w:hAnsi="Arial" w:cs="Arial"/>
          <w:sz w:val="20"/>
          <w:szCs w:val="20"/>
        </w:rPr>
        <w:t>ądów</w:t>
      </w:r>
      <w:r>
        <w:rPr>
          <w:rFonts w:ascii="Arial" w:hAnsi="Arial" w:cs="Arial"/>
          <w:sz w:val="20"/>
          <w:szCs w:val="20"/>
        </w:rPr>
        <w:t xml:space="preserve"> </w:t>
      </w:r>
      <w:r w:rsidRPr="00E46BFF">
        <w:rPr>
          <w:rFonts w:ascii="Arial" w:hAnsi="Arial" w:cs="Arial"/>
          <w:sz w:val="20"/>
          <w:szCs w:val="20"/>
        </w:rPr>
        <w:t>wg siedziby Zamawiającego.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1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 unormowanych niniejszą umową mają zastosowanie przepisy kodeksu cywilnego oraz ustawy prawo zamówień publicznych.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2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 wymaga pod rygorem nieważności formy pisemnej.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3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                                        …………………………….</w:t>
      </w:r>
    </w:p>
    <w:p w:rsidR="0057142A" w:rsidRPr="00820731" w:rsidRDefault="00820731" w:rsidP="007C3F96">
      <w:pPr>
        <w:ind w:right="-648"/>
      </w:pP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i/>
          <w:sz w:val="20"/>
          <w:szCs w:val="20"/>
        </w:rPr>
        <w:t>Zamawiający                                                                                                           Wykonawca</w:t>
      </w:r>
    </w:p>
    <w:sectPr w:rsidR="0057142A" w:rsidRPr="00820731" w:rsidSect="000D6B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1F5" w:rsidRDefault="002541F5" w:rsidP="00F634C6">
      <w:pPr>
        <w:spacing w:after="0" w:line="240" w:lineRule="auto"/>
      </w:pPr>
      <w:r>
        <w:separator/>
      </w:r>
    </w:p>
  </w:endnote>
  <w:endnote w:type="continuationSeparator" w:id="0">
    <w:p w:rsidR="002541F5" w:rsidRDefault="002541F5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98704"/>
      <w:docPartObj>
        <w:docPartGallery w:val="Page Numbers (Bottom of Page)"/>
        <w:docPartUnique/>
      </w:docPartObj>
    </w:sdtPr>
    <w:sdtContent>
      <w:p w:rsidR="00FB24BF" w:rsidRDefault="00D62DF6">
        <w:pPr>
          <w:pStyle w:val="Stopka"/>
          <w:jc w:val="center"/>
        </w:pPr>
        <w:fldSimple w:instr=" PAGE   \* MERGEFORMAT ">
          <w:r w:rsidR="00ED5E6C">
            <w:rPr>
              <w:noProof/>
            </w:rPr>
            <w:t>4</w:t>
          </w:r>
        </w:fldSimple>
      </w:p>
    </w:sdtContent>
  </w:sdt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1F5" w:rsidRDefault="002541F5" w:rsidP="00F634C6">
      <w:pPr>
        <w:spacing w:after="0" w:line="240" w:lineRule="auto"/>
      </w:pPr>
      <w:r>
        <w:separator/>
      </w:r>
    </w:p>
  </w:footnote>
  <w:footnote w:type="continuationSeparator" w:id="0">
    <w:p w:rsidR="002541F5" w:rsidRDefault="002541F5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73472025" r:id="rId2"/>
      </w:object>
    </w:r>
  </w:p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1C74"/>
    <w:multiLevelType w:val="hybridMultilevel"/>
    <w:tmpl w:val="2C96CF40"/>
    <w:lvl w:ilvl="0" w:tplc="89029F48">
      <w:start w:val="1"/>
      <w:numFmt w:val="decimal"/>
      <w:lvlText w:val="%1."/>
      <w:lvlJc w:val="left"/>
      <w:pPr>
        <w:ind w:left="39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36FA4BB9"/>
    <w:multiLevelType w:val="hybridMultilevel"/>
    <w:tmpl w:val="0EB69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1667"/>
    <w:multiLevelType w:val="hybridMultilevel"/>
    <w:tmpl w:val="7E3C6226"/>
    <w:lvl w:ilvl="0" w:tplc="6DEC97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9A46B1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F6017EA"/>
    <w:multiLevelType w:val="hybridMultilevel"/>
    <w:tmpl w:val="81A055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5542"/>
    <w:rsid w:val="001617E8"/>
    <w:rsid w:val="00162578"/>
    <w:rsid w:val="00171172"/>
    <w:rsid w:val="001969A8"/>
    <w:rsid w:val="00197576"/>
    <w:rsid w:val="001C6365"/>
    <w:rsid w:val="0020480B"/>
    <w:rsid w:val="00216CFE"/>
    <w:rsid w:val="00217B6E"/>
    <w:rsid w:val="002541F5"/>
    <w:rsid w:val="002B4F71"/>
    <w:rsid w:val="00303030"/>
    <w:rsid w:val="003364E5"/>
    <w:rsid w:val="00352B9D"/>
    <w:rsid w:val="003B725D"/>
    <w:rsid w:val="003C352C"/>
    <w:rsid w:val="003C5223"/>
    <w:rsid w:val="003D38CB"/>
    <w:rsid w:val="0041616E"/>
    <w:rsid w:val="004268C3"/>
    <w:rsid w:val="004379C2"/>
    <w:rsid w:val="00450BCF"/>
    <w:rsid w:val="00473B97"/>
    <w:rsid w:val="004B1F08"/>
    <w:rsid w:val="00524576"/>
    <w:rsid w:val="0053565F"/>
    <w:rsid w:val="0053651F"/>
    <w:rsid w:val="00544E9A"/>
    <w:rsid w:val="0057142A"/>
    <w:rsid w:val="005E7F3B"/>
    <w:rsid w:val="0060293C"/>
    <w:rsid w:val="00614D42"/>
    <w:rsid w:val="006A6F5F"/>
    <w:rsid w:val="00714633"/>
    <w:rsid w:val="00717E84"/>
    <w:rsid w:val="00760AAB"/>
    <w:rsid w:val="00783584"/>
    <w:rsid w:val="007C3F96"/>
    <w:rsid w:val="007E0406"/>
    <w:rsid w:val="00820731"/>
    <w:rsid w:val="008C0CC1"/>
    <w:rsid w:val="008F7E11"/>
    <w:rsid w:val="00944C7D"/>
    <w:rsid w:val="00944F48"/>
    <w:rsid w:val="009550CE"/>
    <w:rsid w:val="0099335F"/>
    <w:rsid w:val="00994666"/>
    <w:rsid w:val="009A3CAC"/>
    <w:rsid w:val="009B70CA"/>
    <w:rsid w:val="009B7E1D"/>
    <w:rsid w:val="009C4E17"/>
    <w:rsid w:val="009D57EF"/>
    <w:rsid w:val="00A21FA9"/>
    <w:rsid w:val="00AA0E76"/>
    <w:rsid w:val="00AE02A8"/>
    <w:rsid w:val="00B32557"/>
    <w:rsid w:val="00B36068"/>
    <w:rsid w:val="00B50587"/>
    <w:rsid w:val="00B50922"/>
    <w:rsid w:val="00B6535E"/>
    <w:rsid w:val="00B72719"/>
    <w:rsid w:val="00B828BC"/>
    <w:rsid w:val="00BD6F43"/>
    <w:rsid w:val="00BF7D0C"/>
    <w:rsid w:val="00C16205"/>
    <w:rsid w:val="00C3083B"/>
    <w:rsid w:val="00C32103"/>
    <w:rsid w:val="00C43A19"/>
    <w:rsid w:val="00C9182D"/>
    <w:rsid w:val="00CA5B80"/>
    <w:rsid w:val="00D212E0"/>
    <w:rsid w:val="00D62DF6"/>
    <w:rsid w:val="00D721E5"/>
    <w:rsid w:val="00D75C84"/>
    <w:rsid w:val="00DC2D68"/>
    <w:rsid w:val="00E00C7A"/>
    <w:rsid w:val="00E7670C"/>
    <w:rsid w:val="00EB268C"/>
    <w:rsid w:val="00EC38F6"/>
    <w:rsid w:val="00ED512C"/>
    <w:rsid w:val="00ED5E6C"/>
    <w:rsid w:val="00EE033A"/>
    <w:rsid w:val="00EE70C5"/>
    <w:rsid w:val="00EF76F4"/>
    <w:rsid w:val="00F17137"/>
    <w:rsid w:val="00F634C6"/>
    <w:rsid w:val="00FB24BF"/>
    <w:rsid w:val="00FD0A41"/>
    <w:rsid w:val="00F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39</cp:revision>
  <cp:lastPrinted>2017-11-29T13:41:00Z</cp:lastPrinted>
  <dcterms:created xsi:type="dcterms:W3CDTF">2011-03-28T05:50:00Z</dcterms:created>
  <dcterms:modified xsi:type="dcterms:W3CDTF">2017-11-29T13:47:00Z</dcterms:modified>
</cp:coreProperties>
</file>