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DF2" w:rsidRDefault="005F49D4" w:rsidP="002F37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SPRZEDAŻY ENERGII ELE</w:t>
      </w:r>
      <w:r w:rsidR="00193A7F">
        <w:rPr>
          <w:rFonts w:ascii="Times New Roman" w:hAnsi="Times New Roman" w:cs="Times New Roman"/>
          <w:sz w:val="24"/>
          <w:szCs w:val="24"/>
        </w:rPr>
        <w:t>KTRYCZNEJ</w:t>
      </w:r>
    </w:p>
    <w:p w:rsidR="00193A7F" w:rsidRDefault="007C1DE9" w:rsidP="002F37E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272…………..</w:t>
      </w:r>
    </w:p>
    <w:p w:rsidR="00193A7F" w:rsidRDefault="00193A7F">
      <w:pPr>
        <w:rPr>
          <w:rFonts w:ascii="Times New Roman" w:hAnsi="Times New Roman" w:cs="Times New Roman"/>
          <w:sz w:val="24"/>
          <w:szCs w:val="24"/>
        </w:rPr>
      </w:pPr>
    </w:p>
    <w:p w:rsidR="00BA03DF" w:rsidRDefault="00BA03DF">
      <w:pPr>
        <w:rPr>
          <w:rFonts w:ascii="Times New Roman" w:hAnsi="Times New Roman" w:cs="Times New Roman"/>
          <w:sz w:val="24"/>
          <w:szCs w:val="24"/>
        </w:rPr>
      </w:pPr>
    </w:p>
    <w:p w:rsidR="00193A7F" w:rsidRPr="00193A7F" w:rsidRDefault="00193A7F" w:rsidP="00193A7F">
      <w:pPr>
        <w:spacing w:after="0"/>
        <w:rPr>
          <w:rFonts w:ascii="Times New Roman" w:hAnsi="Times New Roman" w:cs="Times New Roman"/>
        </w:rPr>
      </w:pPr>
      <w:r w:rsidRPr="00193A7F">
        <w:rPr>
          <w:rFonts w:ascii="Times New Roman" w:hAnsi="Times New Roman" w:cs="Times New Roman"/>
        </w:rPr>
        <w:t>Umowa zawarta w dniu……</w:t>
      </w:r>
      <w:r w:rsidR="00BA03DF">
        <w:rPr>
          <w:rFonts w:ascii="Times New Roman" w:hAnsi="Times New Roman" w:cs="Times New Roman"/>
        </w:rPr>
        <w:t xml:space="preserve"> ………..</w:t>
      </w:r>
      <w:r w:rsidRPr="00193A7F">
        <w:rPr>
          <w:rFonts w:ascii="Times New Roman" w:hAnsi="Times New Roman" w:cs="Times New Roman"/>
        </w:rPr>
        <w:t>w Bartoszycach pomiędzy:</w:t>
      </w:r>
    </w:p>
    <w:p w:rsidR="00193A7F" w:rsidRPr="00193A7F" w:rsidRDefault="00193A7F" w:rsidP="00193A7F">
      <w:pPr>
        <w:spacing w:after="0"/>
        <w:rPr>
          <w:rFonts w:ascii="Times New Roman" w:hAnsi="Times New Roman" w:cs="Times New Roman"/>
        </w:rPr>
      </w:pPr>
      <w:r w:rsidRPr="00193A7F">
        <w:rPr>
          <w:rFonts w:ascii="Times New Roman" w:hAnsi="Times New Roman" w:cs="Times New Roman"/>
        </w:rPr>
        <w:t>Gminą Miejską Bartoszyce, siedziba Urząd Miasta Bartoszyce, 11-200 Bartoszyce, ul. Bohaterów Monte Cassino 1, numer NIP 7431862678, reprezentowaną przez:</w:t>
      </w:r>
    </w:p>
    <w:p w:rsidR="00193A7F" w:rsidRPr="00193A7F" w:rsidRDefault="00F76BFF" w:rsidP="00193A7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Piotra Petrykowskiego </w:t>
      </w:r>
      <w:r w:rsidR="00193A7F" w:rsidRPr="00193A7F"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  <w:b/>
        </w:rPr>
        <w:t xml:space="preserve"> </w:t>
      </w:r>
      <w:r w:rsidR="00193A7F" w:rsidRPr="00193A7F">
        <w:rPr>
          <w:rFonts w:ascii="Times New Roman" w:hAnsi="Times New Roman" w:cs="Times New Roman"/>
          <w:b/>
        </w:rPr>
        <w:t>Burmistrza</w:t>
      </w:r>
      <w:r>
        <w:rPr>
          <w:rFonts w:ascii="Times New Roman" w:hAnsi="Times New Roman" w:cs="Times New Roman"/>
          <w:b/>
        </w:rPr>
        <w:t xml:space="preserve"> </w:t>
      </w:r>
      <w:r w:rsidR="00B477CD">
        <w:rPr>
          <w:rFonts w:ascii="Times New Roman" w:hAnsi="Times New Roman" w:cs="Times New Roman"/>
          <w:b/>
        </w:rPr>
        <w:t xml:space="preserve">Miasta </w:t>
      </w:r>
      <w:r>
        <w:rPr>
          <w:rFonts w:ascii="Times New Roman" w:hAnsi="Times New Roman" w:cs="Times New Roman"/>
          <w:b/>
        </w:rPr>
        <w:t>Bartoszyc</w:t>
      </w:r>
      <w:r w:rsidR="00CD3C77">
        <w:rPr>
          <w:rFonts w:ascii="Times New Roman" w:hAnsi="Times New Roman" w:cs="Times New Roman"/>
          <w:b/>
        </w:rPr>
        <w:t>e</w:t>
      </w:r>
    </w:p>
    <w:p w:rsidR="00193A7F" w:rsidRDefault="00BA03DF" w:rsidP="00193A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działającą</w:t>
      </w:r>
      <w:r w:rsidR="00193A7F" w:rsidRPr="00193A7F">
        <w:rPr>
          <w:rFonts w:ascii="Times New Roman" w:hAnsi="Times New Roman" w:cs="Times New Roman"/>
        </w:rPr>
        <w:t xml:space="preserve"> w imieniu własnym oraz w imieniu i na rzecz niżej wymienionych zamawiających</w:t>
      </w:r>
      <w:r w:rsidR="0063066F">
        <w:rPr>
          <w:rFonts w:ascii="Times New Roman" w:hAnsi="Times New Roman" w:cs="Times New Roman"/>
        </w:rPr>
        <w:t>:</w:t>
      </w:r>
    </w:p>
    <w:p w:rsidR="00D109BD" w:rsidRDefault="00D109BD" w:rsidP="00D109BD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Wodociągowo- Ciepłownicza Sp. z o.o. COWIK, ul. Limanowskiego 1, 11-200 Bartoszyce</w:t>
      </w:r>
    </w:p>
    <w:p w:rsidR="00883B04" w:rsidRDefault="00883B04" w:rsidP="00883B04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Miejski Ośrodek Pomocy Społecznej , ul. Pieniężnego 10A, 11-200 Bartoszyce</w:t>
      </w:r>
    </w:p>
    <w:p w:rsidR="00A76100" w:rsidRDefault="00A76100" w:rsidP="00A7610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LOKUM Sp. z o.o. ul. Jagiellończyka 9, 11-200 Bartoszyce</w:t>
      </w:r>
    </w:p>
    <w:p w:rsidR="00A76100" w:rsidRPr="00A76100" w:rsidRDefault="00A76100" w:rsidP="00A7610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Bartoszycki Ośrod</w:t>
      </w:r>
      <w:r w:rsidR="00C42F53">
        <w:rPr>
          <w:rFonts w:ascii="Times New Roman" w:hAnsi="Times New Roman" w:cs="Times New Roman"/>
        </w:rPr>
        <w:t>ek Sportu i Rekreacji</w:t>
      </w:r>
      <w:r>
        <w:rPr>
          <w:rFonts w:ascii="Times New Roman" w:hAnsi="Times New Roman" w:cs="Times New Roman"/>
        </w:rPr>
        <w:t>, ul. Jagiellończyka1/2, 11-200 Bartoszyce</w:t>
      </w:r>
    </w:p>
    <w:p w:rsidR="00A76100" w:rsidRDefault="00A76100" w:rsidP="00A7610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Towarzystwo Budownictwa Społecznego</w:t>
      </w:r>
      <w:r w:rsidR="002318AC">
        <w:rPr>
          <w:rFonts w:ascii="Times New Roman" w:hAnsi="Times New Roman" w:cs="Times New Roman"/>
        </w:rPr>
        <w:t xml:space="preserve"> Sp. z o.o.</w:t>
      </w:r>
      <w:r>
        <w:rPr>
          <w:rFonts w:ascii="Times New Roman" w:hAnsi="Times New Roman" w:cs="Times New Roman"/>
        </w:rPr>
        <w:t xml:space="preserve">, ul. </w:t>
      </w:r>
      <w:r w:rsidR="002318AC">
        <w:rPr>
          <w:rFonts w:ascii="Times New Roman" w:hAnsi="Times New Roman" w:cs="Times New Roman"/>
        </w:rPr>
        <w:t xml:space="preserve">Gen. </w:t>
      </w:r>
      <w:r>
        <w:rPr>
          <w:rFonts w:ascii="Times New Roman" w:hAnsi="Times New Roman" w:cs="Times New Roman"/>
        </w:rPr>
        <w:t>Bema 40, 11-200 Bartoszyce</w:t>
      </w:r>
    </w:p>
    <w:p w:rsidR="00883B04" w:rsidRDefault="00883B04" w:rsidP="00883B04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Zakład Usług Komunalnych, ul. </w:t>
      </w:r>
      <w:r w:rsidR="00813F1C">
        <w:rPr>
          <w:rFonts w:ascii="Times New Roman" w:hAnsi="Times New Roman" w:cs="Times New Roman"/>
        </w:rPr>
        <w:t>A.</w:t>
      </w:r>
      <w:r w:rsidR="00E51529">
        <w:rPr>
          <w:rFonts w:ascii="Times New Roman" w:hAnsi="Times New Roman" w:cs="Times New Roman"/>
        </w:rPr>
        <w:t>Struga 12A, 11-200 Bartoszyce</w:t>
      </w:r>
    </w:p>
    <w:p w:rsidR="00A76100" w:rsidRDefault="00694D6C" w:rsidP="00A7610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Szko</w:t>
      </w:r>
      <w:r w:rsidR="004C5B79">
        <w:rPr>
          <w:rFonts w:ascii="Times New Roman" w:hAnsi="Times New Roman" w:cs="Times New Roman"/>
        </w:rPr>
        <w:t>ł</w:t>
      </w:r>
      <w:r w:rsidR="00E96FE2">
        <w:rPr>
          <w:rFonts w:ascii="Times New Roman" w:hAnsi="Times New Roman" w:cs="Times New Roman"/>
        </w:rPr>
        <w:t>a Podstawowa Nr 8 i</w:t>
      </w:r>
      <w:r>
        <w:rPr>
          <w:rFonts w:ascii="Times New Roman" w:hAnsi="Times New Roman" w:cs="Times New Roman"/>
        </w:rPr>
        <w:t xml:space="preserve">m. Łesi Ukrainki </w:t>
      </w:r>
      <w:r w:rsidR="004C5B79">
        <w:rPr>
          <w:rFonts w:ascii="Times New Roman" w:hAnsi="Times New Roman" w:cs="Times New Roman"/>
        </w:rPr>
        <w:t xml:space="preserve"> z Ukraińskim Językiem Nauczania, ul. Leśna 1, 11-200 Bartoszyce</w:t>
      </w:r>
    </w:p>
    <w:p w:rsidR="00A76100" w:rsidRDefault="00694D6C" w:rsidP="00A7610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Szko</w:t>
      </w:r>
      <w:r w:rsidR="00A76100">
        <w:rPr>
          <w:rFonts w:ascii="Times New Roman" w:hAnsi="Times New Roman" w:cs="Times New Roman"/>
        </w:rPr>
        <w:t>ł</w:t>
      </w:r>
      <w:r>
        <w:rPr>
          <w:rFonts w:ascii="Times New Roman" w:hAnsi="Times New Roman" w:cs="Times New Roman"/>
        </w:rPr>
        <w:t xml:space="preserve">a Podstawowa </w:t>
      </w:r>
      <w:r w:rsidR="00A76100">
        <w:rPr>
          <w:rFonts w:ascii="Times New Roman" w:hAnsi="Times New Roman" w:cs="Times New Roman"/>
        </w:rPr>
        <w:t xml:space="preserve"> Nr 1 im. Romu</w:t>
      </w:r>
      <w:r w:rsidR="00AB7EA9">
        <w:rPr>
          <w:rFonts w:ascii="Times New Roman" w:hAnsi="Times New Roman" w:cs="Times New Roman"/>
        </w:rPr>
        <w:t>alda Traugutta, ul. Traugutta</w:t>
      </w:r>
      <w:r w:rsidR="005226C4">
        <w:rPr>
          <w:rFonts w:ascii="Times New Roman" w:hAnsi="Times New Roman" w:cs="Times New Roman"/>
        </w:rPr>
        <w:t xml:space="preserve"> 23</w:t>
      </w:r>
      <w:r w:rsidR="00A76100">
        <w:rPr>
          <w:rFonts w:ascii="Times New Roman" w:hAnsi="Times New Roman" w:cs="Times New Roman"/>
        </w:rPr>
        <w:t>, 11-200 Bartoszyce</w:t>
      </w:r>
    </w:p>
    <w:p w:rsidR="00A76100" w:rsidRDefault="00A76100" w:rsidP="00A7610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Szkoła Podstawowa Nr 7 im. Józefa Wybickiego, ul. </w:t>
      </w:r>
      <w:r w:rsidR="002318AC">
        <w:rPr>
          <w:rFonts w:ascii="Times New Roman" w:hAnsi="Times New Roman" w:cs="Times New Roman"/>
        </w:rPr>
        <w:t xml:space="preserve">Gen. </w:t>
      </w:r>
      <w:r>
        <w:rPr>
          <w:rFonts w:ascii="Times New Roman" w:hAnsi="Times New Roman" w:cs="Times New Roman"/>
        </w:rPr>
        <w:t>Bema 35, 11-200 Bartoszyce</w:t>
      </w:r>
    </w:p>
    <w:p w:rsidR="00C013A5" w:rsidRDefault="003E24EA" w:rsidP="00883B04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Gimnazjum Nr 2 im. Gen. Józefa Bema, </w:t>
      </w:r>
      <w:r w:rsidR="00A76100">
        <w:rPr>
          <w:rFonts w:ascii="Times New Roman" w:hAnsi="Times New Roman" w:cs="Times New Roman"/>
        </w:rPr>
        <w:t xml:space="preserve"> ul.</w:t>
      </w:r>
      <w:r w:rsidR="002318AC">
        <w:rPr>
          <w:rFonts w:ascii="Times New Roman" w:hAnsi="Times New Roman" w:cs="Times New Roman"/>
        </w:rPr>
        <w:t xml:space="preserve"> Gen. </w:t>
      </w:r>
      <w:r w:rsidR="00430ACD">
        <w:rPr>
          <w:rFonts w:ascii="Times New Roman" w:hAnsi="Times New Roman" w:cs="Times New Roman"/>
        </w:rPr>
        <w:t xml:space="preserve">Józefa </w:t>
      </w:r>
      <w:r w:rsidR="00A76100">
        <w:rPr>
          <w:rFonts w:ascii="Times New Roman" w:hAnsi="Times New Roman" w:cs="Times New Roman"/>
        </w:rPr>
        <w:t xml:space="preserve"> Bema 35, 11-200 Bartoszyce</w:t>
      </w:r>
    </w:p>
    <w:p w:rsidR="00437D0D" w:rsidRDefault="005D375F" w:rsidP="00883B04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Integracyjne </w:t>
      </w:r>
      <w:r w:rsidR="00044EFB">
        <w:rPr>
          <w:rFonts w:ascii="Times New Roman" w:hAnsi="Times New Roman" w:cs="Times New Roman"/>
        </w:rPr>
        <w:t>Przedszkole Publiczne Nr 4, ul.</w:t>
      </w:r>
      <w:r w:rsidR="002318AC">
        <w:rPr>
          <w:rFonts w:ascii="Times New Roman" w:hAnsi="Times New Roman" w:cs="Times New Roman"/>
        </w:rPr>
        <w:t xml:space="preserve"> Gen. </w:t>
      </w:r>
      <w:r w:rsidR="00044EFB">
        <w:rPr>
          <w:rFonts w:ascii="Times New Roman" w:hAnsi="Times New Roman" w:cs="Times New Roman"/>
        </w:rPr>
        <w:t xml:space="preserve"> Bema 49, 11-200 Bartoszyce</w:t>
      </w:r>
    </w:p>
    <w:p w:rsidR="00A76100" w:rsidRPr="002F37E6" w:rsidRDefault="00A76100" w:rsidP="00A7610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2F37E6">
        <w:rPr>
          <w:rFonts w:ascii="Times New Roman" w:hAnsi="Times New Roman" w:cs="Times New Roman"/>
        </w:rPr>
        <w:t>Bartoszycki Dom Kultury, ul. Boh. Warszawy 11, 11-200 Bartoszyce</w:t>
      </w:r>
    </w:p>
    <w:p w:rsidR="00437D0D" w:rsidRPr="00A76100" w:rsidRDefault="00A76100" w:rsidP="00A7610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Miejska Biblioteka Publiczna, </w:t>
      </w:r>
      <w:r w:rsidR="00712EB5">
        <w:rPr>
          <w:rFonts w:ascii="Times New Roman" w:hAnsi="Times New Roman" w:cs="Times New Roman"/>
        </w:rPr>
        <w:t xml:space="preserve">ul. </w:t>
      </w:r>
      <w:r w:rsidR="002318AC">
        <w:rPr>
          <w:rFonts w:ascii="Times New Roman" w:hAnsi="Times New Roman" w:cs="Times New Roman"/>
        </w:rPr>
        <w:t xml:space="preserve">Gen. </w:t>
      </w:r>
      <w:r w:rsidR="00712EB5">
        <w:rPr>
          <w:rFonts w:ascii="Times New Roman" w:hAnsi="Times New Roman" w:cs="Times New Roman"/>
        </w:rPr>
        <w:t>Bema 23, 11-200 Bartoszyce</w:t>
      </w:r>
    </w:p>
    <w:p w:rsidR="004E618A" w:rsidRDefault="004E618A" w:rsidP="004E618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 kontrasygnacie </w:t>
      </w:r>
      <w:r w:rsidR="00F76BFF">
        <w:rPr>
          <w:rFonts w:ascii="Times New Roman" w:hAnsi="Times New Roman" w:cs="Times New Roman"/>
        </w:rPr>
        <w:t xml:space="preserve"> Jarosława Sielawy- Skarbnika Miasta</w:t>
      </w:r>
      <w:r w:rsidR="00B477CD">
        <w:rPr>
          <w:rFonts w:ascii="Times New Roman" w:hAnsi="Times New Roman" w:cs="Times New Roman"/>
        </w:rPr>
        <w:t xml:space="preserve"> Bartoszyce</w:t>
      </w:r>
    </w:p>
    <w:p w:rsidR="004E618A" w:rsidRDefault="004E618A" w:rsidP="004E618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zwaną dalej </w:t>
      </w:r>
      <w:r w:rsidRPr="004E618A">
        <w:rPr>
          <w:rFonts w:ascii="Times New Roman" w:hAnsi="Times New Roman" w:cs="Times New Roman"/>
          <w:b/>
        </w:rPr>
        <w:t>„Zamawiającym”</w:t>
      </w:r>
    </w:p>
    <w:p w:rsidR="004E618A" w:rsidRDefault="004E618A" w:rsidP="00BA03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:rsidR="004E618A" w:rsidRPr="00BA03DF" w:rsidRDefault="005F6583" w:rsidP="00BA03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…………………………………………………………………………………………………………………………………………………………………………………………..</w:t>
      </w:r>
      <w:r w:rsidR="00BA03DF">
        <w:rPr>
          <w:rFonts w:ascii="Times New Roman" w:hAnsi="Times New Roman" w:cs="Times New Roman"/>
        </w:rPr>
        <w:t xml:space="preserve"> zwaną dalej </w:t>
      </w:r>
      <w:r w:rsidR="00BA03DF" w:rsidRPr="00BA03DF">
        <w:rPr>
          <w:rFonts w:ascii="Times New Roman" w:hAnsi="Times New Roman" w:cs="Times New Roman"/>
          <w:b/>
        </w:rPr>
        <w:t>„Wykonawcą</w:t>
      </w:r>
      <w:r w:rsidR="00BA03DF">
        <w:rPr>
          <w:rFonts w:ascii="Times New Roman" w:hAnsi="Times New Roman" w:cs="Times New Roman"/>
        </w:rPr>
        <w:t>”, re</w:t>
      </w:r>
      <w:r>
        <w:rPr>
          <w:rFonts w:ascii="Times New Roman" w:hAnsi="Times New Roman" w:cs="Times New Roman"/>
        </w:rPr>
        <w:t>prezentowaną przez ……………………………………………………………………………………</w:t>
      </w:r>
    </w:p>
    <w:p w:rsidR="004E618A" w:rsidRDefault="004E618A" w:rsidP="0067772F">
      <w:pPr>
        <w:spacing w:after="0"/>
        <w:jc w:val="both"/>
        <w:rPr>
          <w:rFonts w:ascii="Times New Roman" w:hAnsi="Times New Roman" w:cs="Times New Roman"/>
        </w:rPr>
      </w:pPr>
    </w:p>
    <w:p w:rsidR="004E618A" w:rsidRPr="004E618A" w:rsidRDefault="004E618A" w:rsidP="006777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treści umowy </w:t>
      </w:r>
      <w:r w:rsidRPr="004E618A">
        <w:rPr>
          <w:rFonts w:ascii="Times New Roman" w:hAnsi="Times New Roman" w:cs="Times New Roman"/>
          <w:b/>
        </w:rPr>
        <w:t xml:space="preserve">Zamawiający </w:t>
      </w:r>
      <w:r>
        <w:rPr>
          <w:rFonts w:ascii="Times New Roman" w:hAnsi="Times New Roman" w:cs="Times New Roman"/>
        </w:rPr>
        <w:t xml:space="preserve">oraz </w:t>
      </w:r>
      <w:r w:rsidRPr="00DF14E7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 xml:space="preserve"> zwani są również </w:t>
      </w:r>
      <w:r w:rsidRPr="00DF14E7">
        <w:rPr>
          <w:rFonts w:ascii="Times New Roman" w:hAnsi="Times New Roman" w:cs="Times New Roman"/>
          <w:b/>
        </w:rPr>
        <w:t>Stronami.</w:t>
      </w:r>
    </w:p>
    <w:p w:rsidR="00193A7F" w:rsidRDefault="00DF14E7" w:rsidP="0067772F">
      <w:pPr>
        <w:spacing w:before="120"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Niniejsza umowa zostaje zawarta w wyniku rozstrzygnięcia przetargu nieograniczonego, zgodnie </w:t>
      </w:r>
      <w:r w:rsidR="00312FE3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z</w:t>
      </w:r>
      <w:r w:rsidR="00312FE3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ustawą z dnia 29 stycznia 2004 r. – Prawo zamówień publicznych (</w:t>
      </w:r>
      <w:r w:rsidR="00E96FE2">
        <w:rPr>
          <w:rFonts w:ascii="Times New Roman" w:hAnsi="Times New Roman" w:cs="Times New Roman"/>
        </w:rPr>
        <w:t xml:space="preserve">t. j. Dz. U. z 2017 r., poz. 1579 </w:t>
      </w:r>
      <w:r w:rsidR="00312FE3">
        <w:rPr>
          <w:rFonts w:ascii="Times New Roman" w:hAnsi="Times New Roman" w:cs="Times New Roman"/>
        </w:rPr>
        <w:t xml:space="preserve">          </w:t>
      </w:r>
      <w:r w:rsidR="00E96FE2">
        <w:rPr>
          <w:rFonts w:ascii="Times New Roman" w:hAnsi="Times New Roman" w:cs="Times New Roman"/>
        </w:rPr>
        <w:t>z późn. zm</w:t>
      </w:r>
      <w:r w:rsidR="009E4AB1">
        <w:rPr>
          <w:rFonts w:ascii="Times New Roman" w:hAnsi="Times New Roman" w:cs="Times New Roman"/>
        </w:rPr>
        <w:t xml:space="preserve"> </w:t>
      </w:r>
      <w:r w:rsidR="00E831A3">
        <w:rPr>
          <w:rFonts w:ascii="Times New Roman" w:hAnsi="Times New Roman" w:cs="Times New Roman"/>
        </w:rPr>
        <w:t xml:space="preserve">), prowadzonego przez Gminę Miejską Bartoszyce pod </w:t>
      </w:r>
      <w:r w:rsidR="00E831A3" w:rsidRPr="002F37E6">
        <w:rPr>
          <w:rFonts w:ascii="Times New Roman" w:hAnsi="Times New Roman" w:cs="Times New Roman"/>
        </w:rPr>
        <w:t>nazwą</w:t>
      </w:r>
      <w:r w:rsidR="00E831A3" w:rsidRPr="002F37E6">
        <w:rPr>
          <w:rFonts w:ascii="Times New Roman" w:hAnsi="Times New Roman" w:cs="Times New Roman"/>
          <w:b/>
        </w:rPr>
        <w:t xml:space="preserve"> Dostawa energii elektrycznej dla potrzeb Gminy </w:t>
      </w:r>
      <w:r w:rsidR="002F37E6" w:rsidRPr="002F37E6">
        <w:rPr>
          <w:rFonts w:ascii="Times New Roman" w:hAnsi="Times New Roman" w:cs="Times New Roman"/>
          <w:b/>
        </w:rPr>
        <w:t xml:space="preserve">Miejskiej </w:t>
      </w:r>
      <w:r w:rsidR="00E831A3" w:rsidRPr="002F37E6">
        <w:rPr>
          <w:rFonts w:ascii="Times New Roman" w:hAnsi="Times New Roman" w:cs="Times New Roman"/>
          <w:b/>
        </w:rPr>
        <w:t>Bart</w:t>
      </w:r>
      <w:r w:rsidR="002F37E6" w:rsidRPr="002F37E6">
        <w:rPr>
          <w:rFonts w:ascii="Times New Roman" w:hAnsi="Times New Roman" w:cs="Times New Roman"/>
          <w:b/>
        </w:rPr>
        <w:t>oszyce oraz reprezentowanych jednostek</w:t>
      </w:r>
      <w:r w:rsidR="00AB6E7F">
        <w:rPr>
          <w:rFonts w:ascii="Times New Roman" w:hAnsi="Times New Roman" w:cs="Times New Roman"/>
          <w:b/>
        </w:rPr>
        <w:t xml:space="preserve"> </w:t>
      </w:r>
      <w:r w:rsidR="00312FE3">
        <w:rPr>
          <w:rFonts w:ascii="Times New Roman" w:hAnsi="Times New Roman" w:cs="Times New Roman"/>
          <w:b/>
        </w:rPr>
        <w:t xml:space="preserve">                     </w:t>
      </w:r>
      <w:r w:rsidR="00AB6E7F">
        <w:rPr>
          <w:rFonts w:ascii="Times New Roman" w:hAnsi="Times New Roman" w:cs="Times New Roman"/>
          <w:b/>
        </w:rPr>
        <w:t>w 2018/2019</w:t>
      </w:r>
      <w:r w:rsidR="00DC1766">
        <w:rPr>
          <w:rFonts w:ascii="Times New Roman" w:hAnsi="Times New Roman" w:cs="Times New Roman"/>
          <w:b/>
        </w:rPr>
        <w:t xml:space="preserve"> r.</w:t>
      </w:r>
    </w:p>
    <w:p w:rsidR="00DD46AF" w:rsidRDefault="00DD46AF" w:rsidP="00F343FB">
      <w:pPr>
        <w:spacing w:before="120" w:after="0"/>
        <w:jc w:val="center"/>
        <w:rPr>
          <w:rFonts w:ascii="Times New Roman" w:hAnsi="Times New Roman" w:cs="Times New Roman"/>
          <w:b/>
        </w:rPr>
      </w:pPr>
    </w:p>
    <w:p w:rsidR="002F37E6" w:rsidRDefault="002F37E6" w:rsidP="00F343FB">
      <w:pPr>
        <w:spacing w:before="120" w:after="0"/>
        <w:jc w:val="center"/>
        <w:rPr>
          <w:rFonts w:ascii="Times New Roman" w:hAnsi="Times New Roman" w:cs="Times New Roman"/>
        </w:rPr>
      </w:pPr>
      <w:r w:rsidRPr="002F37E6">
        <w:rPr>
          <w:rFonts w:ascii="Times New Roman" w:hAnsi="Times New Roman" w:cs="Times New Roman"/>
          <w:b/>
        </w:rPr>
        <w:t>Postanowienia ogólne</w:t>
      </w:r>
    </w:p>
    <w:p w:rsidR="002F37E6" w:rsidRDefault="002F37E6" w:rsidP="0030162A">
      <w:pPr>
        <w:spacing w:before="120" w:after="0"/>
        <w:jc w:val="center"/>
        <w:rPr>
          <w:rFonts w:ascii="Times New Roman" w:hAnsi="Times New Roman" w:cs="Times New Roman"/>
          <w:b/>
        </w:rPr>
      </w:pPr>
      <w:r w:rsidRPr="002F37E6">
        <w:rPr>
          <w:rFonts w:ascii="Times New Roman" w:hAnsi="Times New Roman" w:cs="Times New Roman"/>
          <w:b/>
        </w:rPr>
        <w:t>§ 1</w:t>
      </w:r>
    </w:p>
    <w:p w:rsidR="00290B43" w:rsidRDefault="002F37E6" w:rsidP="0067772F">
      <w:pPr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290B43">
        <w:rPr>
          <w:rFonts w:ascii="Times New Roman" w:hAnsi="Times New Roman" w:cs="Times New Roman"/>
        </w:rPr>
        <w:t>Przedmiotem Umowy jest sprzedaż energii elektrycznej na potrzeby odbiorców szczegółowo opisanych w Załączni</w:t>
      </w:r>
      <w:r w:rsidR="00050395">
        <w:rPr>
          <w:rFonts w:ascii="Times New Roman" w:hAnsi="Times New Roman" w:cs="Times New Roman"/>
        </w:rPr>
        <w:t xml:space="preserve">ku </w:t>
      </w:r>
      <w:r w:rsidR="00290B43">
        <w:rPr>
          <w:rFonts w:ascii="Times New Roman" w:hAnsi="Times New Roman" w:cs="Times New Roman"/>
        </w:rPr>
        <w:t xml:space="preserve"> do Umowy, na zasadach określonych w ustawie z dnia 10 kwietnia 1997 r. Prawo energetyczne (</w:t>
      </w:r>
      <w:r w:rsidR="009E4AB1">
        <w:rPr>
          <w:rFonts w:ascii="Times New Roman" w:hAnsi="Times New Roman" w:cs="Times New Roman"/>
        </w:rPr>
        <w:t xml:space="preserve">t .j. </w:t>
      </w:r>
      <w:r w:rsidR="00DD46AF">
        <w:rPr>
          <w:rFonts w:ascii="Times New Roman" w:hAnsi="Times New Roman" w:cs="Times New Roman"/>
        </w:rPr>
        <w:t>Dz.U. z 2018 r., poz. 755</w:t>
      </w:r>
      <w:r w:rsidR="009E4AB1">
        <w:rPr>
          <w:rFonts w:ascii="Times New Roman" w:hAnsi="Times New Roman" w:cs="Times New Roman"/>
        </w:rPr>
        <w:t>, z późn. zm.</w:t>
      </w:r>
      <w:r w:rsidR="00290B43">
        <w:rPr>
          <w:rFonts w:ascii="Times New Roman" w:hAnsi="Times New Roman" w:cs="Times New Roman"/>
        </w:rPr>
        <w:t>) oraz w wydanych na jej podstawie aktach wykonawczych.</w:t>
      </w:r>
    </w:p>
    <w:p w:rsidR="00290B43" w:rsidRDefault="00290B43" w:rsidP="0067772F">
      <w:pPr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2.Umowa nie obejmuje czynności związanych z dystrybucją energii elektrycznej, przyłączeniem, opomiarowaniem i jakością energii, wchodzących w zakres odrębnych umów związanych ze</w:t>
      </w:r>
      <w:r w:rsidR="001137F1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świadczeniem usług dystrybucyjnych z Operatorem Systemu Dystrybucyjnego.</w:t>
      </w:r>
    </w:p>
    <w:p w:rsidR="00290B43" w:rsidRDefault="00290B43" w:rsidP="0067772F">
      <w:pPr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3.Użyte w Umowie pojęcia oznaczają:</w:t>
      </w:r>
    </w:p>
    <w:p w:rsidR="00290B43" w:rsidRDefault="001E7314" w:rsidP="0067772F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</w:rPr>
      </w:pPr>
      <w:r w:rsidRPr="001E7314">
        <w:rPr>
          <w:rFonts w:ascii="Times New Roman" w:hAnsi="Times New Roman" w:cs="Times New Roman"/>
          <w:b/>
        </w:rPr>
        <w:t>OSD</w:t>
      </w:r>
      <w:r>
        <w:rPr>
          <w:rFonts w:ascii="Times New Roman" w:hAnsi="Times New Roman" w:cs="Times New Roman"/>
        </w:rPr>
        <w:t xml:space="preserve">- Operator Systemu Dystrybucyjnego- przedsiębiorstwa energetyczne zajmujące się świadczeniem usług dystrybucyjnych: </w:t>
      </w:r>
      <w:r w:rsidRPr="001E7314">
        <w:rPr>
          <w:rFonts w:ascii="Times New Roman" w:hAnsi="Times New Roman" w:cs="Times New Roman"/>
          <w:b/>
        </w:rPr>
        <w:t>Energa Operator SA.</w:t>
      </w:r>
    </w:p>
    <w:p w:rsidR="001E7314" w:rsidRPr="001E7314" w:rsidRDefault="001E7314" w:rsidP="0067772F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Generalna Umowa Dystrybucyjna- </w:t>
      </w:r>
      <w:r>
        <w:rPr>
          <w:rFonts w:ascii="Times New Roman" w:hAnsi="Times New Roman" w:cs="Times New Roman"/>
        </w:rPr>
        <w:t xml:space="preserve">umowa zawarta pomiędzy Sprzedawcą a OSD określająca ich wzajemne praw i obowiązki związane ze świadczeniem usług dystrybucji </w:t>
      </w:r>
      <w:r w:rsidR="00486582">
        <w:rPr>
          <w:rFonts w:ascii="Times New Roman" w:hAnsi="Times New Roman" w:cs="Times New Roman"/>
        </w:rPr>
        <w:t xml:space="preserve">      </w:t>
      </w:r>
      <w:r>
        <w:rPr>
          <w:rFonts w:ascii="Times New Roman" w:hAnsi="Times New Roman" w:cs="Times New Roman"/>
        </w:rPr>
        <w:t>w celu realizacji niniejszej Umowy,</w:t>
      </w:r>
    </w:p>
    <w:p w:rsidR="001E7314" w:rsidRPr="001E7314" w:rsidRDefault="001E7314" w:rsidP="0067772F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Umowa</w:t>
      </w:r>
      <w:r>
        <w:rPr>
          <w:rFonts w:ascii="Times New Roman" w:hAnsi="Times New Roman" w:cs="Times New Roman"/>
        </w:rPr>
        <w:t>- niniejsza Umowa,</w:t>
      </w:r>
    </w:p>
    <w:p w:rsidR="001E7314" w:rsidRPr="001E7314" w:rsidRDefault="001E7314" w:rsidP="0067772F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Umowa o świadczenie usług dystrybucyjnych</w:t>
      </w:r>
      <w:r>
        <w:rPr>
          <w:rFonts w:ascii="Times New Roman" w:hAnsi="Times New Roman" w:cs="Times New Roman"/>
        </w:rPr>
        <w:t xml:space="preserve">- umowa zawarta pomiędzy </w:t>
      </w:r>
      <w:r w:rsidRPr="001E7314">
        <w:rPr>
          <w:rFonts w:ascii="Times New Roman" w:hAnsi="Times New Roman" w:cs="Times New Roman"/>
          <w:b/>
        </w:rPr>
        <w:t xml:space="preserve">Zamawiającym </w:t>
      </w:r>
      <w:r w:rsidR="00312FE3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</w:rPr>
        <w:t>a OSD określająca praw</w:t>
      </w:r>
      <w:r w:rsidR="00050395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i obowiązki związane ze świadczeniem przez OSD usługi dystrybucji energii elektrycznej,</w:t>
      </w:r>
    </w:p>
    <w:p w:rsidR="001E7314" w:rsidRPr="001E7314" w:rsidRDefault="001E7314" w:rsidP="0067772F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Punkt poboru </w:t>
      </w:r>
      <w:r>
        <w:rPr>
          <w:rFonts w:ascii="Times New Roman" w:hAnsi="Times New Roman" w:cs="Times New Roman"/>
        </w:rPr>
        <w:t>– miejsce dostarczania energii elektrycznej,</w:t>
      </w:r>
    </w:p>
    <w:p w:rsidR="001E7314" w:rsidRPr="000F4AFC" w:rsidRDefault="001E7314" w:rsidP="0067772F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Okres rozliczeniowy</w:t>
      </w:r>
      <w:r>
        <w:rPr>
          <w:rFonts w:ascii="Times New Roman" w:hAnsi="Times New Roman" w:cs="Times New Roman"/>
        </w:rPr>
        <w:t xml:space="preserve">- okres, w którym na podstawie odczytów urządzeń pomiarowych następujerozliczenie zużytej </w:t>
      </w:r>
      <w:r w:rsidR="00791F12">
        <w:rPr>
          <w:rFonts w:ascii="Times New Roman" w:hAnsi="Times New Roman" w:cs="Times New Roman"/>
        </w:rPr>
        <w:t>energii elektrycznej,</w:t>
      </w:r>
    </w:p>
    <w:p w:rsidR="000F4AFC" w:rsidRPr="00791F12" w:rsidRDefault="000F4AFC" w:rsidP="0067772F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Odbiorca/Płatnik </w:t>
      </w:r>
      <w:r>
        <w:rPr>
          <w:rFonts w:ascii="Times New Roman" w:hAnsi="Times New Roman" w:cs="Times New Roman"/>
        </w:rPr>
        <w:t xml:space="preserve">– jednostka organizacyjna wskazana jako płatnik faktur i odbiorca energii elektrycznej, </w:t>
      </w:r>
      <w:r w:rsidR="00791F12">
        <w:rPr>
          <w:rFonts w:ascii="Times New Roman" w:hAnsi="Times New Roman" w:cs="Times New Roman"/>
        </w:rPr>
        <w:t>dokonująca stosownych płatności,</w:t>
      </w:r>
    </w:p>
    <w:p w:rsidR="00791F12" w:rsidRPr="00D839F6" w:rsidRDefault="00791F12" w:rsidP="0067772F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Nabywca- </w:t>
      </w:r>
      <w:r>
        <w:rPr>
          <w:rFonts w:ascii="Times New Roman" w:hAnsi="Times New Roman" w:cs="Times New Roman"/>
        </w:rPr>
        <w:t>Gmina Miejska Bartoszyce lub Wodociągowa- Ciepłownicza Sp. z o.o. COWIK  ul. Limanowskiego 1 11-200 Bartoszyce, LOKUM Sp. z o.o. ul. Jagiellończyka1/2 11-200 Bartoszyce, Towarzystwo Budownictwa Społecznego ul. Bema 40 11-200 Bartoszyce,</w:t>
      </w:r>
      <w:r w:rsidR="0042033B">
        <w:rPr>
          <w:rFonts w:ascii="Times New Roman" w:hAnsi="Times New Roman" w:cs="Times New Roman"/>
        </w:rPr>
        <w:t xml:space="preserve">  wskazany w Załączniku do U</w:t>
      </w:r>
      <w:r w:rsidR="000B4B8F">
        <w:rPr>
          <w:rFonts w:ascii="Times New Roman" w:hAnsi="Times New Roman" w:cs="Times New Roman"/>
        </w:rPr>
        <w:t>mowy- wykaz punktów poboru.</w:t>
      </w:r>
    </w:p>
    <w:p w:rsidR="00D839F6" w:rsidRPr="000F4AFC" w:rsidRDefault="00D839F6" w:rsidP="00D839F6">
      <w:pPr>
        <w:pStyle w:val="Akapitzlist"/>
        <w:spacing w:after="0"/>
        <w:jc w:val="both"/>
        <w:rPr>
          <w:rFonts w:ascii="Times New Roman" w:hAnsi="Times New Roman" w:cs="Times New Roman"/>
          <w:b/>
        </w:rPr>
      </w:pPr>
    </w:p>
    <w:p w:rsidR="000F4AFC" w:rsidRDefault="000F4AFC" w:rsidP="0067772F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2</w:t>
      </w:r>
    </w:p>
    <w:p w:rsidR="000F4AFC" w:rsidRDefault="000F4AFC" w:rsidP="006777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Sprzedaż energii elektrycznej odbywa się na warunkach określonych przepisami ustawy  z dnia 10 </w:t>
      </w:r>
      <w:r w:rsidR="00F92523">
        <w:rPr>
          <w:rFonts w:ascii="Times New Roman" w:hAnsi="Times New Roman" w:cs="Times New Roman"/>
        </w:rPr>
        <w:t xml:space="preserve">kwietnia </w:t>
      </w:r>
      <w:r w:rsidR="0067772F">
        <w:rPr>
          <w:rFonts w:ascii="Times New Roman" w:hAnsi="Times New Roman" w:cs="Times New Roman"/>
        </w:rPr>
        <w:t>1997 r.</w:t>
      </w:r>
      <w:r w:rsidR="00050395">
        <w:rPr>
          <w:rFonts w:ascii="Times New Roman" w:hAnsi="Times New Roman" w:cs="Times New Roman"/>
        </w:rPr>
        <w:t>- Prawo energetyczne (</w:t>
      </w:r>
      <w:r w:rsidR="004A380D">
        <w:rPr>
          <w:rFonts w:ascii="Times New Roman" w:hAnsi="Times New Roman" w:cs="Times New Roman"/>
        </w:rPr>
        <w:t xml:space="preserve">t. j. </w:t>
      </w:r>
      <w:r w:rsidR="00050395">
        <w:rPr>
          <w:rFonts w:ascii="Times New Roman" w:hAnsi="Times New Roman" w:cs="Times New Roman"/>
        </w:rPr>
        <w:t>Dz.U. z 20</w:t>
      </w:r>
      <w:r w:rsidR="00363E23">
        <w:rPr>
          <w:rFonts w:ascii="Times New Roman" w:hAnsi="Times New Roman" w:cs="Times New Roman"/>
        </w:rPr>
        <w:t xml:space="preserve">18 r., poz. 755 </w:t>
      </w:r>
      <w:r w:rsidR="004A380D">
        <w:rPr>
          <w:rFonts w:ascii="Times New Roman" w:hAnsi="Times New Roman" w:cs="Times New Roman"/>
        </w:rPr>
        <w:t>z późn.</w:t>
      </w:r>
      <w:r w:rsidR="0067772F">
        <w:rPr>
          <w:rFonts w:ascii="Times New Roman" w:hAnsi="Times New Roman" w:cs="Times New Roman"/>
        </w:rPr>
        <w:t xml:space="preserve"> zm.), zwanej dalej „Prawo energetyczne”, zgodnie z obowiązującymi rozporządzeniami do w/w ustawy oraz przepisami ustawy z dnia 23 kwietnia 1964 r.- Kodeks Cywilny (</w:t>
      </w:r>
      <w:r w:rsidR="00A34D14">
        <w:rPr>
          <w:rFonts w:ascii="Times New Roman" w:hAnsi="Times New Roman" w:cs="Times New Roman"/>
        </w:rPr>
        <w:t>t. j. Dz.U. z 2018r., poz. 1025</w:t>
      </w:r>
      <w:r w:rsidR="0067772F">
        <w:rPr>
          <w:rFonts w:ascii="Times New Roman" w:hAnsi="Times New Roman" w:cs="Times New Roman"/>
        </w:rPr>
        <w:t>), zwanej dalej „Kodeks Cywilny”, zasadami określonymi w koncesjach, postanowieniach niniejszej Umowy oraz w oparciu o ustawę z dnia 29 stycznia 2004 r. Prawo za</w:t>
      </w:r>
      <w:r w:rsidR="00F26310">
        <w:rPr>
          <w:rFonts w:ascii="Times New Roman" w:hAnsi="Times New Roman" w:cs="Times New Roman"/>
        </w:rPr>
        <w:t>mówień publicznych (Dz.U. z 2017 r. , poz. 1579 z póżn. zm.)</w:t>
      </w:r>
      <w:r w:rsidR="0067772F">
        <w:rPr>
          <w:rFonts w:ascii="Times New Roman" w:hAnsi="Times New Roman" w:cs="Times New Roman"/>
        </w:rPr>
        <w:t>)</w:t>
      </w:r>
      <w:r w:rsidR="009926E6">
        <w:rPr>
          <w:rFonts w:ascii="Times New Roman" w:hAnsi="Times New Roman" w:cs="Times New Roman"/>
        </w:rPr>
        <w:t>.</w:t>
      </w:r>
    </w:p>
    <w:p w:rsidR="00D839F6" w:rsidRDefault="00D839F6" w:rsidP="0067772F">
      <w:pPr>
        <w:spacing w:after="0"/>
        <w:jc w:val="both"/>
        <w:rPr>
          <w:rFonts w:ascii="Times New Roman" w:hAnsi="Times New Roman" w:cs="Times New Roman"/>
        </w:rPr>
      </w:pPr>
    </w:p>
    <w:p w:rsidR="009926E6" w:rsidRDefault="009926E6" w:rsidP="00327372">
      <w:pPr>
        <w:spacing w:after="0"/>
        <w:jc w:val="center"/>
        <w:rPr>
          <w:rFonts w:ascii="Times New Roman" w:hAnsi="Times New Roman" w:cs="Times New Roman"/>
          <w:b/>
        </w:rPr>
      </w:pPr>
      <w:r w:rsidRPr="009926E6">
        <w:rPr>
          <w:rFonts w:ascii="Times New Roman" w:hAnsi="Times New Roman" w:cs="Times New Roman"/>
          <w:b/>
        </w:rPr>
        <w:t>§ 3</w:t>
      </w:r>
    </w:p>
    <w:p w:rsidR="009926E6" w:rsidRDefault="009926E6" w:rsidP="00BA1FA4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1.Sprzedaż obywa się za pośrednictwem sieci dystrybucyjnej należącej do OSD, z którym </w:t>
      </w:r>
      <w:r w:rsidRPr="00BE19DD">
        <w:rPr>
          <w:rFonts w:ascii="Times New Roman" w:hAnsi="Times New Roman" w:cs="Times New Roman"/>
          <w:b/>
        </w:rPr>
        <w:t>Zamawiający</w:t>
      </w:r>
      <w:r w:rsidR="00BE19DD" w:rsidRPr="00BE19DD">
        <w:rPr>
          <w:rFonts w:ascii="Times New Roman" w:hAnsi="Times New Roman" w:cs="Times New Roman"/>
          <w:b/>
        </w:rPr>
        <w:t xml:space="preserve"> (Odbiorca/Płatnik)</w:t>
      </w:r>
      <w:r w:rsidR="00084F18">
        <w:rPr>
          <w:rFonts w:ascii="Times New Roman" w:hAnsi="Times New Roman" w:cs="Times New Roman"/>
          <w:b/>
        </w:rPr>
        <w:t xml:space="preserve"> </w:t>
      </w:r>
      <w:r w:rsidR="00BE19DD">
        <w:rPr>
          <w:rFonts w:ascii="Times New Roman" w:hAnsi="Times New Roman" w:cs="Times New Roman"/>
        </w:rPr>
        <w:t xml:space="preserve">będzie mieć </w:t>
      </w:r>
      <w:r w:rsidR="00D02A51">
        <w:rPr>
          <w:rFonts w:ascii="Times New Roman" w:hAnsi="Times New Roman" w:cs="Times New Roman"/>
        </w:rPr>
        <w:t>podpisane umowy świadczenia</w:t>
      </w:r>
      <w:r w:rsidR="00BE19DD">
        <w:rPr>
          <w:rFonts w:ascii="Times New Roman" w:hAnsi="Times New Roman" w:cs="Times New Roman"/>
        </w:rPr>
        <w:t xml:space="preserve"> usługi dystrybucyjnej najpóźniej w dniu rozpoczęcia sprzedaży energii elektrycznej.</w:t>
      </w:r>
    </w:p>
    <w:p w:rsidR="00BE19DD" w:rsidRDefault="00BE19DD" w:rsidP="00BA1FA4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BE19DD">
        <w:rPr>
          <w:rFonts w:ascii="Times New Roman" w:hAnsi="Times New Roman" w:cs="Times New Roman"/>
          <w:b/>
        </w:rPr>
        <w:t xml:space="preserve">Wykonawca </w:t>
      </w:r>
      <w:r>
        <w:rPr>
          <w:rFonts w:ascii="Times New Roman" w:hAnsi="Times New Roman" w:cs="Times New Roman"/>
        </w:rPr>
        <w:t xml:space="preserve">oświadcza, że ma zawartą umowę z OSD, umożliwiającą sprzedaż energii elektrycznej do obiektów </w:t>
      </w:r>
      <w:r w:rsidRPr="00BE19DD">
        <w:rPr>
          <w:rFonts w:ascii="Times New Roman" w:hAnsi="Times New Roman" w:cs="Times New Roman"/>
          <w:b/>
        </w:rPr>
        <w:t>Zamawiającego</w:t>
      </w:r>
      <w:r>
        <w:rPr>
          <w:rFonts w:ascii="Times New Roman" w:hAnsi="Times New Roman" w:cs="Times New Roman"/>
        </w:rPr>
        <w:t xml:space="preserve">za pośrednictwem sieci dystrybucyjnej OSD przez okres obowiązywania </w:t>
      </w:r>
      <w:r w:rsidR="00BA1FA4">
        <w:rPr>
          <w:rFonts w:ascii="Times New Roman" w:hAnsi="Times New Roman" w:cs="Times New Roman"/>
        </w:rPr>
        <w:t xml:space="preserve">niniejszej </w:t>
      </w:r>
      <w:r w:rsidR="00050395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mowy.</w:t>
      </w:r>
    </w:p>
    <w:p w:rsidR="00620530" w:rsidRDefault="00620530" w:rsidP="00BA1FA4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620530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 xml:space="preserve"> oświadcza, że posiada koncesję na obrót energią elektryczną wydaną przez Prezesa Urzędu R</w:t>
      </w:r>
      <w:r w:rsidR="00BA03DF">
        <w:rPr>
          <w:rFonts w:ascii="Times New Roman" w:hAnsi="Times New Roman" w:cs="Times New Roman"/>
        </w:rPr>
        <w:t>egulacji Energet</w:t>
      </w:r>
      <w:r w:rsidR="00AB6E7F">
        <w:rPr>
          <w:rFonts w:ascii="Times New Roman" w:hAnsi="Times New Roman" w:cs="Times New Roman"/>
        </w:rPr>
        <w:t>yki ……………………………………………......................................</w:t>
      </w:r>
    </w:p>
    <w:p w:rsidR="007A3536" w:rsidRDefault="00620530" w:rsidP="007A3536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color w:val="000000"/>
          <w:lang w:val="en-US"/>
        </w:rPr>
      </w:pPr>
      <w:r>
        <w:rPr>
          <w:rFonts w:ascii="Times New Roman" w:hAnsi="Times New Roman" w:cs="Times New Roman"/>
        </w:rPr>
        <w:t xml:space="preserve">4.W przypadku, gdy okres obowiązywania niniejszej Umowy jest dłuższy niż okres ważności dokumentu opisanego wust.2 i/lub 3, </w:t>
      </w:r>
      <w:r w:rsidRPr="00620530">
        <w:rPr>
          <w:rFonts w:ascii="Times New Roman" w:hAnsi="Times New Roman" w:cs="Times New Roman"/>
          <w:b/>
        </w:rPr>
        <w:t>Wykonawca</w:t>
      </w:r>
      <w:r w:rsidR="00084F1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zobligowany jest w terminie nie późniejszym niż na sześć miesięcy przed datą upływu ważności tych dokumentów, przedłożyć </w:t>
      </w:r>
      <w:r w:rsidRPr="00F631D2">
        <w:rPr>
          <w:rFonts w:ascii="Times New Roman" w:hAnsi="Times New Roman" w:cs="Times New Roman"/>
          <w:b/>
        </w:rPr>
        <w:t xml:space="preserve">Zamawiającemu </w:t>
      </w:r>
      <w:r>
        <w:rPr>
          <w:rFonts w:ascii="Times New Roman" w:hAnsi="Times New Roman" w:cs="Times New Roman"/>
        </w:rPr>
        <w:t>oświadczenie o posiadaniu aktualnej umowy generalnej zawartej z OSD i/lub aktualną koncesję na obrót energią elektryczną.</w:t>
      </w:r>
      <w:r w:rsidR="007A3536" w:rsidRPr="007A3536">
        <w:rPr>
          <w:rFonts w:ascii="Arial" w:eastAsia="Calibri" w:hAnsi="Arial" w:cs="Arial"/>
          <w:color w:val="000000"/>
          <w:lang w:val="en-US"/>
        </w:rPr>
        <w:t xml:space="preserve"> </w:t>
      </w:r>
    </w:p>
    <w:p w:rsidR="007A3536" w:rsidRPr="007A3536" w:rsidRDefault="007A3536" w:rsidP="00F278A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highlight w:val="white"/>
        </w:rPr>
      </w:pPr>
      <w:r>
        <w:rPr>
          <w:rFonts w:ascii="Times New Roman" w:eastAsia="Calibri" w:hAnsi="Times New Roman" w:cs="Times New Roman"/>
          <w:color w:val="000000"/>
          <w:lang w:val="en-US"/>
        </w:rPr>
        <w:t xml:space="preserve">  5.1. </w:t>
      </w:r>
      <w:r w:rsidRPr="007A3536">
        <w:rPr>
          <w:rFonts w:ascii="Times New Roman" w:eastAsia="Calibri" w:hAnsi="Times New Roman" w:cs="Times New Roman"/>
          <w:color w:val="000000"/>
          <w:lang w:val="en-US"/>
        </w:rPr>
        <w:t xml:space="preserve"> Zamawiaj</w:t>
      </w:r>
      <w:r>
        <w:rPr>
          <w:rFonts w:ascii="Times New Roman" w:eastAsia="Calibri" w:hAnsi="Times New Roman" w:cs="Times New Roman"/>
          <w:color w:val="000000"/>
          <w:highlight w:val="white"/>
        </w:rPr>
        <w:t>ą</w:t>
      </w:r>
      <w:r w:rsidRPr="007A3536">
        <w:rPr>
          <w:rFonts w:ascii="Times New Roman" w:eastAsia="Calibri" w:hAnsi="Times New Roman" w:cs="Times New Roman"/>
          <w:color w:val="000000"/>
          <w:highlight w:val="white"/>
        </w:rPr>
        <w:t xml:space="preserve">cy przewiduje wniesienie zabezpieczenia należytego wykonania umowy, które służyć będzie pokryciu roszczeń z tytułu niewykonania lub nienależytego </w:t>
      </w:r>
      <w:r w:rsidR="00E51FCF">
        <w:rPr>
          <w:rFonts w:ascii="Times New Roman" w:eastAsia="Calibri" w:hAnsi="Times New Roman" w:cs="Times New Roman"/>
          <w:color w:val="000000"/>
          <w:highlight w:val="white"/>
        </w:rPr>
        <w:t xml:space="preserve">wykonania </w:t>
      </w:r>
      <w:r w:rsidR="00F278AE">
        <w:rPr>
          <w:rFonts w:ascii="Times New Roman" w:eastAsia="Calibri" w:hAnsi="Times New Roman" w:cs="Times New Roman"/>
          <w:color w:val="000000"/>
          <w:highlight w:val="white"/>
        </w:rPr>
        <w:t>umowy.</w:t>
      </w:r>
    </w:p>
    <w:p w:rsidR="007A3536" w:rsidRPr="007A3536" w:rsidRDefault="007A3536" w:rsidP="00F278A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val="en-US"/>
        </w:rPr>
      </w:pPr>
      <w:r>
        <w:rPr>
          <w:rFonts w:ascii="Times New Roman" w:eastAsia="Calibri" w:hAnsi="Times New Roman" w:cs="Times New Roman"/>
          <w:color w:val="000000"/>
          <w:highlight w:val="white"/>
        </w:rPr>
        <w:t xml:space="preserve"> 5.2</w:t>
      </w:r>
      <w:r w:rsidR="00E51FCF">
        <w:rPr>
          <w:rFonts w:ascii="Times New Roman" w:eastAsia="Calibri" w:hAnsi="Times New Roman" w:cs="Times New Roman"/>
          <w:color w:val="000000"/>
          <w:highlight w:val="white"/>
        </w:rPr>
        <w:t xml:space="preserve"> Od W</w:t>
      </w:r>
      <w:r w:rsidRPr="007A3536">
        <w:rPr>
          <w:rFonts w:ascii="Times New Roman" w:eastAsia="Calibri" w:hAnsi="Times New Roman" w:cs="Times New Roman"/>
          <w:color w:val="000000"/>
          <w:highlight w:val="white"/>
        </w:rPr>
        <w:t xml:space="preserve">ykonawcy, którego oferta zostanie uznana jako najkorzystniejsza wymagane będzie </w:t>
      </w:r>
      <w:r w:rsidRPr="007A3536">
        <w:rPr>
          <w:rFonts w:ascii="Times New Roman" w:eastAsia="Calibri" w:hAnsi="Times New Roman" w:cs="Times New Roman"/>
          <w:color w:val="000000"/>
          <w:highlight w:val="white"/>
        </w:rPr>
        <w:lastRenderedPageBreak/>
        <w:t xml:space="preserve">wniesienie, w dniu podpisania umowy, zabezpieczenia należytego wykonania umowy </w:t>
      </w:r>
      <w:r w:rsidRPr="007A3536">
        <w:rPr>
          <w:rFonts w:ascii="Times New Roman" w:eastAsia="Calibri" w:hAnsi="Times New Roman" w:cs="Times New Roman"/>
          <w:color w:val="000000"/>
          <w:highlight w:val="white"/>
        </w:rPr>
        <w:br/>
        <w:t>w wysokości 10%</w:t>
      </w:r>
      <w:r w:rsidRPr="007A3536">
        <w:rPr>
          <w:rFonts w:ascii="Times New Roman" w:eastAsia="Calibri" w:hAnsi="Times New Roman" w:cs="Times New Roman"/>
          <w:color w:val="000000"/>
          <w:lang w:val="en-US"/>
        </w:rPr>
        <w:t xml:space="preserve">  </w:t>
      </w:r>
      <w:r>
        <w:rPr>
          <w:rFonts w:ascii="Times New Roman" w:eastAsia="Calibri" w:hAnsi="Times New Roman" w:cs="Times New Roman"/>
          <w:color w:val="000000"/>
          <w:lang w:val="en-US"/>
        </w:rPr>
        <w:t>wartości brutto złożonej oferty, w wysokości…………………….</w:t>
      </w:r>
      <w:r w:rsidR="00E51FCF">
        <w:rPr>
          <w:rFonts w:ascii="Times New Roman" w:eastAsia="Calibri" w:hAnsi="Times New Roman" w:cs="Times New Roman"/>
          <w:color w:val="000000"/>
          <w:lang w:val="en-US"/>
        </w:rPr>
        <w:t xml:space="preserve"> zł, </w:t>
      </w:r>
      <w:r>
        <w:rPr>
          <w:rFonts w:ascii="Times New Roman" w:eastAsia="Calibri" w:hAnsi="Times New Roman" w:cs="Times New Roman"/>
          <w:color w:val="000000"/>
          <w:lang w:val="en-US"/>
        </w:rPr>
        <w:t xml:space="preserve"> </w:t>
      </w:r>
      <w:r w:rsidR="00E51FCF">
        <w:rPr>
          <w:rFonts w:ascii="Times New Roman" w:eastAsia="Calibri" w:hAnsi="Times New Roman" w:cs="Times New Roman"/>
          <w:color w:val="000000"/>
          <w:lang w:val="en-US"/>
        </w:rPr>
        <w:t xml:space="preserve">               </w:t>
      </w:r>
      <w:r>
        <w:rPr>
          <w:rFonts w:ascii="Times New Roman" w:eastAsia="Calibri" w:hAnsi="Times New Roman" w:cs="Times New Roman"/>
          <w:color w:val="000000"/>
          <w:lang w:val="en-US"/>
        </w:rPr>
        <w:t>w</w:t>
      </w:r>
      <w:r w:rsidR="00E51FCF">
        <w:rPr>
          <w:rFonts w:ascii="Times New Roman" w:eastAsia="Calibri" w:hAnsi="Times New Roman" w:cs="Times New Roman"/>
          <w:color w:val="000000"/>
          <w:lang w:val="en-US"/>
        </w:rPr>
        <w:t> </w:t>
      </w:r>
      <w:r>
        <w:rPr>
          <w:rFonts w:ascii="Times New Roman" w:eastAsia="Calibri" w:hAnsi="Times New Roman" w:cs="Times New Roman"/>
          <w:color w:val="000000"/>
          <w:lang w:val="en-US"/>
        </w:rPr>
        <w:t xml:space="preserve"> postaci……………………………………………………………………………………………..</w:t>
      </w:r>
    </w:p>
    <w:p w:rsidR="007A3536" w:rsidRPr="007A3536" w:rsidRDefault="007A3536" w:rsidP="00F278A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</w:rPr>
      </w:pPr>
      <w:r w:rsidRPr="007A3536">
        <w:rPr>
          <w:rFonts w:ascii="Times New Roman" w:eastAsia="Calibri" w:hAnsi="Times New Roman" w:cs="Times New Roman"/>
          <w:color w:val="000000"/>
          <w:lang w:val="en-US"/>
        </w:rPr>
        <w:t>5.</w:t>
      </w:r>
      <w:r>
        <w:rPr>
          <w:rFonts w:ascii="Times New Roman" w:eastAsia="Calibri" w:hAnsi="Times New Roman" w:cs="Times New Roman"/>
          <w:color w:val="000000"/>
          <w:lang w:val="en-US"/>
        </w:rPr>
        <w:t>3.</w:t>
      </w:r>
      <w:r w:rsidRPr="007A3536">
        <w:rPr>
          <w:rFonts w:ascii="Times New Roman" w:eastAsia="Calibri" w:hAnsi="Times New Roman" w:cs="Times New Roman"/>
          <w:color w:val="000000"/>
          <w:lang w:val="en-US"/>
        </w:rPr>
        <w:t xml:space="preserve"> Zwrot zabezpieczenia nale</w:t>
      </w:r>
      <w:r w:rsidRPr="007A3536">
        <w:rPr>
          <w:rFonts w:ascii="Times New Roman" w:eastAsia="Calibri" w:hAnsi="Times New Roman" w:cs="Times New Roman"/>
          <w:color w:val="000000"/>
        </w:rPr>
        <w:t xml:space="preserve">żytego wykonania umowy nastąpi w terminie 30 dni od dnia wykonania zamówienia i uznania przez zamawiającego za należycie wykonane </w:t>
      </w:r>
      <w:r w:rsidRPr="007A3536">
        <w:rPr>
          <w:rFonts w:ascii="Times New Roman" w:eastAsia="Calibri" w:hAnsi="Times New Roman" w:cs="Times New Roman"/>
          <w:color w:val="000000"/>
          <w:lang w:val="en-US"/>
        </w:rPr>
        <w:t xml:space="preserve">. </w:t>
      </w:r>
    </w:p>
    <w:p w:rsidR="00620530" w:rsidRPr="007A3536" w:rsidRDefault="007A3536" w:rsidP="007A3536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0"/>
        </w:rPr>
        <w:t xml:space="preserve"> 5.4.</w:t>
      </w:r>
      <w:r w:rsidRPr="007A3536">
        <w:rPr>
          <w:rFonts w:ascii="Times New Roman" w:eastAsia="Calibri" w:hAnsi="Times New Roman" w:cs="Times New Roman"/>
          <w:color w:val="000000"/>
        </w:rPr>
        <w:t>Jeżeli o udzielenie zamówienia ubiegają się wykonawcy występujący wspólnie, ponoszą oni solidarną odpowiedzialność za wniesienie zabezpieczenia należytego wykonania umowy</w:t>
      </w:r>
    </w:p>
    <w:p w:rsidR="007A3536" w:rsidRPr="007A3536" w:rsidRDefault="007A3536" w:rsidP="00BA1FA4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</w:p>
    <w:p w:rsidR="00084F18" w:rsidRDefault="00084F18" w:rsidP="00BA1FA4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</w:p>
    <w:p w:rsidR="00F631D2" w:rsidRDefault="00F631D2" w:rsidP="00F631D2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F631D2">
        <w:rPr>
          <w:rFonts w:ascii="Times New Roman" w:hAnsi="Times New Roman" w:cs="Times New Roman"/>
          <w:b/>
        </w:rPr>
        <w:t>Przedmiot Umowy i podstawowe zasady sprzedaży energii elektrycznej</w:t>
      </w:r>
    </w:p>
    <w:p w:rsidR="00F631D2" w:rsidRDefault="00F631D2" w:rsidP="00F631D2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4</w:t>
      </w:r>
    </w:p>
    <w:p w:rsidR="00F631D2" w:rsidRDefault="00F631D2" w:rsidP="00F631D2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umowy jest sprzedaż przez </w:t>
      </w:r>
      <w:r w:rsidRPr="00F631D2">
        <w:rPr>
          <w:rFonts w:ascii="Times New Roman" w:hAnsi="Times New Roman" w:cs="Times New Roman"/>
          <w:b/>
        </w:rPr>
        <w:t xml:space="preserve">Wykonawcę </w:t>
      </w:r>
      <w:r>
        <w:rPr>
          <w:rFonts w:ascii="Times New Roman" w:hAnsi="Times New Roman" w:cs="Times New Roman"/>
        </w:rPr>
        <w:t>energii elektrycznej do punktów poboru energii elektrycznej szczegó</w:t>
      </w:r>
      <w:r w:rsidR="00050395">
        <w:rPr>
          <w:rFonts w:ascii="Times New Roman" w:hAnsi="Times New Roman" w:cs="Times New Roman"/>
        </w:rPr>
        <w:t xml:space="preserve">łowo opisanych w Załączniku </w:t>
      </w:r>
      <w:r w:rsidR="00FE5998">
        <w:rPr>
          <w:rFonts w:ascii="Times New Roman" w:hAnsi="Times New Roman" w:cs="Times New Roman"/>
        </w:rPr>
        <w:t xml:space="preserve"> do Umowy- wykaz punktów poboru.</w:t>
      </w:r>
    </w:p>
    <w:p w:rsidR="00D839F6" w:rsidRDefault="00D839F6" w:rsidP="00F631D2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</w:rPr>
      </w:pPr>
    </w:p>
    <w:p w:rsidR="00F631D2" w:rsidRDefault="00F631D2" w:rsidP="00F631D2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</w:rPr>
      </w:pPr>
      <w:r w:rsidRPr="00F631D2">
        <w:rPr>
          <w:rFonts w:ascii="Times New Roman" w:hAnsi="Times New Roman" w:cs="Times New Roman"/>
          <w:b/>
        </w:rPr>
        <w:t>§ 5</w:t>
      </w:r>
    </w:p>
    <w:p w:rsidR="00F631D2" w:rsidRDefault="00F631D2" w:rsidP="004E40BF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1.Łączną ilość energii elektrycznej dostarczoną w okresie realizacji umowy do punktów poboru energii elektry</w:t>
      </w:r>
      <w:r w:rsidR="001B4938">
        <w:rPr>
          <w:rFonts w:ascii="Times New Roman" w:hAnsi="Times New Roman" w:cs="Times New Roman"/>
        </w:rPr>
        <w:t>czn</w:t>
      </w:r>
      <w:r w:rsidR="00C77344">
        <w:rPr>
          <w:rFonts w:ascii="Times New Roman" w:hAnsi="Times New Roman" w:cs="Times New Roman"/>
        </w:rPr>
        <w:t xml:space="preserve">ej </w:t>
      </w:r>
      <w:r w:rsidR="00C94BA2">
        <w:rPr>
          <w:rFonts w:ascii="Times New Roman" w:hAnsi="Times New Roman" w:cs="Times New Roman"/>
        </w:rPr>
        <w:t xml:space="preserve">szacuje się na poziomie 1 957 000 </w:t>
      </w:r>
      <w:r w:rsidR="003F251C">
        <w:rPr>
          <w:rFonts w:ascii="Times New Roman" w:hAnsi="Times New Roman" w:cs="Times New Roman"/>
        </w:rPr>
        <w:t>k</w:t>
      </w:r>
      <w:r w:rsidR="001B4938">
        <w:rPr>
          <w:rFonts w:ascii="Times New Roman" w:hAnsi="Times New Roman" w:cs="Times New Roman"/>
        </w:rPr>
        <w:t>Wh</w:t>
      </w:r>
      <w:r>
        <w:rPr>
          <w:rFonts w:ascii="Times New Roman" w:hAnsi="Times New Roman" w:cs="Times New Roman"/>
        </w:rPr>
        <w:t xml:space="preserve"> (+/- 15%).</w:t>
      </w:r>
    </w:p>
    <w:p w:rsidR="00F631D2" w:rsidRDefault="00F631D2" w:rsidP="004E40BF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2.Ewentualna zmiana szacowanego zużycia nie będzie skutkowała dodatkowymi kosztami dla </w:t>
      </w:r>
      <w:r w:rsidRPr="00F631D2">
        <w:rPr>
          <w:rFonts w:ascii="Times New Roman" w:hAnsi="Times New Roman" w:cs="Times New Roman"/>
          <w:b/>
        </w:rPr>
        <w:t>Zamawiającego</w:t>
      </w:r>
      <w:r>
        <w:rPr>
          <w:rFonts w:ascii="Times New Roman" w:hAnsi="Times New Roman" w:cs="Times New Roman"/>
        </w:rPr>
        <w:t xml:space="preserve">, poza rozliczeniem za faktycznie zużytą ilość energii wg cen określonych </w:t>
      </w:r>
      <w:r w:rsidR="00312FE3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w dokumentacji przetargowej.</w:t>
      </w:r>
    </w:p>
    <w:p w:rsidR="00F631D2" w:rsidRDefault="009D7DB1" w:rsidP="004E40BF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3.Moc umowną</w:t>
      </w:r>
      <w:r w:rsidR="00F631D2">
        <w:rPr>
          <w:rFonts w:ascii="Times New Roman" w:hAnsi="Times New Roman" w:cs="Times New Roman"/>
        </w:rPr>
        <w:t>, warunki jej zmiany oraz miejsca dostarczania energii elektrycznej dla punktów pobor</w:t>
      </w:r>
      <w:r w:rsidR="00050395">
        <w:rPr>
          <w:rFonts w:ascii="Times New Roman" w:hAnsi="Times New Roman" w:cs="Times New Roman"/>
        </w:rPr>
        <w:t>u wym</w:t>
      </w:r>
      <w:r w:rsidR="00FE5998">
        <w:rPr>
          <w:rFonts w:ascii="Times New Roman" w:hAnsi="Times New Roman" w:cs="Times New Roman"/>
        </w:rPr>
        <w:t xml:space="preserve">ienionych w Załączniku do Umowy- wykaz punktów poboru </w:t>
      </w:r>
      <w:r w:rsidR="00F631D2">
        <w:rPr>
          <w:rFonts w:ascii="Times New Roman" w:hAnsi="Times New Roman" w:cs="Times New Roman"/>
        </w:rPr>
        <w:t xml:space="preserve"> określana jest każdorazowo w umowach o świadczenie </w:t>
      </w:r>
      <w:r w:rsidR="00002099">
        <w:rPr>
          <w:rFonts w:ascii="Times New Roman" w:hAnsi="Times New Roman" w:cs="Times New Roman"/>
        </w:rPr>
        <w:t>usług dystrybucyjnych zawartych z OSD.</w:t>
      </w:r>
    </w:p>
    <w:p w:rsidR="00002099" w:rsidRDefault="00002099" w:rsidP="004E40BF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4.Energia elektryczna kupowana na podstawie niniejszej Umowy zużywana będzie na potrzeby odbiorcy końcowego.</w:t>
      </w:r>
    </w:p>
    <w:p w:rsidR="00084F18" w:rsidRDefault="00084F18" w:rsidP="004E40BF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</w:p>
    <w:p w:rsidR="00002099" w:rsidRDefault="00002099" w:rsidP="00F343FB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002099">
        <w:rPr>
          <w:rFonts w:ascii="Times New Roman" w:hAnsi="Times New Roman" w:cs="Times New Roman"/>
          <w:b/>
        </w:rPr>
        <w:t>Zobowiązania Stron</w:t>
      </w:r>
    </w:p>
    <w:p w:rsidR="00002099" w:rsidRDefault="00002099" w:rsidP="00F343FB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6</w:t>
      </w:r>
    </w:p>
    <w:p w:rsidR="00002099" w:rsidRDefault="00002099" w:rsidP="004E40BF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Zobowiązania </w:t>
      </w:r>
      <w:r w:rsidRPr="00002099">
        <w:rPr>
          <w:rFonts w:ascii="Times New Roman" w:hAnsi="Times New Roman" w:cs="Times New Roman"/>
          <w:b/>
        </w:rPr>
        <w:t>Wykonawcy</w:t>
      </w:r>
      <w:r>
        <w:rPr>
          <w:rFonts w:ascii="Times New Roman" w:hAnsi="Times New Roman" w:cs="Times New Roman"/>
        </w:rPr>
        <w:t>:</w:t>
      </w:r>
    </w:p>
    <w:p w:rsidR="00002099" w:rsidRDefault="00002099" w:rsidP="004E40BF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02099">
        <w:rPr>
          <w:rFonts w:ascii="Times New Roman" w:hAnsi="Times New Roman" w:cs="Times New Roman"/>
          <w:b/>
        </w:rPr>
        <w:t>.Wykonawca</w:t>
      </w:r>
      <w:r>
        <w:rPr>
          <w:rFonts w:ascii="Times New Roman" w:hAnsi="Times New Roman" w:cs="Times New Roman"/>
        </w:rPr>
        <w:t xml:space="preserve"> zobowiązuje się do:</w:t>
      </w:r>
    </w:p>
    <w:p w:rsidR="00002099" w:rsidRDefault="00002099" w:rsidP="004E40BF">
      <w:pPr>
        <w:pStyle w:val="Akapitzlist"/>
        <w:numPr>
          <w:ilvl w:val="0"/>
          <w:numId w:val="7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złożenia OSD, w imieniu własnym i </w:t>
      </w:r>
      <w:r w:rsidRPr="00002099">
        <w:rPr>
          <w:rFonts w:ascii="Times New Roman" w:hAnsi="Times New Roman" w:cs="Times New Roman"/>
          <w:b/>
        </w:rPr>
        <w:t>Zamawiającego</w:t>
      </w:r>
      <w:r w:rsidR="00DC1766">
        <w:rPr>
          <w:rFonts w:ascii="Times New Roman" w:hAnsi="Times New Roman" w:cs="Times New Roman"/>
        </w:rPr>
        <w:t>,</w:t>
      </w:r>
      <w:r w:rsidR="00084F18">
        <w:rPr>
          <w:rFonts w:ascii="Times New Roman" w:hAnsi="Times New Roman" w:cs="Times New Roman"/>
        </w:rPr>
        <w:t xml:space="preserve"> </w:t>
      </w:r>
      <w:r w:rsidR="000A3261">
        <w:rPr>
          <w:rFonts w:ascii="Times New Roman" w:hAnsi="Times New Roman" w:cs="Times New Roman"/>
        </w:rPr>
        <w:t>zgłoszenia o zawarciu U</w:t>
      </w:r>
      <w:r>
        <w:rPr>
          <w:rFonts w:ascii="Times New Roman" w:hAnsi="Times New Roman" w:cs="Times New Roman"/>
        </w:rPr>
        <w:t>mowy na</w:t>
      </w:r>
      <w:r w:rsidR="001137F1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sprzedaż energii elektrycznej,</w:t>
      </w:r>
    </w:p>
    <w:p w:rsidR="00002099" w:rsidRDefault="00002099" w:rsidP="004E40BF">
      <w:pPr>
        <w:pStyle w:val="Akapitzlist"/>
        <w:numPr>
          <w:ilvl w:val="0"/>
          <w:numId w:val="7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złożenia w imieniu </w:t>
      </w:r>
      <w:r w:rsidRPr="00002099">
        <w:rPr>
          <w:rFonts w:ascii="Times New Roman" w:hAnsi="Times New Roman" w:cs="Times New Roman"/>
          <w:b/>
        </w:rPr>
        <w:t xml:space="preserve">Zamawiającego </w:t>
      </w:r>
      <w:r>
        <w:rPr>
          <w:rFonts w:ascii="Times New Roman" w:hAnsi="Times New Roman" w:cs="Times New Roman"/>
        </w:rPr>
        <w:t>wniosków o zawarcie umów dystrybucyjnych z OSD,</w:t>
      </w:r>
    </w:p>
    <w:p w:rsidR="00002099" w:rsidRPr="00002099" w:rsidRDefault="00002099" w:rsidP="004E40BF">
      <w:pPr>
        <w:pStyle w:val="Akapitzlist"/>
        <w:numPr>
          <w:ilvl w:val="0"/>
          <w:numId w:val="7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reprezentowania </w:t>
      </w:r>
      <w:r w:rsidRPr="00002099">
        <w:rPr>
          <w:rFonts w:ascii="Times New Roman" w:hAnsi="Times New Roman" w:cs="Times New Roman"/>
          <w:b/>
        </w:rPr>
        <w:t xml:space="preserve">Zamawiającego </w:t>
      </w:r>
      <w:r>
        <w:rPr>
          <w:rFonts w:ascii="Times New Roman" w:hAnsi="Times New Roman" w:cs="Times New Roman"/>
        </w:rPr>
        <w:t>przed OSD w procesie zmiany sprzedawcy.</w:t>
      </w:r>
    </w:p>
    <w:p w:rsidR="00002099" w:rsidRDefault="00002099" w:rsidP="004E40BF">
      <w:pPr>
        <w:tabs>
          <w:tab w:val="left" w:pos="142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002099">
        <w:rPr>
          <w:rFonts w:ascii="Times New Roman" w:hAnsi="Times New Roman" w:cs="Times New Roman"/>
        </w:rPr>
        <w:t xml:space="preserve">Czynności </w:t>
      </w:r>
      <w:r>
        <w:rPr>
          <w:rFonts w:ascii="Times New Roman" w:hAnsi="Times New Roman" w:cs="Times New Roman"/>
        </w:rPr>
        <w:t xml:space="preserve">opisane w zdaniu pierwszym, </w:t>
      </w:r>
      <w:r w:rsidRPr="00002099">
        <w:rPr>
          <w:rFonts w:ascii="Times New Roman" w:hAnsi="Times New Roman" w:cs="Times New Roman"/>
          <w:b/>
        </w:rPr>
        <w:t>Wykonawca</w:t>
      </w:r>
      <w:r w:rsidR="00084F18">
        <w:rPr>
          <w:rFonts w:ascii="Times New Roman" w:hAnsi="Times New Roman" w:cs="Times New Roman"/>
          <w:b/>
        </w:rPr>
        <w:t xml:space="preserve"> </w:t>
      </w:r>
      <w:r w:rsidR="0068067E">
        <w:rPr>
          <w:rFonts w:ascii="Times New Roman" w:hAnsi="Times New Roman" w:cs="Times New Roman"/>
        </w:rPr>
        <w:t>podejmie niezwłocznie, w terminie umożliwiającym rozpoczęcie dostaw w przewidzianym w umowie terminie, mając na względzie konieczność przeprowadzenia procedury zmiany s</w:t>
      </w:r>
      <w:r w:rsidR="000A3261">
        <w:rPr>
          <w:rFonts w:ascii="Times New Roman" w:hAnsi="Times New Roman" w:cs="Times New Roman"/>
        </w:rPr>
        <w:t>przedawcy. O fakcie zgłoszenia U</w:t>
      </w:r>
      <w:r w:rsidR="0068067E">
        <w:rPr>
          <w:rFonts w:ascii="Times New Roman" w:hAnsi="Times New Roman" w:cs="Times New Roman"/>
        </w:rPr>
        <w:t xml:space="preserve">mowy (zgodnie </w:t>
      </w:r>
      <w:r w:rsidR="004A76FC">
        <w:rPr>
          <w:rFonts w:ascii="Times New Roman" w:hAnsi="Times New Roman" w:cs="Times New Roman"/>
        </w:rPr>
        <w:t xml:space="preserve">z </w:t>
      </w:r>
      <w:r w:rsidR="0068067E">
        <w:rPr>
          <w:rFonts w:ascii="Times New Roman" w:hAnsi="Times New Roman" w:cs="Times New Roman"/>
        </w:rPr>
        <w:t xml:space="preserve">treścią pkt.1 ust.1) </w:t>
      </w:r>
      <w:r w:rsidR="0068067E" w:rsidRPr="0068067E">
        <w:rPr>
          <w:rFonts w:ascii="Times New Roman" w:hAnsi="Times New Roman" w:cs="Times New Roman"/>
          <w:b/>
        </w:rPr>
        <w:t>Wykonawca</w:t>
      </w:r>
      <w:r w:rsidR="00311C98">
        <w:rPr>
          <w:rFonts w:ascii="Times New Roman" w:hAnsi="Times New Roman" w:cs="Times New Roman"/>
          <w:b/>
        </w:rPr>
        <w:t xml:space="preserve"> </w:t>
      </w:r>
      <w:r w:rsidR="0068067E">
        <w:rPr>
          <w:rFonts w:ascii="Times New Roman" w:hAnsi="Times New Roman" w:cs="Times New Roman"/>
        </w:rPr>
        <w:t xml:space="preserve">powiadomi </w:t>
      </w:r>
      <w:r w:rsidR="0068067E" w:rsidRPr="0068067E">
        <w:rPr>
          <w:rFonts w:ascii="Times New Roman" w:hAnsi="Times New Roman" w:cs="Times New Roman"/>
          <w:b/>
        </w:rPr>
        <w:t>Zamawiającego</w:t>
      </w:r>
      <w:r w:rsidR="00311C98">
        <w:rPr>
          <w:rFonts w:ascii="Times New Roman" w:hAnsi="Times New Roman" w:cs="Times New Roman"/>
          <w:b/>
        </w:rPr>
        <w:t xml:space="preserve"> </w:t>
      </w:r>
      <w:r w:rsidR="0068067E">
        <w:rPr>
          <w:rFonts w:ascii="Times New Roman" w:hAnsi="Times New Roman" w:cs="Times New Roman"/>
        </w:rPr>
        <w:t xml:space="preserve">w formie pisemnej. </w:t>
      </w:r>
      <w:r w:rsidR="00312FE3">
        <w:rPr>
          <w:rFonts w:ascii="Times New Roman" w:hAnsi="Times New Roman" w:cs="Times New Roman"/>
        </w:rPr>
        <w:t xml:space="preserve">                </w:t>
      </w:r>
      <w:r w:rsidR="0068067E">
        <w:rPr>
          <w:rFonts w:ascii="Times New Roman" w:hAnsi="Times New Roman" w:cs="Times New Roman"/>
        </w:rPr>
        <w:t xml:space="preserve">W dniu zawarcia niniejszej Umowy </w:t>
      </w:r>
      <w:r w:rsidR="0068067E" w:rsidRPr="0068067E">
        <w:rPr>
          <w:rFonts w:ascii="Times New Roman" w:hAnsi="Times New Roman" w:cs="Times New Roman"/>
          <w:b/>
        </w:rPr>
        <w:t xml:space="preserve">Zamawiający </w:t>
      </w:r>
      <w:r w:rsidR="0068067E">
        <w:rPr>
          <w:rFonts w:ascii="Times New Roman" w:hAnsi="Times New Roman" w:cs="Times New Roman"/>
        </w:rPr>
        <w:t xml:space="preserve">udzieli </w:t>
      </w:r>
      <w:r w:rsidR="0068067E" w:rsidRPr="0068067E">
        <w:rPr>
          <w:rFonts w:ascii="Times New Roman" w:hAnsi="Times New Roman" w:cs="Times New Roman"/>
          <w:b/>
        </w:rPr>
        <w:t>Wykonawcy</w:t>
      </w:r>
      <w:r w:rsidR="00311C98">
        <w:rPr>
          <w:rFonts w:ascii="Times New Roman" w:hAnsi="Times New Roman" w:cs="Times New Roman"/>
          <w:b/>
        </w:rPr>
        <w:t xml:space="preserve"> </w:t>
      </w:r>
      <w:r w:rsidR="0068067E">
        <w:rPr>
          <w:rFonts w:ascii="Times New Roman" w:hAnsi="Times New Roman" w:cs="Times New Roman"/>
        </w:rPr>
        <w:t>stosownych Pełnomocnictw w tym zakresie.</w:t>
      </w:r>
    </w:p>
    <w:p w:rsidR="0068067E" w:rsidRDefault="0068067E" w:rsidP="004E40BF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68067E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 xml:space="preserve">zobowiązuje się do dokonania wszelkich czynności i uzgodnień z OSD niezbędnych do przeprowadzenia procedury zmiany sprzedawcy. W przypadku zaistnienia okoliczności uniemożliwiających lub opóźniających zmianę sprzedawcy, </w:t>
      </w:r>
      <w:r w:rsidRPr="0068067E">
        <w:rPr>
          <w:rFonts w:ascii="Times New Roman" w:hAnsi="Times New Roman" w:cs="Times New Roman"/>
          <w:b/>
        </w:rPr>
        <w:t>Wykonawca</w:t>
      </w:r>
      <w:r w:rsidR="00A2217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niezwłocznie poinformuje o tym fakcie </w:t>
      </w:r>
      <w:r w:rsidRPr="0068067E">
        <w:rPr>
          <w:rFonts w:ascii="Times New Roman" w:hAnsi="Times New Roman" w:cs="Times New Roman"/>
          <w:b/>
        </w:rPr>
        <w:t xml:space="preserve">Zamawiającego </w:t>
      </w:r>
      <w:r w:rsidR="004E40BF">
        <w:rPr>
          <w:rFonts w:ascii="Times New Roman" w:hAnsi="Times New Roman" w:cs="Times New Roman"/>
        </w:rPr>
        <w:t xml:space="preserve">w formie pisemnej oraz podejmie w imieniu </w:t>
      </w:r>
      <w:r w:rsidR="004E40BF" w:rsidRPr="004E40BF">
        <w:rPr>
          <w:rFonts w:ascii="Times New Roman" w:hAnsi="Times New Roman" w:cs="Times New Roman"/>
          <w:b/>
        </w:rPr>
        <w:t>Zamawiającego</w:t>
      </w:r>
      <w:r w:rsidR="004E40BF">
        <w:rPr>
          <w:rFonts w:ascii="Times New Roman" w:hAnsi="Times New Roman" w:cs="Times New Roman"/>
        </w:rPr>
        <w:t>– na podstawie Pełnomo</w:t>
      </w:r>
      <w:r w:rsidR="00B1517C">
        <w:rPr>
          <w:rFonts w:ascii="Times New Roman" w:hAnsi="Times New Roman" w:cs="Times New Roman"/>
        </w:rPr>
        <w:t>cnictwa, o którym mowa w ust.1-</w:t>
      </w:r>
      <w:r w:rsidR="004E40BF">
        <w:rPr>
          <w:rFonts w:ascii="Times New Roman" w:hAnsi="Times New Roman" w:cs="Times New Roman"/>
        </w:rPr>
        <w:t xml:space="preserve">po uprzednim uzgodnieniu z </w:t>
      </w:r>
      <w:r w:rsidR="004E40BF" w:rsidRPr="004E40BF">
        <w:rPr>
          <w:rFonts w:ascii="Times New Roman" w:hAnsi="Times New Roman" w:cs="Times New Roman"/>
          <w:b/>
        </w:rPr>
        <w:t>Zamawiającym</w:t>
      </w:r>
      <w:r w:rsidR="004E40BF">
        <w:rPr>
          <w:rFonts w:ascii="Times New Roman" w:hAnsi="Times New Roman" w:cs="Times New Roman"/>
        </w:rPr>
        <w:t xml:space="preserve">, niezbędne czynności zmierzające do zapewnienia ciągłości dostaw, w tym złożenie wniosku </w:t>
      </w:r>
      <w:r w:rsidR="00312FE3">
        <w:rPr>
          <w:rFonts w:ascii="Times New Roman" w:hAnsi="Times New Roman" w:cs="Times New Roman"/>
        </w:rPr>
        <w:t xml:space="preserve">              </w:t>
      </w:r>
      <w:r w:rsidR="004E40BF">
        <w:rPr>
          <w:rFonts w:ascii="Times New Roman" w:hAnsi="Times New Roman" w:cs="Times New Roman"/>
        </w:rPr>
        <w:t>o przedłużenie dotychczas obowiązujących umów.</w:t>
      </w:r>
    </w:p>
    <w:p w:rsidR="004E40BF" w:rsidRDefault="004E40BF" w:rsidP="004E40BF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</w:t>
      </w:r>
      <w:r w:rsidRPr="004E40BF">
        <w:rPr>
          <w:rFonts w:ascii="Times New Roman" w:hAnsi="Times New Roman" w:cs="Times New Roman"/>
          <w:b/>
        </w:rPr>
        <w:t xml:space="preserve">Wykonawca </w:t>
      </w:r>
      <w:r>
        <w:rPr>
          <w:rFonts w:ascii="Times New Roman" w:hAnsi="Times New Roman" w:cs="Times New Roman"/>
        </w:rPr>
        <w:t xml:space="preserve">zobowiązuje się do pełnienia funkcji podmiotu odpowiedzialnego za bilansowanie handlowe dla energii elektrycznej sprzedanej w ramach tej Umowy. Koszty wynikające z dokonania bilansowania uwzględnione są </w:t>
      </w:r>
      <w:r w:rsidR="00DC1766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 xml:space="preserve">cenie energii elektrycznej. Tym samym </w:t>
      </w:r>
      <w:r w:rsidRPr="004E40BF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 xml:space="preserve"> zwalnia </w:t>
      </w:r>
      <w:r w:rsidRPr="000A3261">
        <w:rPr>
          <w:rFonts w:ascii="Times New Roman" w:hAnsi="Times New Roman" w:cs="Times New Roman"/>
          <w:b/>
        </w:rPr>
        <w:t xml:space="preserve">Zamawiającego </w:t>
      </w:r>
      <w:r>
        <w:rPr>
          <w:rFonts w:ascii="Times New Roman" w:hAnsi="Times New Roman" w:cs="Times New Roman"/>
        </w:rPr>
        <w:t>z wszelkich kosztów i obowiązków związanych z bilansowaniem handlowym.</w:t>
      </w:r>
    </w:p>
    <w:p w:rsidR="007A3536" w:rsidRDefault="007A3536" w:rsidP="004E40BF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</w:p>
    <w:p w:rsidR="000358CF" w:rsidRPr="00197D54" w:rsidRDefault="000358CF" w:rsidP="000358CF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197D54">
        <w:rPr>
          <w:rFonts w:ascii="Times New Roman" w:hAnsi="Times New Roman" w:cs="Times New Roman"/>
          <w:b/>
        </w:rPr>
        <w:t>§ 7</w:t>
      </w:r>
    </w:p>
    <w:p w:rsidR="000358CF" w:rsidRDefault="000358CF" w:rsidP="00197D54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 w:rsidRPr="000358C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/>
        </w:rPr>
        <w:t xml:space="preserve">.Zamawiający </w:t>
      </w:r>
      <w:r>
        <w:rPr>
          <w:rFonts w:ascii="Times New Roman" w:hAnsi="Times New Roman" w:cs="Times New Roman"/>
        </w:rPr>
        <w:t>zobowiązuje się do:</w:t>
      </w:r>
    </w:p>
    <w:p w:rsidR="000358CF" w:rsidRDefault="000358CF" w:rsidP="00197D54">
      <w:pPr>
        <w:pStyle w:val="Akapitzlist"/>
        <w:numPr>
          <w:ilvl w:val="0"/>
          <w:numId w:val="8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pobierania energii elektrycznej zgodnie z obowiązującymi przepisami i warunkami Umowy,</w:t>
      </w:r>
    </w:p>
    <w:p w:rsidR="000358CF" w:rsidRDefault="000358CF" w:rsidP="00197D54">
      <w:pPr>
        <w:pStyle w:val="Akapitzlist"/>
        <w:numPr>
          <w:ilvl w:val="0"/>
          <w:numId w:val="8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terminowego regulowania należności za energię elektryczną,</w:t>
      </w:r>
    </w:p>
    <w:p w:rsidR="000358CF" w:rsidRPr="000358CF" w:rsidRDefault="000358CF" w:rsidP="00197D54">
      <w:pPr>
        <w:pStyle w:val="Akapitzlist"/>
        <w:numPr>
          <w:ilvl w:val="0"/>
          <w:numId w:val="8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przekazywania </w:t>
      </w:r>
      <w:r w:rsidRPr="000358CF">
        <w:rPr>
          <w:rFonts w:ascii="Times New Roman" w:hAnsi="Times New Roman" w:cs="Times New Roman"/>
          <w:b/>
        </w:rPr>
        <w:t>Wykonawcy</w:t>
      </w:r>
      <w:r>
        <w:rPr>
          <w:rFonts w:ascii="Times New Roman" w:hAnsi="Times New Roman" w:cs="Times New Roman"/>
        </w:rPr>
        <w:t xml:space="preserve">istotnych informacji dotyczących realizacji Umowy, </w:t>
      </w:r>
      <w:r w:rsidR="00312FE3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>w szczególności o zmianach w umowach dystrybucyjnych mających wpływ na realizację Umowy.</w:t>
      </w:r>
    </w:p>
    <w:p w:rsidR="000358CF" w:rsidRDefault="000358CF" w:rsidP="00197D54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0358CF">
        <w:rPr>
          <w:rFonts w:ascii="Times New Roman" w:hAnsi="Times New Roman" w:cs="Times New Roman"/>
          <w:b/>
        </w:rPr>
        <w:t xml:space="preserve">Zamawiający </w:t>
      </w:r>
      <w:r>
        <w:rPr>
          <w:rFonts w:ascii="Times New Roman" w:hAnsi="Times New Roman" w:cs="Times New Roman"/>
        </w:rPr>
        <w:t xml:space="preserve">oświadcza, że w przypadku, gdy jeszcze nie posiada ważnych umów o świadczenie usług dystrybucji, przystąpi do ich podpisania oraz zapewni ich utrzymanie w mocy przez cały okres trwania niniejszej Umowy. W przypadku rozwiązania umowy na świadczenie usług dystrybucyjnych zawartej pomiędzy </w:t>
      </w:r>
      <w:r w:rsidRPr="000358CF">
        <w:rPr>
          <w:rFonts w:ascii="Times New Roman" w:hAnsi="Times New Roman" w:cs="Times New Roman"/>
          <w:b/>
        </w:rPr>
        <w:t>Zamawiającym</w:t>
      </w:r>
      <w:r>
        <w:rPr>
          <w:rFonts w:ascii="Times New Roman" w:hAnsi="Times New Roman" w:cs="Times New Roman"/>
        </w:rPr>
        <w:t xml:space="preserve"> a OSD lub </w:t>
      </w:r>
      <w:r w:rsidR="000A3261"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</w:rPr>
        <w:t>zamiarze jej rozwiązania</w:t>
      </w:r>
      <w:r w:rsidRPr="000358CF">
        <w:rPr>
          <w:rFonts w:ascii="Times New Roman" w:hAnsi="Times New Roman" w:cs="Times New Roman"/>
          <w:b/>
        </w:rPr>
        <w:t xml:space="preserve">, Zamawiający </w:t>
      </w:r>
      <w:r w:rsidR="00197D54">
        <w:rPr>
          <w:rFonts w:ascii="Times New Roman" w:hAnsi="Times New Roman" w:cs="Times New Roman"/>
        </w:rPr>
        <w:t xml:space="preserve">zobowiązany jest niezwłocznie powiadomić </w:t>
      </w:r>
      <w:r w:rsidR="00197D54" w:rsidRPr="00197D54">
        <w:rPr>
          <w:rFonts w:ascii="Times New Roman" w:hAnsi="Times New Roman" w:cs="Times New Roman"/>
          <w:b/>
        </w:rPr>
        <w:t>Wykonawcę</w:t>
      </w:r>
      <w:r w:rsidR="00197D54">
        <w:rPr>
          <w:rFonts w:ascii="Times New Roman" w:hAnsi="Times New Roman" w:cs="Times New Roman"/>
        </w:rPr>
        <w:t>.</w:t>
      </w:r>
    </w:p>
    <w:p w:rsidR="001B3716" w:rsidRDefault="00197D54" w:rsidP="00197D54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3.Czynność opisana w ust.2 zdanie pierwsze, nastąpi po uprzednim złożeniu przez </w:t>
      </w:r>
      <w:r w:rsidRPr="00197D54">
        <w:rPr>
          <w:rFonts w:ascii="Times New Roman" w:hAnsi="Times New Roman" w:cs="Times New Roman"/>
          <w:b/>
        </w:rPr>
        <w:t>Wykonawcę</w:t>
      </w:r>
      <w:r w:rsidR="00A2217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wniosków o zawarcie umowy o świadczenie usług dystrybucji na parametrach (moc umowna, grupa </w:t>
      </w:r>
    </w:p>
    <w:p w:rsidR="00197D54" w:rsidRDefault="00EF0C54" w:rsidP="00197D54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taryfowa) wskazanych</w:t>
      </w:r>
      <w:r w:rsidR="00197D54">
        <w:rPr>
          <w:rFonts w:ascii="Times New Roman" w:hAnsi="Times New Roman" w:cs="Times New Roman"/>
        </w:rPr>
        <w:t xml:space="preserve"> przez </w:t>
      </w:r>
      <w:r w:rsidR="00197D54" w:rsidRPr="00197D54">
        <w:rPr>
          <w:rFonts w:ascii="Times New Roman" w:hAnsi="Times New Roman" w:cs="Times New Roman"/>
          <w:b/>
        </w:rPr>
        <w:t>Zamawiającego</w:t>
      </w:r>
      <w:r w:rsidR="001B3716">
        <w:rPr>
          <w:rFonts w:ascii="Times New Roman" w:hAnsi="Times New Roman" w:cs="Times New Roman"/>
        </w:rPr>
        <w:t xml:space="preserve"> w Załączniku do Umowy – wykaz punktów poboru.</w:t>
      </w:r>
    </w:p>
    <w:p w:rsidR="00D839F6" w:rsidRDefault="00D839F6" w:rsidP="00197D54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</w:p>
    <w:p w:rsidR="00197D54" w:rsidRPr="00197D54" w:rsidRDefault="00197D54" w:rsidP="00197D54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197D54">
        <w:rPr>
          <w:rFonts w:ascii="Times New Roman" w:hAnsi="Times New Roman" w:cs="Times New Roman"/>
          <w:b/>
        </w:rPr>
        <w:t>§ 8</w:t>
      </w:r>
    </w:p>
    <w:p w:rsidR="00197D54" w:rsidRDefault="00197D54" w:rsidP="00FB095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 w:rsidRPr="00197D54">
        <w:rPr>
          <w:rFonts w:ascii="Times New Roman" w:hAnsi="Times New Roman" w:cs="Times New Roman"/>
          <w:b/>
        </w:rPr>
        <w:t>Strony</w:t>
      </w:r>
      <w:r>
        <w:rPr>
          <w:rFonts w:ascii="Times New Roman" w:hAnsi="Times New Roman" w:cs="Times New Roman"/>
        </w:rPr>
        <w:t xml:space="preserve"> zobowiązują się do:</w:t>
      </w:r>
    </w:p>
    <w:p w:rsidR="00197D54" w:rsidRDefault="00197D54" w:rsidP="00FB095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1.Niezwłocznego wzajemnego informowania się o zauważonych wadach lub usterkach w układzie pomiarowo- rozliczeniowym oraz innych okoliczności mających wpływ na rozliczenia za energię .</w:t>
      </w:r>
    </w:p>
    <w:p w:rsidR="00725CA9" w:rsidRDefault="006D29DB" w:rsidP="00FB095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2.Z</w:t>
      </w:r>
      <w:r w:rsidR="00725CA9">
        <w:rPr>
          <w:rFonts w:ascii="Times New Roman" w:hAnsi="Times New Roman" w:cs="Times New Roman"/>
        </w:rPr>
        <w:t>apewnienia wzajemnego dostępu do danych oraz wglądu do materiałów stanowiących podstawę do rozliczeń za dostarczoną energię.</w:t>
      </w:r>
    </w:p>
    <w:p w:rsidR="00D839F6" w:rsidRDefault="00D839F6" w:rsidP="00FB095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</w:p>
    <w:p w:rsidR="00725CA9" w:rsidRDefault="00725CA9" w:rsidP="00BC5FBF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725CA9">
        <w:rPr>
          <w:rFonts w:ascii="Times New Roman" w:hAnsi="Times New Roman" w:cs="Times New Roman"/>
          <w:b/>
        </w:rPr>
        <w:t>§ 9</w:t>
      </w:r>
    </w:p>
    <w:p w:rsidR="00725CA9" w:rsidRDefault="00725CA9" w:rsidP="00FB095B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Strony </w:t>
      </w:r>
      <w:r w:rsidRPr="00725CA9">
        <w:rPr>
          <w:rFonts w:ascii="Times New Roman" w:hAnsi="Times New Roman" w:cs="Times New Roman"/>
        </w:rPr>
        <w:t>ustalają</w:t>
      </w:r>
      <w:r>
        <w:rPr>
          <w:rFonts w:ascii="Times New Roman" w:hAnsi="Times New Roman" w:cs="Times New Roman"/>
        </w:rPr>
        <w:t xml:space="preserve">, że w przypadku wprowadzenia w trybie zgodnym z prawem ograniczeń </w:t>
      </w:r>
      <w:r w:rsidR="006701DC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w dostarczaniu i poborze energii, </w:t>
      </w:r>
      <w:r w:rsidRPr="00725CA9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jest obowiązany do dostosowania dobowego poboru energii do planu ograniczeń, stosowanie do komunikatów radiowych lub indywidualnego zawiadomienia. Za ewentualnie  wynikłe z tego tytułu szkody </w:t>
      </w:r>
      <w:r w:rsidRPr="006D29DB">
        <w:rPr>
          <w:rFonts w:ascii="Times New Roman" w:hAnsi="Times New Roman" w:cs="Times New Roman"/>
          <w:b/>
        </w:rPr>
        <w:t xml:space="preserve">Wykonawca </w:t>
      </w:r>
      <w:r>
        <w:rPr>
          <w:rFonts w:ascii="Times New Roman" w:hAnsi="Times New Roman" w:cs="Times New Roman"/>
        </w:rPr>
        <w:t>nie ponosi odpowiedzialności.</w:t>
      </w:r>
    </w:p>
    <w:p w:rsidR="00725CA9" w:rsidRPr="00551703" w:rsidRDefault="00551703" w:rsidP="00BC5FBF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</w:rPr>
      </w:pPr>
      <w:r w:rsidRPr="00551703">
        <w:rPr>
          <w:rFonts w:ascii="Times New Roman" w:hAnsi="Times New Roman" w:cs="Times New Roman"/>
          <w:b/>
        </w:rPr>
        <w:t>Standardy jakościowe/Bonifikaty</w:t>
      </w:r>
    </w:p>
    <w:p w:rsidR="00551703" w:rsidRDefault="00551703" w:rsidP="00BC5FBF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</w:rPr>
      </w:pPr>
      <w:r w:rsidRPr="00551703">
        <w:rPr>
          <w:rFonts w:ascii="Times New Roman" w:hAnsi="Times New Roman" w:cs="Times New Roman"/>
          <w:b/>
        </w:rPr>
        <w:t>§ 10</w:t>
      </w:r>
    </w:p>
    <w:p w:rsidR="00551703" w:rsidRDefault="00551703" w:rsidP="00FB095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551703">
        <w:rPr>
          <w:rFonts w:ascii="Times New Roman" w:hAnsi="Times New Roman" w:cs="Times New Roman"/>
          <w:b/>
        </w:rPr>
        <w:t xml:space="preserve">Wykonawca </w:t>
      </w:r>
      <w:r>
        <w:rPr>
          <w:rFonts w:ascii="Times New Roman" w:hAnsi="Times New Roman" w:cs="Times New Roman"/>
        </w:rPr>
        <w:t>z</w:t>
      </w:r>
      <w:r w:rsidR="00613993">
        <w:rPr>
          <w:rFonts w:ascii="Times New Roman" w:hAnsi="Times New Roman" w:cs="Times New Roman"/>
        </w:rPr>
        <w:t xml:space="preserve">obowiązuje się zapewnić standardy jakościowe obsługi. W przypadku niedotrzymania standardów jakościowych obsługi </w:t>
      </w:r>
      <w:r w:rsidR="00613993" w:rsidRPr="00613993">
        <w:rPr>
          <w:rFonts w:ascii="Times New Roman" w:hAnsi="Times New Roman" w:cs="Times New Roman"/>
          <w:b/>
        </w:rPr>
        <w:t xml:space="preserve">Zamawiający </w:t>
      </w:r>
      <w:r w:rsidR="00613993">
        <w:rPr>
          <w:rFonts w:ascii="Times New Roman" w:hAnsi="Times New Roman" w:cs="Times New Roman"/>
        </w:rPr>
        <w:t>(</w:t>
      </w:r>
      <w:r w:rsidR="00613993" w:rsidRPr="00613993">
        <w:rPr>
          <w:rFonts w:ascii="Times New Roman" w:hAnsi="Times New Roman" w:cs="Times New Roman"/>
          <w:b/>
        </w:rPr>
        <w:t>Płatnik/Odbiorca</w:t>
      </w:r>
      <w:r w:rsidR="00613993">
        <w:rPr>
          <w:rFonts w:ascii="Times New Roman" w:hAnsi="Times New Roman" w:cs="Times New Roman"/>
        </w:rPr>
        <w:t xml:space="preserve">)  ma prawo do żądania od </w:t>
      </w:r>
      <w:r w:rsidR="00613993" w:rsidRPr="00613993">
        <w:rPr>
          <w:rFonts w:ascii="Times New Roman" w:hAnsi="Times New Roman" w:cs="Times New Roman"/>
          <w:b/>
        </w:rPr>
        <w:t>Wykonawcy</w:t>
      </w:r>
      <w:r w:rsidR="00613993">
        <w:rPr>
          <w:rFonts w:ascii="Times New Roman" w:hAnsi="Times New Roman" w:cs="Times New Roman"/>
        </w:rPr>
        <w:t xml:space="preserve"> bonifikaty.</w:t>
      </w:r>
    </w:p>
    <w:p w:rsidR="00613993" w:rsidRDefault="00613993" w:rsidP="00FB095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2.W przypadku nie dotrzymania standardów jakościowych</w:t>
      </w:r>
      <w:r w:rsidR="00FB095B">
        <w:rPr>
          <w:rFonts w:ascii="Times New Roman" w:hAnsi="Times New Roman" w:cs="Times New Roman"/>
        </w:rPr>
        <w:t xml:space="preserve"> obsługi, określonych obowiązującymi przepisami Prawa energetycznego, </w:t>
      </w:r>
      <w:r w:rsidR="00FB095B" w:rsidRPr="00FB095B">
        <w:rPr>
          <w:rFonts w:ascii="Times New Roman" w:hAnsi="Times New Roman" w:cs="Times New Roman"/>
          <w:b/>
        </w:rPr>
        <w:t>Wykonawca</w:t>
      </w:r>
      <w:r w:rsidR="00FB095B">
        <w:rPr>
          <w:rFonts w:ascii="Times New Roman" w:hAnsi="Times New Roman" w:cs="Times New Roman"/>
        </w:rPr>
        <w:t xml:space="preserve"> zobowiązany jest do udzielenia bonifikat </w:t>
      </w:r>
      <w:r w:rsidR="006701DC">
        <w:rPr>
          <w:rFonts w:ascii="Times New Roman" w:hAnsi="Times New Roman" w:cs="Times New Roman"/>
        </w:rPr>
        <w:t xml:space="preserve">                        </w:t>
      </w:r>
      <w:r w:rsidR="00FB095B">
        <w:rPr>
          <w:rFonts w:ascii="Times New Roman" w:hAnsi="Times New Roman" w:cs="Times New Roman"/>
        </w:rPr>
        <w:t>w wysokości określonej Prawem energetycznym oraz zgodnie z obowiązującymi rozporządzeniami do w/w ustawy lub innym obowiązującym w chwili zaistnienia przywołanej okoliczności aktem prawnym.</w:t>
      </w:r>
    </w:p>
    <w:p w:rsidR="00FB095B" w:rsidRPr="00FB095B" w:rsidRDefault="00FB095B" w:rsidP="00FB095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FB095B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 xml:space="preserve"> uwzględni należną </w:t>
      </w:r>
      <w:r w:rsidRPr="00FB095B">
        <w:rPr>
          <w:rFonts w:ascii="Times New Roman" w:hAnsi="Times New Roman" w:cs="Times New Roman"/>
          <w:b/>
        </w:rPr>
        <w:t xml:space="preserve">Zamawiającemu </w:t>
      </w:r>
      <w:r>
        <w:rPr>
          <w:rFonts w:ascii="Times New Roman" w:hAnsi="Times New Roman" w:cs="Times New Roman"/>
        </w:rPr>
        <w:t xml:space="preserve">bonifikatę w fakturze wystawionej za okres rozliczeniowy, którego bonifikata dotyczy, a jeżeli nie jest to możliwe z przyczyn, za które </w:t>
      </w:r>
      <w:r w:rsidRPr="00FB095B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 xml:space="preserve"> nie ponosi</w:t>
      </w:r>
      <w:r w:rsidR="006D29DB">
        <w:rPr>
          <w:rFonts w:ascii="Times New Roman" w:hAnsi="Times New Roman" w:cs="Times New Roman"/>
        </w:rPr>
        <w:t xml:space="preserve"> odpowiedzialności, najpóźniej w</w:t>
      </w:r>
      <w:r>
        <w:rPr>
          <w:rFonts w:ascii="Times New Roman" w:hAnsi="Times New Roman" w:cs="Times New Roman"/>
        </w:rPr>
        <w:t xml:space="preserve"> fakturze </w:t>
      </w:r>
      <w:r w:rsidR="006D29DB">
        <w:rPr>
          <w:rFonts w:ascii="Times New Roman" w:hAnsi="Times New Roman" w:cs="Times New Roman"/>
        </w:rPr>
        <w:t xml:space="preserve">za </w:t>
      </w:r>
      <w:r>
        <w:rPr>
          <w:rFonts w:ascii="Times New Roman" w:hAnsi="Times New Roman" w:cs="Times New Roman"/>
        </w:rPr>
        <w:t xml:space="preserve">następny, bezpośrednio </w:t>
      </w:r>
      <w:r>
        <w:rPr>
          <w:rFonts w:ascii="Times New Roman" w:hAnsi="Times New Roman" w:cs="Times New Roman"/>
        </w:rPr>
        <w:lastRenderedPageBreak/>
        <w:t>przypadający okres rozliczeniowy</w:t>
      </w:r>
      <w:r w:rsidR="0075039E">
        <w:rPr>
          <w:rFonts w:ascii="Times New Roman" w:hAnsi="Times New Roman" w:cs="Times New Roman"/>
        </w:rPr>
        <w:t>, w stosunku do okresu rozliczeniowego, którego dotyczy bonifikata.</w:t>
      </w:r>
    </w:p>
    <w:p w:rsidR="00725CA9" w:rsidRDefault="00810613" w:rsidP="00FB095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810613">
        <w:rPr>
          <w:rFonts w:ascii="Times New Roman" w:hAnsi="Times New Roman" w:cs="Times New Roman"/>
          <w:b/>
        </w:rPr>
        <w:t xml:space="preserve">Wykonawca </w:t>
      </w:r>
      <w:r>
        <w:rPr>
          <w:rFonts w:ascii="Times New Roman" w:hAnsi="Times New Roman" w:cs="Times New Roman"/>
        </w:rPr>
        <w:t xml:space="preserve">nie ponosi odpowiedzialności za niedostarczenie energii elektrycznej do obiektów </w:t>
      </w:r>
      <w:r w:rsidRPr="00810613">
        <w:rPr>
          <w:rFonts w:ascii="Times New Roman" w:hAnsi="Times New Roman" w:cs="Times New Roman"/>
          <w:b/>
        </w:rPr>
        <w:t xml:space="preserve">Zamawiającego </w:t>
      </w:r>
      <w:r>
        <w:rPr>
          <w:rFonts w:ascii="Times New Roman" w:hAnsi="Times New Roman" w:cs="Times New Roman"/>
        </w:rPr>
        <w:t xml:space="preserve">w przypadku klęsk żywiołowych, innych przypadków siły wyższej, awarii </w:t>
      </w:r>
      <w:r w:rsidR="006701DC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>w systemie oraz awarii sieciowych, jak również z powodu wyłączeń dokonywanych przez OSD.</w:t>
      </w:r>
    </w:p>
    <w:p w:rsidR="00810613" w:rsidRPr="00810613" w:rsidRDefault="00810613" w:rsidP="00810613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810613">
        <w:rPr>
          <w:rFonts w:ascii="Times New Roman" w:hAnsi="Times New Roman" w:cs="Times New Roman"/>
          <w:b/>
        </w:rPr>
        <w:t>Ceny i stawki opłat</w:t>
      </w:r>
    </w:p>
    <w:p w:rsidR="00810613" w:rsidRPr="00810613" w:rsidRDefault="00810613" w:rsidP="00810613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810613">
        <w:rPr>
          <w:rFonts w:ascii="Times New Roman" w:hAnsi="Times New Roman" w:cs="Times New Roman"/>
          <w:b/>
        </w:rPr>
        <w:t>§ 11</w:t>
      </w:r>
    </w:p>
    <w:p w:rsidR="00810613" w:rsidRDefault="00810613" w:rsidP="00FB095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1.Wynagrodzenie </w:t>
      </w:r>
      <w:r w:rsidRPr="00810613">
        <w:rPr>
          <w:rFonts w:ascii="Times New Roman" w:hAnsi="Times New Roman" w:cs="Times New Roman"/>
          <w:b/>
        </w:rPr>
        <w:t xml:space="preserve">Wykonawcy </w:t>
      </w:r>
      <w:r>
        <w:rPr>
          <w:rFonts w:ascii="Times New Roman" w:hAnsi="Times New Roman" w:cs="Times New Roman"/>
        </w:rPr>
        <w:t xml:space="preserve">z tytułu realizacji niniejszej Umowy obliczane będzie jako iloczyn ilości faktycznie zużytej energii elektrycznej ustalonej na podstawie danych o zużyciu energii elektrycznej </w:t>
      </w:r>
      <w:r w:rsidR="00A757D2">
        <w:rPr>
          <w:rFonts w:ascii="Times New Roman" w:hAnsi="Times New Roman" w:cs="Times New Roman"/>
        </w:rPr>
        <w:t xml:space="preserve">w poszczególnych punktach poboru przekazanych </w:t>
      </w:r>
      <w:r w:rsidR="00A757D2" w:rsidRPr="00A757D2">
        <w:rPr>
          <w:rFonts w:ascii="Times New Roman" w:hAnsi="Times New Roman" w:cs="Times New Roman"/>
          <w:b/>
        </w:rPr>
        <w:t>Wykonawcy</w:t>
      </w:r>
      <w:r w:rsidR="00A757D2">
        <w:rPr>
          <w:rFonts w:ascii="Times New Roman" w:hAnsi="Times New Roman" w:cs="Times New Roman"/>
        </w:rPr>
        <w:t>przez OSD i ceny jednostkowej energii elektrycznej zgodnie ze złożoną ofertą:</w:t>
      </w:r>
    </w:p>
    <w:p w:rsidR="00A757D2" w:rsidRDefault="00A757D2" w:rsidP="00FB095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…………………………………………………………………….</w:t>
      </w:r>
    </w:p>
    <w:p w:rsidR="00D623C9" w:rsidRDefault="00D623C9" w:rsidP="00FB095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2.Cena jednostkowa brutto określona w ust.1 może ulec zmianie wyłącznie w przypadku ustawowej zmiany stawki podatku VAT lub ustawowej zmiany opodatkowania energii elektrycznej podatkiem akcyzowym.</w:t>
      </w:r>
    </w:p>
    <w:p w:rsidR="006D72B6" w:rsidRPr="006D72B6" w:rsidRDefault="006D72B6" w:rsidP="00FB095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3.Przwidywane wynagrodzenie </w:t>
      </w:r>
      <w:r w:rsidRPr="006D72B6">
        <w:rPr>
          <w:rFonts w:ascii="Times New Roman" w:hAnsi="Times New Roman" w:cs="Times New Roman"/>
          <w:b/>
        </w:rPr>
        <w:t xml:space="preserve">Wykonawcy </w:t>
      </w:r>
      <w:r>
        <w:rPr>
          <w:rFonts w:ascii="Times New Roman" w:hAnsi="Times New Roman" w:cs="Times New Roman"/>
        </w:rPr>
        <w:t>w okresie realizacji umowy wyniesie brutto…………. ( słownie: …….)  z zastrzeżeniem zapisów § 11 ust. 1 i 4 oraz § 12 ust.2 Umowy.</w:t>
      </w:r>
    </w:p>
    <w:p w:rsidR="00D623C9" w:rsidRDefault="00D623C9" w:rsidP="00FB095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4.Cena jednostkowa określona w ust.1 obowiązuje również dla punktów poboru włączonych do umowy zgodnie z treścią § 17 ust.2 Umowy.</w:t>
      </w:r>
    </w:p>
    <w:p w:rsidR="00D623C9" w:rsidRPr="00D623C9" w:rsidRDefault="00D623C9" w:rsidP="00D623C9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D623C9">
        <w:rPr>
          <w:rFonts w:ascii="Times New Roman" w:hAnsi="Times New Roman" w:cs="Times New Roman"/>
          <w:b/>
        </w:rPr>
        <w:t>Rozliczenia</w:t>
      </w:r>
    </w:p>
    <w:p w:rsidR="00D623C9" w:rsidRDefault="00D623C9" w:rsidP="00C83EBA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D623C9">
        <w:rPr>
          <w:rFonts w:ascii="Times New Roman" w:hAnsi="Times New Roman" w:cs="Times New Roman"/>
          <w:b/>
        </w:rPr>
        <w:t>§ 12</w:t>
      </w:r>
    </w:p>
    <w:p w:rsidR="00D623C9" w:rsidRDefault="00D623C9" w:rsidP="00284CA5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 w:rsidRPr="00D623C9">
        <w:rPr>
          <w:rFonts w:ascii="Times New Roman" w:hAnsi="Times New Roman" w:cs="Times New Roman"/>
        </w:rPr>
        <w:t xml:space="preserve">1.Rozliczenia za </w:t>
      </w:r>
      <w:r>
        <w:rPr>
          <w:rFonts w:ascii="Times New Roman" w:hAnsi="Times New Roman" w:cs="Times New Roman"/>
        </w:rPr>
        <w:t xml:space="preserve">pobraną energię elektryczną odbywać się będą zgodnie z okresem rozliczeniowym stosowanym przez OSD działającym na naszym </w:t>
      </w:r>
      <w:r w:rsidR="00956E13">
        <w:rPr>
          <w:rFonts w:ascii="Times New Roman" w:hAnsi="Times New Roman" w:cs="Times New Roman"/>
        </w:rPr>
        <w:t xml:space="preserve"> terenie oraz w oparciu o rzeczywiste zużycie.</w:t>
      </w:r>
    </w:p>
    <w:p w:rsidR="00D623C9" w:rsidRDefault="00D623C9" w:rsidP="00284CA5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623C9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 xml:space="preserve"> otrzymywać będzie wynagrodzenie z tytułu realizacji niniejszej umowy wyłącznie na podstawie danych o zużyciu energii elektrycznej przekazanych przez OSD za dany </w:t>
      </w:r>
      <w:r w:rsidR="00284CA5">
        <w:rPr>
          <w:rFonts w:ascii="Times New Roman" w:hAnsi="Times New Roman" w:cs="Times New Roman"/>
        </w:rPr>
        <w:t xml:space="preserve">okres rozliczeniowy. W przypadku nie otrzymania przez </w:t>
      </w:r>
      <w:r w:rsidR="00284CA5" w:rsidRPr="00284CA5">
        <w:rPr>
          <w:rFonts w:ascii="Times New Roman" w:hAnsi="Times New Roman" w:cs="Times New Roman"/>
          <w:b/>
        </w:rPr>
        <w:t>Wykonawcę</w:t>
      </w:r>
      <w:r w:rsidR="00284CA5">
        <w:rPr>
          <w:rFonts w:ascii="Times New Roman" w:hAnsi="Times New Roman" w:cs="Times New Roman"/>
        </w:rPr>
        <w:t xml:space="preserve"> od OSD informacji o zużyciu przez okres 90 dni od daty otrzymania ostatniego odczytu, a w przypadku pierwszego okresu rozliczeniowego w terminie 90 dni od daty rozpoczęcia dostaw, </w:t>
      </w:r>
      <w:r w:rsidR="00284CA5" w:rsidRPr="00284CA5">
        <w:rPr>
          <w:rFonts w:ascii="Times New Roman" w:hAnsi="Times New Roman" w:cs="Times New Roman"/>
          <w:b/>
        </w:rPr>
        <w:t>Wykonawca</w:t>
      </w:r>
      <w:r w:rsidR="00284CA5">
        <w:rPr>
          <w:rFonts w:ascii="Times New Roman" w:hAnsi="Times New Roman" w:cs="Times New Roman"/>
        </w:rPr>
        <w:t xml:space="preserve"> powiadomi (w formie pisemnej) o tym fakcie </w:t>
      </w:r>
      <w:r w:rsidR="00284CA5" w:rsidRPr="00284CA5">
        <w:rPr>
          <w:rFonts w:ascii="Times New Roman" w:hAnsi="Times New Roman" w:cs="Times New Roman"/>
          <w:b/>
        </w:rPr>
        <w:t>Zamawiającego</w:t>
      </w:r>
      <w:r w:rsidR="00284CA5">
        <w:rPr>
          <w:rFonts w:ascii="Times New Roman" w:hAnsi="Times New Roman" w:cs="Times New Roman"/>
        </w:rPr>
        <w:t>.</w:t>
      </w:r>
    </w:p>
    <w:p w:rsidR="00284CA5" w:rsidRDefault="00284CA5" w:rsidP="00284CA5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3.W przypadku stwierdzenia błędów w pomiarze lub odczycie wskazań układu pomiarowo- rozliczeniowego, które spowodowały zaniżenie lub zawyżenie ilości faktycznie pobranej energii elektrycznej</w:t>
      </w:r>
      <w:r w:rsidRPr="00284CA5">
        <w:rPr>
          <w:rFonts w:ascii="Times New Roman" w:hAnsi="Times New Roman" w:cs="Times New Roman"/>
          <w:b/>
        </w:rPr>
        <w:t>, Zamawiający (Odbiorca/Płatnik)</w:t>
      </w:r>
      <w:r>
        <w:rPr>
          <w:rFonts w:ascii="Times New Roman" w:hAnsi="Times New Roman" w:cs="Times New Roman"/>
        </w:rPr>
        <w:t xml:space="preserve">jest obowiązany do uregulowania należności </w:t>
      </w:r>
      <w:r w:rsidR="006701DC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za energię elektryczną na podstawie średniego dobowego zużycia energii elektrycznej, obliczonego na podstawie </w:t>
      </w:r>
      <w:r w:rsidR="003C6E82">
        <w:rPr>
          <w:rFonts w:ascii="Times New Roman" w:hAnsi="Times New Roman" w:cs="Times New Roman"/>
        </w:rPr>
        <w:t>zużycia energii elektrycznej prawidłowo wykazanego przez układ pomiarowo- rozliczeniowy w poprzednim okresie rozliczeniowym, pomnożonego przez liczbę dni okresu, którego dotyczy k</w:t>
      </w:r>
      <w:r w:rsidR="004E545A">
        <w:rPr>
          <w:rFonts w:ascii="Times New Roman" w:hAnsi="Times New Roman" w:cs="Times New Roman"/>
        </w:rPr>
        <w:t>o</w:t>
      </w:r>
      <w:r w:rsidR="003C6E82">
        <w:rPr>
          <w:rFonts w:ascii="Times New Roman" w:hAnsi="Times New Roman" w:cs="Times New Roman"/>
        </w:rPr>
        <w:t>rekta faktury. W wyliczeniu wielkości korekty należy uwzględnić sezonowość poboru energii elektrycznej oraz inne udokumentowane okoliczności mające wpływ na wielkość poboru tej energii.</w:t>
      </w:r>
    </w:p>
    <w:p w:rsidR="004E545A" w:rsidRDefault="004E545A" w:rsidP="00284CA5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4.Jeżeli nie można ustalić </w:t>
      </w:r>
      <w:r w:rsidR="00845A86">
        <w:rPr>
          <w:rFonts w:ascii="Times New Roman" w:hAnsi="Times New Roman" w:cs="Times New Roman"/>
        </w:rPr>
        <w:t>średniego, dobowego zużycia energii elektrycznej na podstawie poprzedniego okresu rozliczeniowego, podstawą wyliczenia wielkości korekty jest wskazanie układu pomiarowo- rozliczeniowego z następnego okresu rozliczeniowego.</w:t>
      </w:r>
    </w:p>
    <w:p w:rsidR="00845A86" w:rsidRDefault="00845A86" w:rsidP="00284CA5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5.Jeżeli błędy w</w:t>
      </w:r>
      <w:r w:rsidR="00BD59A2">
        <w:rPr>
          <w:rFonts w:ascii="Times New Roman" w:hAnsi="Times New Roman" w:cs="Times New Roman"/>
        </w:rPr>
        <w:t>skazane w ust.3 spowodowały zawy</w:t>
      </w:r>
      <w:r>
        <w:rPr>
          <w:rFonts w:ascii="Times New Roman" w:hAnsi="Times New Roman" w:cs="Times New Roman"/>
        </w:rPr>
        <w:t xml:space="preserve">żenie lub zaniżenie należności za dostarczoną energię elektryczną </w:t>
      </w:r>
      <w:r w:rsidRPr="00845A86">
        <w:rPr>
          <w:rFonts w:ascii="Times New Roman" w:hAnsi="Times New Roman" w:cs="Times New Roman"/>
          <w:b/>
        </w:rPr>
        <w:t xml:space="preserve">Wykonawca </w:t>
      </w:r>
      <w:r>
        <w:rPr>
          <w:rFonts w:ascii="Times New Roman" w:hAnsi="Times New Roman" w:cs="Times New Roman"/>
        </w:rPr>
        <w:t>jest obowiązany dokonać korekty uprzednio wystawionych faktur.</w:t>
      </w:r>
    </w:p>
    <w:p w:rsidR="00845A86" w:rsidRDefault="00845A86" w:rsidP="00284CA5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Pr="00845A86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 xml:space="preserve"> wystawia faktury na koniec okresu rozliczeniowego, jednak nie później niż w terminie 10 dni roboczych od daty uzyskania </w:t>
      </w:r>
      <w:r w:rsidR="006F5D9B">
        <w:rPr>
          <w:rFonts w:ascii="Times New Roman" w:hAnsi="Times New Roman" w:cs="Times New Roman"/>
        </w:rPr>
        <w:t xml:space="preserve">od OSD danych o zużyciu energii elektrycznej, z terminem płatności 30 dni od daty wpływu faktury do </w:t>
      </w:r>
      <w:r w:rsidR="006F5D9B" w:rsidRPr="006F5D9B">
        <w:rPr>
          <w:rFonts w:ascii="Times New Roman" w:hAnsi="Times New Roman" w:cs="Times New Roman"/>
          <w:b/>
        </w:rPr>
        <w:t>Odbiorcy/Płatnika</w:t>
      </w:r>
      <w:r w:rsidR="000A3261">
        <w:rPr>
          <w:rFonts w:ascii="Times New Roman" w:hAnsi="Times New Roman" w:cs="Times New Roman"/>
        </w:rPr>
        <w:t xml:space="preserve"> wskazanego w Załączniku </w:t>
      </w:r>
      <w:r w:rsidR="006701DC">
        <w:rPr>
          <w:rFonts w:ascii="Times New Roman" w:hAnsi="Times New Roman" w:cs="Times New Roman"/>
        </w:rPr>
        <w:t xml:space="preserve">                </w:t>
      </w:r>
      <w:r w:rsidR="00B477CD">
        <w:rPr>
          <w:rFonts w:ascii="Times New Roman" w:hAnsi="Times New Roman" w:cs="Times New Roman"/>
        </w:rPr>
        <w:t>do Umowy- wykaz punktów poboru.</w:t>
      </w:r>
    </w:p>
    <w:p w:rsidR="006F5D9B" w:rsidRDefault="006F5D9B" w:rsidP="00284CA5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7.</w:t>
      </w:r>
      <w:r w:rsidRPr="006F5D9B">
        <w:rPr>
          <w:rFonts w:ascii="Times New Roman" w:hAnsi="Times New Roman" w:cs="Times New Roman"/>
          <w:b/>
        </w:rPr>
        <w:t>Strony</w:t>
      </w:r>
      <w:r>
        <w:rPr>
          <w:rFonts w:ascii="Times New Roman" w:hAnsi="Times New Roman" w:cs="Times New Roman"/>
        </w:rPr>
        <w:t xml:space="preserve"> określają, że terminem spełnienia świadczenia jest dzień uznania rachunku bankowego </w:t>
      </w:r>
      <w:r w:rsidRPr="003D235B">
        <w:rPr>
          <w:rFonts w:ascii="Times New Roman" w:hAnsi="Times New Roman" w:cs="Times New Roman"/>
          <w:b/>
        </w:rPr>
        <w:t>Wykonawcy</w:t>
      </w:r>
      <w:r>
        <w:rPr>
          <w:rFonts w:ascii="Times New Roman" w:hAnsi="Times New Roman" w:cs="Times New Roman"/>
        </w:rPr>
        <w:t xml:space="preserve"> wskazanego </w:t>
      </w:r>
      <w:r w:rsidR="00DC1F30">
        <w:rPr>
          <w:rFonts w:ascii="Times New Roman" w:hAnsi="Times New Roman" w:cs="Times New Roman"/>
        </w:rPr>
        <w:t>na fakturze VAT.</w:t>
      </w:r>
    </w:p>
    <w:p w:rsidR="00DC1F30" w:rsidRDefault="00DC1F30" w:rsidP="00284CA5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8.W przypadku nie dotrzymania terminu płatności faktur </w:t>
      </w:r>
      <w:r w:rsidRPr="00DC1F30">
        <w:rPr>
          <w:rFonts w:ascii="Times New Roman" w:hAnsi="Times New Roman" w:cs="Times New Roman"/>
          <w:b/>
        </w:rPr>
        <w:t xml:space="preserve">Wykonawca </w:t>
      </w:r>
      <w:r>
        <w:rPr>
          <w:rFonts w:ascii="Times New Roman" w:hAnsi="Times New Roman" w:cs="Times New Roman"/>
        </w:rPr>
        <w:t xml:space="preserve">obciąża </w:t>
      </w:r>
      <w:r w:rsidRPr="00DC1F30">
        <w:rPr>
          <w:rFonts w:ascii="Times New Roman" w:hAnsi="Times New Roman" w:cs="Times New Roman"/>
          <w:b/>
        </w:rPr>
        <w:t>Odbiorcę/Płatnika</w:t>
      </w:r>
      <w:r>
        <w:rPr>
          <w:rFonts w:ascii="Times New Roman" w:hAnsi="Times New Roman" w:cs="Times New Roman"/>
        </w:rPr>
        <w:t>odsetkami ustawowymi, z zastrzeżeniem zapisów ust.11.</w:t>
      </w:r>
    </w:p>
    <w:p w:rsidR="00DC1F30" w:rsidRDefault="00DC1F30" w:rsidP="00284CA5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Pr="00DC1F30">
        <w:rPr>
          <w:rFonts w:ascii="Times New Roman" w:hAnsi="Times New Roman" w:cs="Times New Roman"/>
          <w:b/>
        </w:rPr>
        <w:t>Zamawiającemu</w:t>
      </w:r>
      <w:r>
        <w:rPr>
          <w:rFonts w:ascii="Times New Roman" w:hAnsi="Times New Roman" w:cs="Times New Roman"/>
        </w:rPr>
        <w:t xml:space="preserve">, w przypadku wątpliwości co do prawidłowości wystawionej faktury, przysługuje prawo do wniesienia pisemnej reklamacji, którą </w:t>
      </w:r>
      <w:r w:rsidRPr="00DC1F30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>ma obowiązek rozpatrzyć w terminie 14 dni od daty jej doręczenia.</w:t>
      </w:r>
    </w:p>
    <w:p w:rsidR="00DC1F30" w:rsidRDefault="00DC1F30" w:rsidP="00284CA5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10.W przypadku uwzględnienia reklamacji, </w:t>
      </w:r>
      <w:r w:rsidRPr="00122196">
        <w:rPr>
          <w:rFonts w:ascii="Times New Roman" w:hAnsi="Times New Roman" w:cs="Times New Roman"/>
          <w:b/>
        </w:rPr>
        <w:t>Wykonawca</w:t>
      </w:r>
      <w:r w:rsidR="00122196">
        <w:rPr>
          <w:rFonts w:ascii="Times New Roman" w:hAnsi="Times New Roman" w:cs="Times New Roman"/>
        </w:rPr>
        <w:t xml:space="preserve">niezwłocznie wystawi fakturę korygującą, </w:t>
      </w:r>
      <w:r w:rsidR="006701DC">
        <w:rPr>
          <w:rFonts w:ascii="Times New Roman" w:hAnsi="Times New Roman" w:cs="Times New Roman"/>
        </w:rPr>
        <w:t xml:space="preserve">                </w:t>
      </w:r>
      <w:r w:rsidR="00122196">
        <w:rPr>
          <w:rFonts w:ascii="Times New Roman" w:hAnsi="Times New Roman" w:cs="Times New Roman"/>
        </w:rPr>
        <w:t xml:space="preserve">a powstałą nadpłatę przekaże </w:t>
      </w:r>
      <w:r w:rsidR="00122196" w:rsidRPr="00122196">
        <w:rPr>
          <w:rFonts w:ascii="Times New Roman" w:hAnsi="Times New Roman" w:cs="Times New Roman"/>
          <w:b/>
        </w:rPr>
        <w:t>Zamawiającemu</w:t>
      </w:r>
      <w:r w:rsidR="00122196">
        <w:rPr>
          <w:rFonts w:ascii="Times New Roman" w:hAnsi="Times New Roman" w:cs="Times New Roman"/>
        </w:rPr>
        <w:t xml:space="preserve"> w nieprzekraczalnym terminie 14 dni.</w:t>
      </w:r>
      <w:r w:rsidR="006078C9">
        <w:rPr>
          <w:rFonts w:ascii="Times New Roman" w:hAnsi="Times New Roman" w:cs="Times New Roman"/>
        </w:rPr>
        <w:t xml:space="preserve"> W przypadku powstania niedopłaty, będzie ona podlegała doliczeniu do pierwszej wystawionej faktury VAT.</w:t>
      </w:r>
    </w:p>
    <w:p w:rsidR="00122196" w:rsidRDefault="00122196" w:rsidP="00284CA5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11.Wniesienie przez </w:t>
      </w:r>
      <w:r w:rsidRPr="00122196">
        <w:rPr>
          <w:rFonts w:ascii="Times New Roman" w:hAnsi="Times New Roman" w:cs="Times New Roman"/>
          <w:b/>
        </w:rPr>
        <w:t xml:space="preserve">Zamawiającego </w:t>
      </w:r>
      <w:r>
        <w:rPr>
          <w:rFonts w:ascii="Times New Roman" w:hAnsi="Times New Roman" w:cs="Times New Roman"/>
        </w:rPr>
        <w:t xml:space="preserve">lub </w:t>
      </w:r>
      <w:r w:rsidRPr="00122196">
        <w:rPr>
          <w:rFonts w:ascii="Times New Roman" w:hAnsi="Times New Roman" w:cs="Times New Roman"/>
          <w:b/>
        </w:rPr>
        <w:t>Odbiorcę/Płatnika</w:t>
      </w:r>
      <w:r>
        <w:rPr>
          <w:rFonts w:ascii="Times New Roman" w:hAnsi="Times New Roman" w:cs="Times New Roman"/>
        </w:rPr>
        <w:t xml:space="preserve"> reklamacji do </w:t>
      </w:r>
      <w:r w:rsidRPr="00122196">
        <w:rPr>
          <w:rFonts w:ascii="Times New Roman" w:hAnsi="Times New Roman" w:cs="Times New Roman"/>
          <w:b/>
        </w:rPr>
        <w:t>Wykonawcy</w:t>
      </w:r>
      <w:r>
        <w:rPr>
          <w:rFonts w:ascii="Times New Roman" w:hAnsi="Times New Roman" w:cs="Times New Roman"/>
        </w:rPr>
        <w:t xml:space="preserve">nie zwalnia go z obowiązku terminowej zapłaty należności w wysokości określonej na fakturze, chyba że, </w:t>
      </w:r>
    </w:p>
    <w:p w:rsidR="00122196" w:rsidRDefault="00122196" w:rsidP="00122196">
      <w:pPr>
        <w:pStyle w:val="Akapitzlist"/>
        <w:numPr>
          <w:ilvl w:val="0"/>
          <w:numId w:val="10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faktura została wystawiona niezgodnie z treścią ust.1, tj. w oparciu o zużycie szacowane a nie rzeczywiste (udostępnione </w:t>
      </w:r>
      <w:r w:rsidRPr="00122196">
        <w:rPr>
          <w:rFonts w:ascii="Times New Roman" w:hAnsi="Times New Roman" w:cs="Times New Roman"/>
          <w:b/>
        </w:rPr>
        <w:t xml:space="preserve">Wykonawcy </w:t>
      </w:r>
      <w:r>
        <w:rPr>
          <w:rFonts w:ascii="Times New Roman" w:hAnsi="Times New Roman" w:cs="Times New Roman"/>
        </w:rPr>
        <w:t>przez OSD),</w:t>
      </w:r>
    </w:p>
    <w:p w:rsidR="00515047" w:rsidRDefault="00515047" w:rsidP="00122196">
      <w:pPr>
        <w:pStyle w:val="Akapitzlist"/>
        <w:numPr>
          <w:ilvl w:val="0"/>
          <w:numId w:val="10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fakturze uwzględniono punkty poboru należące do innego </w:t>
      </w:r>
      <w:r w:rsidRPr="00515047">
        <w:rPr>
          <w:rFonts w:ascii="Times New Roman" w:hAnsi="Times New Roman" w:cs="Times New Roman"/>
          <w:b/>
        </w:rPr>
        <w:t>Odbiorcy/Płatnika</w:t>
      </w:r>
      <w:r>
        <w:rPr>
          <w:rFonts w:ascii="Times New Roman" w:hAnsi="Times New Roman" w:cs="Times New Roman"/>
        </w:rPr>
        <w:t>,</w:t>
      </w:r>
    </w:p>
    <w:p w:rsidR="00515047" w:rsidRPr="00515047" w:rsidRDefault="00515047" w:rsidP="00122196">
      <w:pPr>
        <w:pStyle w:val="Akapitzlist"/>
        <w:numPr>
          <w:ilvl w:val="0"/>
          <w:numId w:val="10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uwzględnione na fakturze stawki za energię elektryczną są niezgodne ze stawkami opisanymi w § 11 Umowy oraz  złożoną przez </w:t>
      </w:r>
      <w:r w:rsidRPr="00515047">
        <w:rPr>
          <w:rFonts w:ascii="Times New Roman" w:hAnsi="Times New Roman" w:cs="Times New Roman"/>
          <w:b/>
        </w:rPr>
        <w:t>Wykonawcę</w:t>
      </w:r>
      <w:r>
        <w:rPr>
          <w:rFonts w:ascii="Times New Roman" w:hAnsi="Times New Roman" w:cs="Times New Roman"/>
        </w:rPr>
        <w:t>ofertą lub zawierają dodatkowe nie uwzględnione w Umowie opłaty,</w:t>
      </w:r>
    </w:p>
    <w:p w:rsidR="00515047" w:rsidRDefault="00515047" w:rsidP="00122196">
      <w:pPr>
        <w:pStyle w:val="Akapitzlist"/>
        <w:numPr>
          <w:ilvl w:val="0"/>
          <w:numId w:val="10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 w:rsidRPr="00515047">
        <w:rPr>
          <w:rFonts w:ascii="Times New Roman" w:hAnsi="Times New Roman" w:cs="Times New Roman"/>
        </w:rPr>
        <w:t xml:space="preserve">faktura </w:t>
      </w:r>
      <w:r>
        <w:rPr>
          <w:rFonts w:ascii="Times New Roman" w:hAnsi="Times New Roman" w:cs="Times New Roman"/>
        </w:rPr>
        <w:t>zawiera należności za dublujące się okresy rozliczeniowe,</w:t>
      </w:r>
    </w:p>
    <w:p w:rsidR="00515047" w:rsidRDefault="00750060" w:rsidP="0051504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takiej sytuacji zawieszeniu ulega bieg terminu płatności przedmiotowej faktury do czasu wystawienia faktury skorygowanej.</w:t>
      </w:r>
    </w:p>
    <w:p w:rsidR="00750060" w:rsidRPr="00750060" w:rsidRDefault="00750060" w:rsidP="00750060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</w:rPr>
      </w:pPr>
      <w:r w:rsidRPr="00750060">
        <w:rPr>
          <w:rFonts w:ascii="Times New Roman" w:hAnsi="Times New Roman" w:cs="Times New Roman"/>
          <w:b/>
        </w:rPr>
        <w:t>Płatności</w:t>
      </w:r>
    </w:p>
    <w:p w:rsidR="00750060" w:rsidRDefault="00750060" w:rsidP="00750060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</w:rPr>
      </w:pPr>
      <w:r w:rsidRPr="00750060">
        <w:rPr>
          <w:rFonts w:ascii="Times New Roman" w:hAnsi="Times New Roman" w:cs="Times New Roman"/>
          <w:b/>
        </w:rPr>
        <w:t>§ 13</w:t>
      </w:r>
    </w:p>
    <w:p w:rsidR="00750060" w:rsidRDefault="00750060" w:rsidP="00EC229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 w:rsidRPr="00750060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Faktury za pobraną energię elektryczną </w:t>
      </w:r>
      <w:r w:rsidRPr="00750060">
        <w:rPr>
          <w:rFonts w:ascii="Times New Roman" w:hAnsi="Times New Roman" w:cs="Times New Roman"/>
          <w:b/>
        </w:rPr>
        <w:t xml:space="preserve">Wykonawca </w:t>
      </w:r>
      <w:r>
        <w:rPr>
          <w:rFonts w:ascii="Times New Roman" w:hAnsi="Times New Roman" w:cs="Times New Roman"/>
        </w:rPr>
        <w:t>wystawiać będzie na</w:t>
      </w:r>
      <w:r w:rsidR="004C3D8E" w:rsidRPr="004C3D8E">
        <w:rPr>
          <w:rFonts w:ascii="Times New Roman" w:hAnsi="Times New Roman" w:cs="Times New Roman"/>
          <w:b/>
        </w:rPr>
        <w:t>Nabywców</w:t>
      </w:r>
      <w:r w:rsidR="004C3D8E">
        <w:rPr>
          <w:rFonts w:ascii="Times New Roman" w:hAnsi="Times New Roman" w:cs="Times New Roman"/>
        </w:rPr>
        <w:t xml:space="preserve"> i prześle do </w:t>
      </w:r>
      <w:r>
        <w:rPr>
          <w:rFonts w:ascii="Times New Roman" w:hAnsi="Times New Roman" w:cs="Times New Roman"/>
        </w:rPr>
        <w:t xml:space="preserve">poszczególnych </w:t>
      </w:r>
      <w:r w:rsidRPr="00750060">
        <w:rPr>
          <w:rFonts w:ascii="Times New Roman" w:hAnsi="Times New Roman" w:cs="Times New Roman"/>
          <w:b/>
        </w:rPr>
        <w:t>Odbiorców/Płatników</w:t>
      </w:r>
      <w:r w:rsidR="003D235B">
        <w:rPr>
          <w:rFonts w:ascii="Times New Roman" w:hAnsi="Times New Roman" w:cs="Times New Roman"/>
        </w:rPr>
        <w:t xml:space="preserve"> opisanych w Załączniku</w:t>
      </w:r>
      <w:r>
        <w:rPr>
          <w:rFonts w:ascii="Times New Roman" w:hAnsi="Times New Roman" w:cs="Times New Roman"/>
        </w:rPr>
        <w:t xml:space="preserve"> do Umowy.</w:t>
      </w:r>
    </w:p>
    <w:p w:rsidR="00750060" w:rsidRPr="00750060" w:rsidRDefault="00750060" w:rsidP="00EC229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2.</w:t>
      </w:r>
      <w:r w:rsidRPr="007527D9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dopuszcza możliwość wystawienia faktur wspólnych dla punktów poboru energii elektrycznej danego </w:t>
      </w:r>
      <w:r w:rsidRPr="00750060">
        <w:rPr>
          <w:rFonts w:ascii="Times New Roman" w:hAnsi="Times New Roman" w:cs="Times New Roman"/>
          <w:b/>
        </w:rPr>
        <w:t>Odbiorcy/Płatnika.</w:t>
      </w:r>
    </w:p>
    <w:p w:rsidR="00515047" w:rsidRDefault="00750060" w:rsidP="00EC229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3.W </w:t>
      </w:r>
      <w:r w:rsidR="00481250">
        <w:rPr>
          <w:rFonts w:ascii="Times New Roman" w:hAnsi="Times New Roman" w:cs="Times New Roman"/>
        </w:rPr>
        <w:t>przypadku, o którym mowa w ust.2</w:t>
      </w:r>
      <w:r>
        <w:rPr>
          <w:rFonts w:ascii="Times New Roman" w:hAnsi="Times New Roman" w:cs="Times New Roman"/>
        </w:rPr>
        <w:t xml:space="preserve">, do każdej faktury </w:t>
      </w:r>
      <w:r w:rsidRPr="00750060">
        <w:rPr>
          <w:rFonts w:ascii="Times New Roman" w:hAnsi="Times New Roman" w:cs="Times New Roman"/>
          <w:b/>
        </w:rPr>
        <w:t xml:space="preserve">Wykonawca </w:t>
      </w:r>
      <w:r>
        <w:rPr>
          <w:rFonts w:ascii="Times New Roman" w:hAnsi="Times New Roman" w:cs="Times New Roman"/>
        </w:rPr>
        <w:t>załączy</w:t>
      </w:r>
      <w:r w:rsidR="00481250">
        <w:rPr>
          <w:rFonts w:ascii="Times New Roman" w:hAnsi="Times New Roman" w:cs="Times New Roman"/>
        </w:rPr>
        <w:t xml:space="preserve"> specyfikację określającą ilość energii elektrycznej pobranej w poszczególnych punktach poboru oraz wysokość należności z tego tytułu- o ile dokument  </w:t>
      </w:r>
      <w:r w:rsidR="00DF2F2C">
        <w:rPr>
          <w:rFonts w:ascii="Times New Roman" w:hAnsi="Times New Roman" w:cs="Times New Roman"/>
        </w:rPr>
        <w:t>„</w:t>
      </w:r>
      <w:r w:rsidR="00481250">
        <w:rPr>
          <w:rFonts w:ascii="Times New Roman" w:hAnsi="Times New Roman" w:cs="Times New Roman"/>
        </w:rPr>
        <w:t>faktura</w:t>
      </w:r>
      <w:r w:rsidR="00DF2F2C">
        <w:rPr>
          <w:rFonts w:ascii="Times New Roman" w:hAnsi="Times New Roman" w:cs="Times New Roman"/>
        </w:rPr>
        <w:t>”</w:t>
      </w:r>
      <w:r w:rsidR="00481250">
        <w:rPr>
          <w:rFonts w:ascii="Times New Roman" w:hAnsi="Times New Roman" w:cs="Times New Roman"/>
        </w:rPr>
        <w:t xml:space="preserve"> nie zawiera takich </w:t>
      </w:r>
      <w:r w:rsidR="00DF2F2C">
        <w:rPr>
          <w:rFonts w:ascii="Times New Roman" w:hAnsi="Times New Roman" w:cs="Times New Roman"/>
        </w:rPr>
        <w:t>informacji.</w:t>
      </w:r>
    </w:p>
    <w:p w:rsidR="00DF2F2C" w:rsidRDefault="00DF2F2C" w:rsidP="00EC229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4.O zmianach danych kont bankowych lub danych adresowych </w:t>
      </w:r>
      <w:r w:rsidRPr="007527D9">
        <w:rPr>
          <w:rFonts w:ascii="Times New Roman" w:hAnsi="Times New Roman" w:cs="Times New Roman"/>
          <w:b/>
        </w:rPr>
        <w:t xml:space="preserve">Strony </w:t>
      </w:r>
      <w:r>
        <w:rPr>
          <w:rFonts w:ascii="Times New Roman" w:hAnsi="Times New Roman" w:cs="Times New Roman"/>
        </w:rPr>
        <w:t xml:space="preserve">zobowiązują się wzajemnie </w:t>
      </w:r>
      <w:r w:rsidR="007527D9">
        <w:rPr>
          <w:rFonts w:ascii="Times New Roman" w:hAnsi="Times New Roman" w:cs="Times New Roman"/>
        </w:rPr>
        <w:t>powiadamiać pod rygorem poniesienia kosztów związanych z mylnymi operacjami bankowymi.</w:t>
      </w:r>
    </w:p>
    <w:p w:rsidR="00EC2291" w:rsidRPr="00EC2291" w:rsidRDefault="00EC2291" w:rsidP="00EC2291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EC2291">
        <w:rPr>
          <w:rFonts w:ascii="Times New Roman" w:hAnsi="Times New Roman" w:cs="Times New Roman"/>
          <w:b/>
        </w:rPr>
        <w:t>Wstrzymanie sprzedaży energii</w:t>
      </w:r>
    </w:p>
    <w:p w:rsidR="00EC2291" w:rsidRDefault="00EC2291" w:rsidP="00EC2291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EC2291">
        <w:rPr>
          <w:rFonts w:ascii="Times New Roman" w:hAnsi="Times New Roman" w:cs="Times New Roman"/>
          <w:b/>
        </w:rPr>
        <w:t>§ 14</w:t>
      </w:r>
    </w:p>
    <w:p w:rsidR="00EC2291" w:rsidRDefault="00EC2291" w:rsidP="0010552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1.Wstrzymanie sprzedaży energii elektrycznej następuje poprzez wstrzymanie dostarczania energii elektrycznej przez OSD na wniosek </w:t>
      </w:r>
      <w:r w:rsidRPr="00EC2291">
        <w:rPr>
          <w:rFonts w:ascii="Times New Roman" w:hAnsi="Times New Roman" w:cs="Times New Roman"/>
          <w:b/>
        </w:rPr>
        <w:t>Wykonawcy</w:t>
      </w:r>
      <w:r>
        <w:rPr>
          <w:rFonts w:ascii="Times New Roman" w:hAnsi="Times New Roman" w:cs="Times New Roman"/>
        </w:rPr>
        <w:t>.</w:t>
      </w:r>
    </w:p>
    <w:p w:rsidR="00EC2291" w:rsidRDefault="00EC2291" w:rsidP="0010552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EC2291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 xml:space="preserve"> może wstrzymać sprzedaż energii elektrycznej do danego punktu poboru, gdy </w:t>
      </w:r>
      <w:r w:rsidRPr="00EC2291">
        <w:rPr>
          <w:rFonts w:ascii="Times New Roman" w:hAnsi="Times New Roman" w:cs="Times New Roman"/>
          <w:b/>
        </w:rPr>
        <w:t>Odbiorca/Płatnik</w:t>
      </w:r>
      <w:r>
        <w:rPr>
          <w:rFonts w:ascii="Times New Roman" w:hAnsi="Times New Roman" w:cs="Times New Roman"/>
        </w:rPr>
        <w:t xml:space="preserve"> zwleka z zapłatą za pobraną energię elektryczną co najmniej miesiąc po upływie terminu płatności faktury, pomimo uprzedniego bezskutecznego wezwania do zapłaty zaległych</w:t>
      </w:r>
      <w:r w:rsidR="00D24C25">
        <w:rPr>
          <w:rFonts w:ascii="Times New Roman" w:hAnsi="Times New Roman" w:cs="Times New Roman"/>
        </w:rPr>
        <w:t xml:space="preserve">i bieżących należności </w:t>
      </w:r>
      <w:r>
        <w:rPr>
          <w:rFonts w:ascii="Times New Roman" w:hAnsi="Times New Roman" w:cs="Times New Roman"/>
        </w:rPr>
        <w:t xml:space="preserve"> oraz powiadomienia </w:t>
      </w:r>
      <w:r w:rsidRPr="00EC2291">
        <w:rPr>
          <w:rFonts w:ascii="Times New Roman" w:hAnsi="Times New Roman" w:cs="Times New Roman"/>
          <w:b/>
        </w:rPr>
        <w:t>Zamawiającego</w:t>
      </w:r>
      <w:r>
        <w:rPr>
          <w:rFonts w:ascii="Times New Roman" w:hAnsi="Times New Roman" w:cs="Times New Roman"/>
          <w:b/>
        </w:rPr>
        <w:t xml:space="preserve"> (Odbiorcę/Płatnika) </w:t>
      </w:r>
      <w:r w:rsidR="00793ADA">
        <w:rPr>
          <w:rFonts w:ascii="Times New Roman" w:hAnsi="Times New Roman" w:cs="Times New Roman"/>
        </w:rPr>
        <w:t xml:space="preserve">na piśmie </w:t>
      </w:r>
      <w:r w:rsidR="006701DC">
        <w:rPr>
          <w:rFonts w:ascii="Times New Roman" w:hAnsi="Times New Roman" w:cs="Times New Roman"/>
        </w:rPr>
        <w:t xml:space="preserve">                       </w:t>
      </w:r>
      <w:r w:rsidR="00793ADA">
        <w:rPr>
          <w:rFonts w:ascii="Times New Roman" w:hAnsi="Times New Roman" w:cs="Times New Roman"/>
        </w:rPr>
        <w:t>o zamiarze wstrzymania sprzedaży energii elektrycznej i wypowiedzenia Umowy, z zastrzeżeniem zapisów § 12 ust.11 Umowy.</w:t>
      </w:r>
    </w:p>
    <w:p w:rsidR="0010552B" w:rsidRDefault="0010552B" w:rsidP="0010552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3.Wznowienie dostarczania energii elektrycznej i świadczenie usług dystrybucji przez OSD na wniosek Wykonawcy może nastąpić po uregulowaniu zaległych należności za energię elektryczną.</w:t>
      </w:r>
    </w:p>
    <w:p w:rsidR="0010552B" w:rsidRDefault="0010552B" w:rsidP="0010552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10552B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 xml:space="preserve"> nie ponosi odpowiedzialności za szkody spowodowane wstrzymaniem sprzedaży </w:t>
      </w:r>
      <w:r w:rsidR="00BC5FBC">
        <w:rPr>
          <w:rFonts w:ascii="Times New Roman" w:hAnsi="Times New Roman" w:cs="Times New Roman"/>
        </w:rPr>
        <w:t xml:space="preserve">energii elektrycznej wskutek naruszenia przez </w:t>
      </w:r>
      <w:r w:rsidR="00BC5FBC" w:rsidRPr="00BC5FBC">
        <w:rPr>
          <w:rFonts w:ascii="Times New Roman" w:hAnsi="Times New Roman" w:cs="Times New Roman"/>
          <w:b/>
        </w:rPr>
        <w:t>Zamawiającego</w:t>
      </w:r>
      <w:r w:rsidR="00BC5FBC">
        <w:rPr>
          <w:rFonts w:ascii="Times New Roman" w:hAnsi="Times New Roman" w:cs="Times New Roman"/>
        </w:rPr>
        <w:t xml:space="preserve"> warunków umowy i obowiązujących przepisów Prawa energetycznego i Kodeksu Cywilnego.</w:t>
      </w:r>
    </w:p>
    <w:p w:rsidR="00734CDC" w:rsidRPr="00734CDC" w:rsidRDefault="00B7317B" w:rsidP="00734CDC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Okres obowiązywania U</w:t>
      </w:r>
      <w:r w:rsidR="00734CDC" w:rsidRPr="00734CDC">
        <w:rPr>
          <w:rFonts w:ascii="Times New Roman" w:hAnsi="Times New Roman" w:cs="Times New Roman"/>
          <w:b/>
        </w:rPr>
        <w:t>mowy</w:t>
      </w:r>
    </w:p>
    <w:p w:rsidR="00734CDC" w:rsidRPr="00734CDC" w:rsidRDefault="00734CDC" w:rsidP="00734CDC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734CDC">
        <w:rPr>
          <w:rFonts w:ascii="Times New Roman" w:hAnsi="Times New Roman" w:cs="Times New Roman"/>
          <w:b/>
        </w:rPr>
        <w:lastRenderedPageBreak/>
        <w:t>§ 15</w:t>
      </w:r>
    </w:p>
    <w:p w:rsidR="00734CDC" w:rsidRPr="00B7317B" w:rsidRDefault="00734CDC" w:rsidP="0010552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1.Umowa niniejsza zawarta zostaje na czas określony  do dnia </w:t>
      </w:r>
      <w:r w:rsidR="00B477CD">
        <w:rPr>
          <w:rFonts w:ascii="Times New Roman" w:hAnsi="Times New Roman" w:cs="Times New Roman"/>
          <w:b/>
        </w:rPr>
        <w:t>31.07.2019 r.</w:t>
      </w:r>
    </w:p>
    <w:p w:rsidR="00734CDC" w:rsidRDefault="00734CDC" w:rsidP="0010552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2.Rozpoczęcie dostawy </w:t>
      </w:r>
      <w:r w:rsidR="007D339F">
        <w:rPr>
          <w:rFonts w:ascii="Times New Roman" w:hAnsi="Times New Roman" w:cs="Times New Roman"/>
        </w:rPr>
        <w:t>energii elektrycznej do poszczególnych punktów odbioru en</w:t>
      </w:r>
      <w:r w:rsidR="00314CB1">
        <w:rPr>
          <w:rFonts w:ascii="Times New Roman" w:hAnsi="Times New Roman" w:cs="Times New Roman"/>
        </w:rPr>
        <w:t xml:space="preserve">ergii elektrycznej opisanych w Załączniku </w:t>
      </w:r>
      <w:r w:rsidR="007D339F">
        <w:rPr>
          <w:rFonts w:ascii="Times New Roman" w:hAnsi="Times New Roman" w:cs="Times New Roman"/>
        </w:rPr>
        <w:t xml:space="preserve"> do Umowy nastąpi z d</w:t>
      </w:r>
      <w:r w:rsidR="00314CB1">
        <w:rPr>
          <w:rFonts w:ascii="Times New Roman" w:hAnsi="Times New Roman" w:cs="Times New Roman"/>
        </w:rPr>
        <w:t xml:space="preserve">niem wskazanym w Załączniku </w:t>
      </w:r>
      <w:r w:rsidR="007D339F">
        <w:rPr>
          <w:rFonts w:ascii="Times New Roman" w:hAnsi="Times New Roman" w:cs="Times New Roman"/>
        </w:rPr>
        <w:t xml:space="preserve"> do Umowy- kolumna Okres dostaw, po uprzednim skutecznym rozwiązaniu dotychczasowych umów sprzedaży energii elektrycznej i umów kompleksowych i  po pozytywnie przeprowadzonej procedurze zmiany sprzedawcy oraz pod warunkiem zawarcia przez </w:t>
      </w:r>
      <w:r w:rsidR="007D339F" w:rsidRPr="007D339F">
        <w:rPr>
          <w:rFonts w:ascii="Times New Roman" w:hAnsi="Times New Roman" w:cs="Times New Roman"/>
          <w:b/>
        </w:rPr>
        <w:t>Zamawiającego (Odbiorców/Płatników)</w:t>
      </w:r>
      <w:r w:rsidR="00B7317B">
        <w:rPr>
          <w:rFonts w:ascii="Times New Roman" w:hAnsi="Times New Roman" w:cs="Times New Roman"/>
        </w:rPr>
        <w:t xml:space="preserve">umów </w:t>
      </w:r>
      <w:r w:rsidR="006701DC">
        <w:rPr>
          <w:rFonts w:ascii="Times New Roman" w:hAnsi="Times New Roman" w:cs="Times New Roman"/>
        </w:rPr>
        <w:t xml:space="preserve">               </w:t>
      </w:r>
      <w:r w:rsidR="00B7317B">
        <w:rPr>
          <w:rFonts w:ascii="Times New Roman" w:hAnsi="Times New Roman" w:cs="Times New Roman"/>
        </w:rPr>
        <w:t>o świadczenie usług dystrybucji energii elektrycznej.</w:t>
      </w:r>
    </w:p>
    <w:p w:rsidR="00B7317B" w:rsidRDefault="00B7317B" w:rsidP="0010552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3.Do realizacji Umowy w zakresie każdego punktu poboru niezbędne jest jednoczesne obowiązywanie:</w:t>
      </w:r>
    </w:p>
    <w:p w:rsidR="00B7317B" w:rsidRDefault="00B7317B" w:rsidP="00B7317B">
      <w:pPr>
        <w:pStyle w:val="Akapitzlist"/>
        <w:numPr>
          <w:ilvl w:val="0"/>
          <w:numId w:val="11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umów o świadczenie usług dystrybucyjnych zawartych </w:t>
      </w:r>
      <w:r w:rsidRPr="00B7317B">
        <w:rPr>
          <w:rFonts w:ascii="Times New Roman" w:hAnsi="Times New Roman" w:cs="Times New Roman"/>
          <w:b/>
        </w:rPr>
        <w:t>pomiędzy Zamawiającym (Odbiorcą/Płatnikiem</w:t>
      </w:r>
      <w:r>
        <w:rPr>
          <w:rFonts w:ascii="Times New Roman" w:hAnsi="Times New Roman" w:cs="Times New Roman"/>
        </w:rPr>
        <w:t>) a OSD,</w:t>
      </w:r>
    </w:p>
    <w:p w:rsidR="00B7317B" w:rsidRDefault="00B7317B" w:rsidP="00B7317B">
      <w:pPr>
        <w:pStyle w:val="Akapitzlist"/>
        <w:numPr>
          <w:ilvl w:val="0"/>
          <w:numId w:val="11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Generalnej umowy dystrybucyjnej zawartej pomiędzy </w:t>
      </w:r>
      <w:r w:rsidRPr="00314CB1">
        <w:rPr>
          <w:rFonts w:ascii="Times New Roman" w:hAnsi="Times New Roman" w:cs="Times New Roman"/>
          <w:b/>
        </w:rPr>
        <w:t>Wykonawcą</w:t>
      </w:r>
      <w:r>
        <w:rPr>
          <w:rFonts w:ascii="Times New Roman" w:hAnsi="Times New Roman" w:cs="Times New Roman"/>
        </w:rPr>
        <w:t xml:space="preserve"> a OSD.</w:t>
      </w:r>
    </w:p>
    <w:p w:rsidR="00535642" w:rsidRDefault="00535642" w:rsidP="003A514B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</w:rPr>
      </w:pPr>
    </w:p>
    <w:p w:rsidR="00B7317B" w:rsidRPr="003A514B" w:rsidRDefault="003A514B" w:rsidP="003A514B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</w:rPr>
      </w:pPr>
      <w:r w:rsidRPr="003A514B">
        <w:rPr>
          <w:rFonts w:ascii="Times New Roman" w:hAnsi="Times New Roman" w:cs="Times New Roman"/>
          <w:b/>
        </w:rPr>
        <w:t>Rozwiązanie Umowy/Odstąpienie od Umowy</w:t>
      </w:r>
    </w:p>
    <w:p w:rsidR="003A514B" w:rsidRPr="003A514B" w:rsidRDefault="003A514B" w:rsidP="003A514B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</w:rPr>
      </w:pPr>
      <w:r w:rsidRPr="003A514B">
        <w:rPr>
          <w:rFonts w:ascii="Times New Roman" w:hAnsi="Times New Roman" w:cs="Times New Roman"/>
          <w:b/>
        </w:rPr>
        <w:t>§ 16</w:t>
      </w:r>
    </w:p>
    <w:p w:rsidR="00734CDC" w:rsidRDefault="003A514B" w:rsidP="0010552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1.Rozwiązanie Umowy nie zwalnia </w:t>
      </w:r>
      <w:r w:rsidRPr="003A514B">
        <w:rPr>
          <w:rFonts w:ascii="Times New Roman" w:hAnsi="Times New Roman" w:cs="Times New Roman"/>
          <w:b/>
        </w:rPr>
        <w:t>Stron</w:t>
      </w:r>
      <w:r>
        <w:rPr>
          <w:rFonts w:ascii="Times New Roman" w:hAnsi="Times New Roman" w:cs="Times New Roman"/>
        </w:rPr>
        <w:t xml:space="preserve"> z obowiązku uregulowania wobec drugiej </w:t>
      </w:r>
      <w:r w:rsidRPr="003A514B">
        <w:rPr>
          <w:rFonts w:ascii="Times New Roman" w:hAnsi="Times New Roman" w:cs="Times New Roman"/>
          <w:b/>
        </w:rPr>
        <w:t xml:space="preserve">Strony </w:t>
      </w:r>
      <w:r>
        <w:rPr>
          <w:rFonts w:ascii="Times New Roman" w:hAnsi="Times New Roman" w:cs="Times New Roman"/>
        </w:rPr>
        <w:t>wszelkich zobowiązań z niej wynikających.</w:t>
      </w:r>
    </w:p>
    <w:p w:rsidR="003A514B" w:rsidRDefault="003A514B" w:rsidP="0010552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2.Umowa może być rozwiązana przez jedną ze </w:t>
      </w:r>
      <w:r w:rsidRPr="003A514B">
        <w:rPr>
          <w:rFonts w:ascii="Times New Roman" w:hAnsi="Times New Roman" w:cs="Times New Roman"/>
          <w:b/>
        </w:rPr>
        <w:t xml:space="preserve">Stron </w:t>
      </w:r>
      <w:r w:rsidRPr="003A514B">
        <w:rPr>
          <w:rFonts w:ascii="Times New Roman" w:hAnsi="Times New Roman" w:cs="Times New Roman"/>
        </w:rPr>
        <w:t>w trybie natychmiastowym</w:t>
      </w:r>
      <w:r>
        <w:rPr>
          <w:rFonts w:ascii="Times New Roman" w:hAnsi="Times New Roman" w:cs="Times New Roman"/>
        </w:rPr>
        <w:t xml:space="preserve"> w przypadku, gdy druga </w:t>
      </w:r>
      <w:r w:rsidRPr="003A514B">
        <w:rPr>
          <w:rFonts w:ascii="Times New Roman" w:hAnsi="Times New Roman" w:cs="Times New Roman"/>
          <w:b/>
        </w:rPr>
        <w:t>Strona</w:t>
      </w:r>
      <w:r>
        <w:rPr>
          <w:rFonts w:ascii="Times New Roman" w:hAnsi="Times New Roman" w:cs="Times New Roman"/>
        </w:rPr>
        <w:t>pomimo pisemnego wezwania rażąco i uporczywie narusza warunki Umowy.</w:t>
      </w:r>
    </w:p>
    <w:p w:rsidR="003A514B" w:rsidRDefault="003A514B" w:rsidP="0010552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3.Rozwiązanie Umowy może nastąpić za jednostronnym wypowiedzeniem złożonym przez </w:t>
      </w:r>
      <w:r w:rsidRPr="003A514B">
        <w:rPr>
          <w:rFonts w:ascii="Times New Roman" w:hAnsi="Times New Roman" w:cs="Times New Roman"/>
          <w:b/>
        </w:rPr>
        <w:t>Zamawiającego</w:t>
      </w:r>
      <w:r>
        <w:rPr>
          <w:rFonts w:ascii="Times New Roman" w:hAnsi="Times New Roman" w:cs="Times New Roman"/>
        </w:rPr>
        <w:t xml:space="preserve"> z przyczyn leżących po stronie </w:t>
      </w:r>
      <w:r w:rsidRPr="003A514B">
        <w:rPr>
          <w:rFonts w:ascii="Times New Roman" w:hAnsi="Times New Roman" w:cs="Times New Roman"/>
          <w:b/>
        </w:rPr>
        <w:t>Wykonawcy</w:t>
      </w:r>
      <w:r>
        <w:rPr>
          <w:rFonts w:ascii="Times New Roman" w:hAnsi="Times New Roman" w:cs="Times New Roman"/>
        </w:rPr>
        <w:t>w szczególności gdy:</w:t>
      </w:r>
    </w:p>
    <w:p w:rsidR="003A514B" w:rsidRDefault="003A514B" w:rsidP="003A514B">
      <w:pPr>
        <w:pStyle w:val="Akapitzlist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Otwarto likwidację </w:t>
      </w:r>
      <w:r w:rsidRPr="003A514B">
        <w:rPr>
          <w:rFonts w:ascii="Times New Roman" w:hAnsi="Times New Roman" w:cs="Times New Roman"/>
          <w:b/>
        </w:rPr>
        <w:t>Wykonawcy</w:t>
      </w:r>
    </w:p>
    <w:p w:rsidR="0050087C" w:rsidRDefault="0050087C" w:rsidP="003A514B">
      <w:pPr>
        <w:pStyle w:val="Akapitzlist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Wykonawca </w:t>
      </w:r>
      <w:r w:rsidRPr="0050087C">
        <w:rPr>
          <w:rFonts w:ascii="Times New Roman" w:hAnsi="Times New Roman" w:cs="Times New Roman"/>
        </w:rPr>
        <w:t xml:space="preserve">nie </w:t>
      </w:r>
      <w:r>
        <w:rPr>
          <w:rFonts w:ascii="Times New Roman" w:hAnsi="Times New Roman" w:cs="Times New Roman"/>
        </w:rPr>
        <w:t xml:space="preserve">uwzględnia bonifikaty należnej </w:t>
      </w:r>
      <w:r w:rsidRPr="0050087C">
        <w:rPr>
          <w:rFonts w:ascii="Times New Roman" w:hAnsi="Times New Roman" w:cs="Times New Roman"/>
          <w:b/>
        </w:rPr>
        <w:t>Zamawiającemu</w:t>
      </w:r>
    </w:p>
    <w:p w:rsidR="0050087C" w:rsidRPr="0050087C" w:rsidRDefault="0050087C" w:rsidP="003A514B">
      <w:pPr>
        <w:pStyle w:val="Akapitzlist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Wykonawca </w:t>
      </w:r>
      <w:r>
        <w:rPr>
          <w:rFonts w:ascii="Times New Roman" w:hAnsi="Times New Roman" w:cs="Times New Roman"/>
        </w:rPr>
        <w:t>nie koryguje faktur w wyniku złożonej reklamacji, która została uznana</w:t>
      </w:r>
    </w:p>
    <w:p w:rsidR="0050087C" w:rsidRDefault="0050087C" w:rsidP="003A514B">
      <w:pPr>
        <w:pStyle w:val="Akapitzlist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Wykonawca </w:t>
      </w:r>
      <w:r>
        <w:rPr>
          <w:rFonts w:ascii="Times New Roman" w:hAnsi="Times New Roman" w:cs="Times New Roman"/>
        </w:rPr>
        <w:t xml:space="preserve">przed zakończeniem realizacji umowy utraci uprawnienia, koncesję lub zezwolenia niezbędne do wykonania przedmiotu zamówienia i nie przekaże </w:t>
      </w:r>
      <w:r w:rsidRPr="0050087C">
        <w:rPr>
          <w:rFonts w:ascii="Times New Roman" w:hAnsi="Times New Roman" w:cs="Times New Roman"/>
          <w:b/>
        </w:rPr>
        <w:t>Zamawiającemu</w:t>
      </w:r>
      <w:r w:rsidRPr="0050087C">
        <w:rPr>
          <w:rFonts w:ascii="Times New Roman" w:hAnsi="Times New Roman" w:cs="Times New Roman"/>
        </w:rPr>
        <w:t>dokumentów</w:t>
      </w:r>
      <w:r>
        <w:rPr>
          <w:rFonts w:ascii="Times New Roman" w:hAnsi="Times New Roman" w:cs="Times New Roman"/>
        </w:rPr>
        <w:t xml:space="preserve"> potwierdzających przywrócenie uprawnień, koncesji zapewniających nieprzerwane dostawy energii elektrycznej, zgodnie z treścią § 3ust.4 niniejszej Umowy.</w:t>
      </w:r>
    </w:p>
    <w:p w:rsidR="005F5628" w:rsidRDefault="005F5628" w:rsidP="005F5628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4.Niezależnie od przypadków</w:t>
      </w:r>
      <w:r w:rsidR="00FA3F2B">
        <w:rPr>
          <w:rFonts w:ascii="Times New Roman" w:hAnsi="Times New Roman" w:cs="Times New Roman"/>
        </w:rPr>
        <w:t xml:space="preserve"> opisanych w ust.3 w razie zaistnienia istotnej zmiany okoliczności powodującej, że wykonanie Umowy (części lub całości) nie leży w interesie publicznym, czego nie można było przewidzieć w chwili zawarcia Umowy, </w:t>
      </w:r>
      <w:r w:rsidR="00FA3F2B" w:rsidRPr="00FA3F2B">
        <w:rPr>
          <w:rFonts w:ascii="Times New Roman" w:hAnsi="Times New Roman" w:cs="Times New Roman"/>
          <w:b/>
        </w:rPr>
        <w:t>Zamawiający</w:t>
      </w:r>
      <w:r w:rsidR="00FA3F2B">
        <w:rPr>
          <w:rFonts w:ascii="Times New Roman" w:hAnsi="Times New Roman" w:cs="Times New Roman"/>
        </w:rPr>
        <w:t xml:space="preserve"> może odstąpić od Umowy (części lub całości) w terminie 30 dni od powzięcia wiadomości o powyższych okolicznościach. </w:t>
      </w:r>
      <w:r w:rsidR="006701DC">
        <w:rPr>
          <w:rFonts w:ascii="Times New Roman" w:hAnsi="Times New Roman" w:cs="Times New Roman"/>
        </w:rPr>
        <w:t xml:space="preserve">             </w:t>
      </w:r>
      <w:r w:rsidR="00FA3F2B">
        <w:rPr>
          <w:rFonts w:ascii="Times New Roman" w:hAnsi="Times New Roman" w:cs="Times New Roman"/>
        </w:rPr>
        <w:t xml:space="preserve">W takim przypadku </w:t>
      </w:r>
      <w:r w:rsidR="00FA3F2B" w:rsidRPr="00FA3F2B">
        <w:rPr>
          <w:rFonts w:ascii="Times New Roman" w:hAnsi="Times New Roman" w:cs="Times New Roman"/>
          <w:b/>
        </w:rPr>
        <w:t>Wykonawca</w:t>
      </w:r>
      <w:r w:rsidR="00B71758">
        <w:rPr>
          <w:rFonts w:ascii="Times New Roman" w:hAnsi="Times New Roman" w:cs="Times New Roman"/>
          <w:b/>
        </w:rPr>
        <w:t xml:space="preserve"> </w:t>
      </w:r>
      <w:r w:rsidR="00FA3F2B">
        <w:rPr>
          <w:rFonts w:ascii="Times New Roman" w:hAnsi="Times New Roman" w:cs="Times New Roman"/>
        </w:rPr>
        <w:t>może żądać jedynie wynagrodzenia należnego mu z tytułu wykonania części Umowy.</w:t>
      </w:r>
    </w:p>
    <w:p w:rsidR="00FA3F2B" w:rsidRPr="00FA3F2B" w:rsidRDefault="00FA3F2B" w:rsidP="00FA3F2B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FA3F2B">
        <w:rPr>
          <w:rFonts w:ascii="Times New Roman" w:hAnsi="Times New Roman" w:cs="Times New Roman"/>
          <w:b/>
        </w:rPr>
        <w:t>Zmiany postanowień Umowy</w:t>
      </w:r>
    </w:p>
    <w:p w:rsidR="00FA3F2B" w:rsidRDefault="00FA3F2B" w:rsidP="005658C4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FA3F2B">
        <w:rPr>
          <w:rFonts w:ascii="Times New Roman" w:hAnsi="Times New Roman" w:cs="Times New Roman"/>
          <w:b/>
        </w:rPr>
        <w:t>§ 17</w:t>
      </w:r>
    </w:p>
    <w:p w:rsidR="00FA3F2B" w:rsidRDefault="00FA3F2B" w:rsidP="003013C9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Zgodnie z treścią art.14</w:t>
      </w:r>
      <w:r w:rsidR="0024404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ustawy Prawo zamówień publicznych </w:t>
      </w:r>
      <w:r w:rsidRPr="0024404D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dopuszcza wprowadzenie istotnych zmian w treści umowy, o czym poinformował </w:t>
      </w:r>
      <w:r w:rsidRPr="00FA3F2B">
        <w:rPr>
          <w:rFonts w:ascii="Times New Roman" w:hAnsi="Times New Roman" w:cs="Times New Roman"/>
          <w:b/>
        </w:rPr>
        <w:t xml:space="preserve">Wykonawcę </w:t>
      </w:r>
      <w:r>
        <w:rPr>
          <w:rFonts w:ascii="Times New Roman" w:hAnsi="Times New Roman" w:cs="Times New Roman"/>
        </w:rPr>
        <w:t>umieszczając informację w Specyfikacji Istotnych Warunków Zamówienia, w zakresie:</w:t>
      </w:r>
    </w:p>
    <w:p w:rsidR="00FA3F2B" w:rsidRDefault="00FA3F2B" w:rsidP="003013C9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1.Zmiany jednostkowej ceny za 1KWh brutto w</w:t>
      </w:r>
      <w:r w:rsidR="004C7AE6">
        <w:rPr>
          <w:rFonts w:ascii="Times New Roman" w:hAnsi="Times New Roman" w:cs="Times New Roman"/>
        </w:rPr>
        <w:t xml:space="preserve">yłącznie w przypadku ustawowej zmiany stawki podatku VAT lub ustawowej zmiany opodatkowania energii elektrycznej podatkiem akcyzowym, </w:t>
      </w:r>
      <w:r w:rsidR="006701DC">
        <w:rPr>
          <w:rFonts w:ascii="Times New Roman" w:hAnsi="Times New Roman" w:cs="Times New Roman"/>
        </w:rPr>
        <w:t xml:space="preserve">             </w:t>
      </w:r>
      <w:r w:rsidR="004C7AE6">
        <w:rPr>
          <w:rFonts w:ascii="Times New Roman" w:hAnsi="Times New Roman" w:cs="Times New Roman"/>
        </w:rPr>
        <w:t>o kwotę wynikającą ze zmiany tych stawek.</w:t>
      </w:r>
    </w:p>
    <w:p w:rsidR="004C7AE6" w:rsidRDefault="004C7AE6" w:rsidP="003013C9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2.Zmiany ilości punktów poboru ener</w:t>
      </w:r>
      <w:r w:rsidR="00314CB1">
        <w:rPr>
          <w:rFonts w:ascii="Times New Roman" w:hAnsi="Times New Roman" w:cs="Times New Roman"/>
        </w:rPr>
        <w:t>gii wskazanych w Załączniku</w:t>
      </w:r>
      <w:r>
        <w:rPr>
          <w:rFonts w:ascii="Times New Roman" w:hAnsi="Times New Roman" w:cs="Times New Roman"/>
        </w:rPr>
        <w:t xml:space="preserve">  do Umowy, przy czym zmiana ilości punktów poboru energii elektrycznej wynikać może np. z likwidacji punktu poboru, budowy nowych punktów poboru, zmiany stanu prawnego punktu poboru, zmiany w zakresie odbiorcy, zaistnienia przeszkód prawnych i formalnych uniemożliwiających przeprowadzenie procedury </w:t>
      </w:r>
      <w:r>
        <w:rPr>
          <w:rFonts w:ascii="Times New Roman" w:hAnsi="Times New Roman" w:cs="Times New Roman"/>
        </w:rPr>
        <w:lastRenderedPageBreak/>
        <w:t xml:space="preserve">zmiany sprzedawcy lub włączenia </w:t>
      </w:r>
      <w:r w:rsidR="003013C9">
        <w:rPr>
          <w:rFonts w:ascii="Times New Roman" w:hAnsi="Times New Roman" w:cs="Times New Roman"/>
        </w:rPr>
        <w:t xml:space="preserve">punktu poboru przez </w:t>
      </w:r>
      <w:r w:rsidR="003013C9" w:rsidRPr="003013C9">
        <w:rPr>
          <w:rFonts w:ascii="Times New Roman" w:hAnsi="Times New Roman" w:cs="Times New Roman"/>
          <w:b/>
        </w:rPr>
        <w:t>Zamawiającego</w:t>
      </w:r>
      <w:r w:rsidR="003013C9">
        <w:rPr>
          <w:rFonts w:ascii="Times New Roman" w:hAnsi="Times New Roman" w:cs="Times New Roman"/>
        </w:rPr>
        <w:t>.</w:t>
      </w:r>
      <w:r w:rsidR="00B14CFF">
        <w:rPr>
          <w:rFonts w:ascii="Times New Roman" w:hAnsi="Times New Roman" w:cs="Times New Roman"/>
        </w:rPr>
        <w:t xml:space="preserve"> Zwiększenie punktów poboru lub zmiana grupy taryfowej możliwe jest jedynie w obrębie grup taryfowych, które zostały ujęte w Specyfikacji Istotnych Warunków Zamówienia oraz wycenione w ofercie Wykonawcy</w:t>
      </w:r>
    </w:p>
    <w:p w:rsidR="003013C9" w:rsidRDefault="003013C9" w:rsidP="003013C9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3.Zmiany wynagrodzenia </w:t>
      </w:r>
      <w:r w:rsidRPr="003013C9">
        <w:rPr>
          <w:rFonts w:ascii="Times New Roman" w:hAnsi="Times New Roman" w:cs="Times New Roman"/>
          <w:b/>
        </w:rPr>
        <w:t>Wykonawcy</w:t>
      </w:r>
      <w:r w:rsidR="00B477C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wynikającej:</w:t>
      </w:r>
    </w:p>
    <w:p w:rsidR="005658C4" w:rsidRDefault="003013C9" w:rsidP="00B045F3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- ze zmiany ceny jednostkowej za 1 KWh brutto energii elektrycznej wynikającej z ustawowej zmiany stawki podatku VAT lub ustawowej zmiany opodatkowania energii podatkiem akcyzowym zgodnie z treścią ust</w:t>
      </w:r>
      <w:r w:rsidR="005658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B045F3">
        <w:rPr>
          <w:rFonts w:ascii="Times New Roman" w:hAnsi="Times New Roman" w:cs="Times New Roman"/>
        </w:rPr>
        <w:t>.</w:t>
      </w:r>
    </w:p>
    <w:p w:rsidR="00B045F3" w:rsidRDefault="00B045F3" w:rsidP="00B045F3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4.Zmiany terminu rozpoczęcia dostaw energii elektrycznej do poszczególnych punktów poboru, jeżeli zmiana ta wynika z okoliczności niezależnych od </w:t>
      </w:r>
      <w:r w:rsidRPr="00B045F3">
        <w:rPr>
          <w:rFonts w:ascii="Times New Roman" w:hAnsi="Times New Roman" w:cs="Times New Roman"/>
          <w:b/>
        </w:rPr>
        <w:t>Stron</w:t>
      </w:r>
      <w:r w:rsidR="00CA5FEC">
        <w:rPr>
          <w:rFonts w:ascii="Times New Roman" w:hAnsi="Times New Roman" w:cs="Times New Roman"/>
        </w:rPr>
        <w:t>, w szczególności z przedłużającej się procedury zmiany sprzedawcy.</w:t>
      </w:r>
    </w:p>
    <w:p w:rsidR="00B477CD" w:rsidRDefault="00B477CD" w:rsidP="00CA5FEC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</w:p>
    <w:p w:rsidR="00B477CD" w:rsidRDefault="00B477CD" w:rsidP="00CA5FEC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</w:p>
    <w:p w:rsidR="00CA5FEC" w:rsidRPr="00CA5FEC" w:rsidRDefault="00CA5FEC" w:rsidP="00CA5FEC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CA5FEC">
        <w:rPr>
          <w:rFonts w:ascii="Times New Roman" w:hAnsi="Times New Roman" w:cs="Times New Roman"/>
          <w:b/>
        </w:rPr>
        <w:t>Kary umowne</w:t>
      </w:r>
    </w:p>
    <w:p w:rsidR="00CA5FEC" w:rsidRDefault="00CA5FEC" w:rsidP="000E6081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CA5FEC">
        <w:rPr>
          <w:rFonts w:ascii="Times New Roman" w:hAnsi="Times New Roman" w:cs="Times New Roman"/>
          <w:b/>
        </w:rPr>
        <w:t>§ 18</w:t>
      </w:r>
    </w:p>
    <w:p w:rsidR="00CA5FEC" w:rsidRDefault="00CA5FEC" w:rsidP="000E608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CA5FEC">
        <w:rPr>
          <w:rFonts w:ascii="Times New Roman" w:hAnsi="Times New Roman" w:cs="Times New Roman"/>
          <w:b/>
        </w:rPr>
        <w:t xml:space="preserve">.Wykonawca </w:t>
      </w:r>
      <w:r>
        <w:rPr>
          <w:rFonts w:ascii="Times New Roman" w:hAnsi="Times New Roman" w:cs="Times New Roman"/>
        </w:rPr>
        <w:t>zapłaci Zamawiającemu karę umowną w wysokości 1 % brutto wyna</w:t>
      </w:r>
      <w:r w:rsidR="008728B2">
        <w:rPr>
          <w:rFonts w:ascii="Times New Roman" w:hAnsi="Times New Roman" w:cs="Times New Roman"/>
        </w:rPr>
        <w:t>grodzenia opisanego w § 11ust. 3.</w:t>
      </w:r>
      <w:r>
        <w:rPr>
          <w:rFonts w:ascii="Times New Roman" w:hAnsi="Times New Roman" w:cs="Times New Roman"/>
        </w:rPr>
        <w:t xml:space="preserve"> za każdy </w:t>
      </w:r>
      <w:r w:rsidRPr="00AD3794">
        <w:rPr>
          <w:rFonts w:ascii="Times New Roman" w:hAnsi="Times New Roman" w:cs="Times New Roman"/>
          <w:b/>
        </w:rPr>
        <w:t>dzień</w:t>
      </w:r>
      <w:r>
        <w:rPr>
          <w:rFonts w:ascii="Times New Roman" w:hAnsi="Times New Roman" w:cs="Times New Roman"/>
        </w:rPr>
        <w:t xml:space="preserve"> opóź</w:t>
      </w:r>
      <w:r w:rsidR="00AD3794">
        <w:rPr>
          <w:rFonts w:ascii="Times New Roman" w:hAnsi="Times New Roman" w:cs="Times New Roman"/>
        </w:rPr>
        <w:t xml:space="preserve">nienia, w przypadku czasowej utraty przez </w:t>
      </w:r>
      <w:r w:rsidR="00AD3794" w:rsidRPr="00AD3794">
        <w:rPr>
          <w:rFonts w:ascii="Times New Roman" w:hAnsi="Times New Roman" w:cs="Times New Roman"/>
          <w:b/>
        </w:rPr>
        <w:t>Wykonawcę</w:t>
      </w:r>
      <w:r w:rsidR="00AD3794">
        <w:rPr>
          <w:rFonts w:ascii="Times New Roman" w:hAnsi="Times New Roman" w:cs="Times New Roman"/>
        </w:rPr>
        <w:t>przed zakończeniem realizacji Umowy uprawnień, koncesji lub zezwoleń bądź dokumentów niezbędnych do wykonania przedmiotu zamó</w:t>
      </w:r>
      <w:r w:rsidR="00C912C1">
        <w:rPr>
          <w:rFonts w:ascii="Times New Roman" w:hAnsi="Times New Roman" w:cs="Times New Roman"/>
        </w:rPr>
        <w:t xml:space="preserve">wienia ( o których mowa w § 3) </w:t>
      </w:r>
      <w:r w:rsidR="00AD3794">
        <w:rPr>
          <w:rFonts w:ascii="Times New Roman" w:hAnsi="Times New Roman" w:cs="Times New Roman"/>
        </w:rPr>
        <w:t xml:space="preserve">lub </w:t>
      </w:r>
      <w:r w:rsidR="00312FE3">
        <w:rPr>
          <w:rFonts w:ascii="Times New Roman" w:hAnsi="Times New Roman" w:cs="Times New Roman"/>
        </w:rPr>
        <w:t xml:space="preserve">              </w:t>
      </w:r>
      <w:r w:rsidR="00AD3794">
        <w:rPr>
          <w:rFonts w:ascii="Times New Roman" w:hAnsi="Times New Roman" w:cs="Times New Roman"/>
        </w:rPr>
        <w:t>w</w:t>
      </w:r>
      <w:r w:rsidR="00312FE3">
        <w:rPr>
          <w:rFonts w:ascii="Times New Roman" w:hAnsi="Times New Roman" w:cs="Times New Roman"/>
        </w:rPr>
        <w:t>  </w:t>
      </w:r>
      <w:r w:rsidR="00AD3794">
        <w:rPr>
          <w:rFonts w:ascii="Times New Roman" w:hAnsi="Times New Roman" w:cs="Times New Roman"/>
        </w:rPr>
        <w:t xml:space="preserve"> przypadku zwłoki w przekazaniu </w:t>
      </w:r>
      <w:r w:rsidR="00AD3794" w:rsidRPr="00AD3794">
        <w:rPr>
          <w:rFonts w:ascii="Times New Roman" w:hAnsi="Times New Roman" w:cs="Times New Roman"/>
          <w:b/>
        </w:rPr>
        <w:t>Zamawiającemu</w:t>
      </w:r>
      <w:r w:rsidR="00AD3794">
        <w:rPr>
          <w:rFonts w:ascii="Times New Roman" w:hAnsi="Times New Roman" w:cs="Times New Roman"/>
        </w:rPr>
        <w:t xml:space="preserve">tych dokumentów w terminie 2 dni roboczych od daty wezwania przez </w:t>
      </w:r>
      <w:r w:rsidR="00AD3794" w:rsidRPr="00AD3794">
        <w:rPr>
          <w:rFonts w:ascii="Times New Roman" w:hAnsi="Times New Roman" w:cs="Times New Roman"/>
          <w:b/>
        </w:rPr>
        <w:t>Zamawiającego</w:t>
      </w:r>
      <w:r w:rsidR="00AD3794">
        <w:rPr>
          <w:rFonts w:ascii="Times New Roman" w:hAnsi="Times New Roman" w:cs="Times New Roman"/>
        </w:rPr>
        <w:t>.</w:t>
      </w:r>
    </w:p>
    <w:p w:rsidR="00AD3794" w:rsidRDefault="00AD3794" w:rsidP="000E608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AD3794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 xml:space="preserve"> zapłaci </w:t>
      </w:r>
      <w:r w:rsidRPr="00AD3794">
        <w:rPr>
          <w:rFonts w:ascii="Times New Roman" w:hAnsi="Times New Roman" w:cs="Times New Roman"/>
          <w:b/>
        </w:rPr>
        <w:t>Zamawiającemu</w:t>
      </w:r>
      <w:r w:rsidR="00312FE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karę umowną za odstąpienie od umowy przez </w:t>
      </w:r>
      <w:r w:rsidRPr="00AD3794">
        <w:rPr>
          <w:rFonts w:ascii="Times New Roman" w:hAnsi="Times New Roman" w:cs="Times New Roman"/>
          <w:b/>
        </w:rPr>
        <w:t>Zamawiającego</w:t>
      </w:r>
      <w:r w:rsidR="00312FE3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</w:rPr>
        <w:t xml:space="preserve">z przyczyn, za które odpowiedzialność ponosi </w:t>
      </w:r>
      <w:r w:rsidRPr="00AD3794">
        <w:rPr>
          <w:rFonts w:ascii="Times New Roman" w:hAnsi="Times New Roman" w:cs="Times New Roman"/>
          <w:b/>
        </w:rPr>
        <w:t>Wykonawca</w:t>
      </w:r>
      <w:r w:rsidR="00312FE3">
        <w:rPr>
          <w:rFonts w:ascii="Times New Roman" w:hAnsi="Times New Roman" w:cs="Times New Roman"/>
          <w:b/>
        </w:rPr>
        <w:t xml:space="preserve"> </w:t>
      </w:r>
      <w:r w:rsidR="000E6081">
        <w:rPr>
          <w:rFonts w:ascii="Times New Roman" w:hAnsi="Times New Roman" w:cs="Times New Roman"/>
        </w:rPr>
        <w:t>w wysokości 10% ceny oferty netto, na podstawie której niniejsza Umowa została pomiędzy stronami zawarta.</w:t>
      </w:r>
    </w:p>
    <w:p w:rsidR="00055F22" w:rsidRDefault="00055F22" w:rsidP="000E608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3.W przypadku wystąpienia opóźnienia w wystawieniu faktury/faktur przekraczającego termin umowny o 30 dni, </w:t>
      </w:r>
      <w:r w:rsidRPr="00055F22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 xml:space="preserve"> zapłaci </w:t>
      </w:r>
      <w:r w:rsidRPr="00055F22">
        <w:rPr>
          <w:rFonts w:ascii="Times New Roman" w:hAnsi="Times New Roman" w:cs="Times New Roman"/>
          <w:b/>
        </w:rPr>
        <w:t xml:space="preserve">Zamawiającemu </w:t>
      </w:r>
      <w:r>
        <w:rPr>
          <w:rFonts w:ascii="Times New Roman" w:hAnsi="Times New Roman" w:cs="Times New Roman"/>
        </w:rPr>
        <w:t xml:space="preserve">karę umowną w wysokości 50,00 zł </w:t>
      </w:r>
      <w:r w:rsidR="00312FE3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za każdy punkt poboru, za każdy dzień opóźnienia liczony począwszy od dnia wskazanego w § 12 ust. 6 Umowy.</w:t>
      </w:r>
    </w:p>
    <w:p w:rsidR="00B11F75" w:rsidRDefault="00B11F75" w:rsidP="00A4104C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4.Kary umowne </w:t>
      </w:r>
      <w:r w:rsidRPr="00B11F75">
        <w:rPr>
          <w:rFonts w:ascii="Times New Roman" w:hAnsi="Times New Roman" w:cs="Times New Roman"/>
          <w:b/>
        </w:rPr>
        <w:t xml:space="preserve">Zamawiający </w:t>
      </w:r>
      <w:r>
        <w:rPr>
          <w:rFonts w:ascii="Times New Roman" w:hAnsi="Times New Roman" w:cs="Times New Roman"/>
        </w:rPr>
        <w:t xml:space="preserve">ma prawo potrącić z wynagrodzenia należnego </w:t>
      </w:r>
      <w:r w:rsidRPr="00B11F75">
        <w:rPr>
          <w:rFonts w:ascii="Times New Roman" w:hAnsi="Times New Roman" w:cs="Times New Roman"/>
          <w:b/>
        </w:rPr>
        <w:t xml:space="preserve">Wykonawcy </w:t>
      </w:r>
      <w:r w:rsidR="00312FE3">
        <w:rPr>
          <w:rFonts w:ascii="Times New Roman" w:hAnsi="Times New Roman" w:cs="Times New Roman"/>
        </w:rPr>
        <w:t xml:space="preserve">                      n</w:t>
      </w:r>
      <w:r>
        <w:rPr>
          <w:rFonts w:ascii="Times New Roman" w:hAnsi="Times New Roman" w:cs="Times New Roman"/>
        </w:rPr>
        <w:t>a podstawie niniejszej Umowy.</w:t>
      </w:r>
      <w:r w:rsidR="00312FE3">
        <w:rPr>
          <w:rFonts w:ascii="Times New Roman" w:hAnsi="Times New Roman" w:cs="Times New Roman"/>
        </w:rPr>
        <w:t xml:space="preserve"> </w:t>
      </w:r>
      <w:r w:rsidR="00B14CFF" w:rsidRPr="00B14CFF">
        <w:rPr>
          <w:rFonts w:ascii="Times New Roman" w:hAnsi="Times New Roman" w:cs="Times New Roman"/>
          <w:b/>
        </w:rPr>
        <w:t>Zamawiający</w:t>
      </w:r>
      <w:r w:rsidR="00312FE3">
        <w:rPr>
          <w:rFonts w:ascii="Times New Roman" w:hAnsi="Times New Roman" w:cs="Times New Roman"/>
          <w:b/>
        </w:rPr>
        <w:t xml:space="preserve"> </w:t>
      </w:r>
      <w:r w:rsidR="00B14CFF">
        <w:rPr>
          <w:rFonts w:ascii="Times New Roman" w:hAnsi="Times New Roman" w:cs="Times New Roman"/>
        </w:rPr>
        <w:t xml:space="preserve">każdorazowo </w:t>
      </w:r>
      <w:r w:rsidR="006F1267">
        <w:rPr>
          <w:rFonts w:ascii="Times New Roman" w:hAnsi="Times New Roman" w:cs="Times New Roman"/>
        </w:rPr>
        <w:t>wystawi Wykonawcy notę obciążeniową.</w:t>
      </w:r>
    </w:p>
    <w:p w:rsidR="00B11F75" w:rsidRPr="00B11F75" w:rsidRDefault="00B11F75" w:rsidP="00B11F75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B11F75">
        <w:rPr>
          <w:rFonts w:ascii="Times New Roman" w:hAnsi="Times New Roman" w:cs="Times New Roman"/>
          <w:b/>
        </w:rPr>
        <w:t>Postanowienia końcowe</w:t>
      </w:r>
    </w:p>
    <w:p w:rsidR="00B11F75" w:rsidRPr="00B11F75" w:rsidRDefault="00B11F75" w:rsidP="00B11F75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B11F75">
        <w:rPr>
          <w:rFonts w:ascii="Times New Roman" w:hAnsi="Times New Roman" w:cs="Times New Roman"/>
          <w:b/>
        </w:rPr>
        <w:t>§ 19</w:t>
      </w:r>
    </w:p>
    <w:p w:rsidR="000E6081" w:rsidRDefault="003E40CC" w:rsidP="00BE269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3E40CC">
        <w:rPr>
          <w:rFonts w:ascii="Times New Roman" w:hAnsi="Times New Roman" w:cs="Times New Roman"/>
          <w:b/>
        </w:rPr>
        <w:t xml:space="preserve">Zamawiający </w:t>
      </w:r>
      <w:r>
        <w:rPr>
          <w:rFonts w:ascii="Times New Roman" w:hAnsi="Times New Roman" w:cs="Times New Roman"/>
        </w:rPr>
        <w:t>nie wyraża zgody na cesję wierzytelności z realizacji niniejszej Umowy.</w:t>
      </w:r>
    </w:p>
    <w:p w:rsidR="003E40CC" w:rsidRDefault="003E40CC" w:rsidP="00BE269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3E40CC">
        <w:rPr>
          <w:rFonts w:ascii="Times New Roman" w:hAnsi="Times New Roman" w:cs="Times New Roman"/>
          <w:b/>
        </w:rPr>
        <w:t xml:space="preserve">Wykonawca </w:t>
      </w:r>
      <w:r>
        <w:rPr>
          <w:rFonts w:ascii="Times New Roman" w:hAnsi="Times New Roman" w:cs="Times New Roman"/>
        </w:rPr>
        <w:t>zobowiązuje się terminowo dokonać zgłoszenia niniejszej Umowy do OSD.</w:t>
      </w:r>
    </w:p>
    <w:p w:rsidR="003E40CC" w:rsidRDefault="003E40CC" w:rsidP="00BE269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3E40CC">
        <w:rPr>
          <w:rFonts w:ascii="Times New Roman" w:hAnsi="Times New Roman" w:cs="Times New Roman"/>
          <w:b/>
        </w:rPr>
        <w:t xml:space="preserve">Strony </w:t>
      </w:r>
      <w:r>
        <w:rPr>
          <w:rFonts w:ascii="Times New Roman" w:hAnsi="Times New Roman" w:cs="Times New Roman"/>
        </w:rPr>
        <w:t>ustalają, że:</w:t>
      </w:r>
    </w:p>
    <w:p w:rsidR="003E40CC" w:rsidRDefault="00314CB1" w:rsidP="00BE269B">
      <w:pPr>
        <w:pStyle w:val="Akapitzlist"/>
        <w:numPr>
          <w:ilvl w:val="0"/>
          <w:numId w:val="13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zwiększenie</w:t>
      </w:r>
      <w:r w:rsidR="003E40CC">
        <w:rPr>
          <w:rFonts w:ascii="Times New Roman" w:hAnsi="Times New Roman" w:cs="Times New Roman"/>
        </w:rPr>
        <w:t xml:space="preserve"> lub zmniejszenie ilości obiektów wymienionych</w:t>
      </w:r>
      <w:r>
        <w:rPr>
          <w:rFonts w:ascii="Times New Roman" w:hAnsi="Times New Roman" w:cs="Times New Roman"/>
        </w:rPr>
        <w:t xml:space="preserve"> enumeratywnie w Załączniku </w:t>
      </w:r>
      <w:r w:rsidR="00EF74F1">
        <w:rPr>
          <w:rFonts w:ascii="Times New Roman" w:hAnsi="Times New Roman" w:cs="Times New Roman"/>
        </w:rPr>
        <w:t xml:space="preserve"> do niniejszej Umowy- wykaz punktów poboru,</w:t>
      </w:r>
    </w:p>
    <w:p w:rsidR="003E40CC" w:rsidRDefault="003E40CC" w:rsidP="00BE269B">
      <w:pPr>
        <w:pStyle w:val="Akapitzlist"/>
        <w:numPr>
          <w:ilvl w:val="0"/>
          <w:numId w:val="13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zmiana nazwy punktu poboru energii elektryczne</w:t>
      </w:r>
      <w:r w:rsidR="00314CB1">
        <w:rPr>
          <w:rFonts w:ascii="Times New Roman" w:hAnsi="Times New Roman" w:cs="Times New Roman"/>
        </w:rPr>
        <w:t xml:space="preserve">j wymienionego w Załączniku </w:t>
      </w:r>
      <w:r>
        <w:rPr>
          <w:rFonts w:ascii="Times New Roman" w:hAnsi="Times New Roman" w:cs="Times New Roman"/>
        </w:rPr>
        <w:t xml:space="preserve"> do niniejszej Umowy,</w:t>
      </w:r>
    </w:p>
    <w:p w:rsidR="00340238" w:rsidRPr="00340238" w:rsidRDefault="003E40CC" w:rsidP="00340238">
      <w:pPr>
        <w:pStyle w:val="Akapitzlist"/>
        <w:numPr>
          <w:ilvl w:val="0"/>
          <w:numId w:val="13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zmiana danych </w:t>
      </w:r>
      <w:r w:rsidRPr="003E40CC">
        <w:rPr>
          <w:rFonts w:ascii="Times New Roman" w:hAnsi="Times New Roman" w:cs="Times New Roman"/>
          <w:b/>
        </w:rPr>
        <w:t>Płatników/Odbiorców</w:t>
      </w:r>
      <w:r>
        <w:rPr>
          <w:rFonts w:ascii="Times New Roman" w:hAnsi="Times New Roman" w:cs="Times New Roman"/>
        </w:rPr>
        <w:t>opisanych w Załączniku</w:t>
      </w:r>
      <w:r w:rsidR="00B445DB">
        <w:rPr>
          <w:rFonts w:ascii="Times New Roman" w:hAnsi="Times New Roman" w:cs="Times New Roman"/>
        </w:rPr>
        <w:t xml:space="preserve"> do niniejszej Umowy</w:t>
      </w:r>
      <w:r w:rsidR="00314CB1">
        <w:rPr>
          <w:rFonts w:ascii="Times New Roman" w:hAnsi="Times New Roman" w:cs="Times New Roman"/>
        </w:rPr>
        <w:t>,</w:t>
      </w:r>
    </w:p>
    <w:p w:rsidR="00B445DB" w:rsidRDefault="00314CB1" w:rsidP="00314CB1">
      <w:pPr>
        <w:tabs>
          <w:tab w:val="left" w:pos="142"/>
        </w:tabs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dokonywana</w:t>
      </w:r>
      <w:r w:rsidR="00B445DB" w:rsidRPr="00314CB1">
        <w:rPr>
          <w:rFonts w:ascii="Times New Roman" w:hAnsi="Times New Roman" w:cs="Times New Roman"/>
        </w:rPr>
        <w:t xml:space="preserve"> będzie na podstawie zmiany przedmiotowego załącznika bez konieczności renegocjowania</w:t>
      </w:r>
      <w:r w:rsidR="00EF74F1">
        <w:rPr>
          <w:rFonts w:ascii="Times New Roman" w:hAnsi="Times New Roman" w:cs="Times New Roman"/>
        </w:rPr>
        <w:t xml:space="preserve"> i aneksowania </w:t>
      </w:r>
      <w:r w:rsidR="00B445DB" w:rsidRPr="00314CB1">
        <w:rPr>
          <w:rFonts w:ascii="Times New Roman" w:hAnsi="Times New Roman" w:cs="Times New Roman"/>
        </w:rPr>
        <w:t xml:space="preserve"> warunków Umowy.</w:t>
      </w:r>
    </w:p>
    <w:p w:rsidR="00340238" w:rsidRDefault="00340238" w:rsidP="00340238">
      <w:p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4.Zmiany </w:t>
      </w:r>
      <w:r w:rsidR="00A75E52">
        <w:rPr>
          <w:rFonts w:ascii="Times New Roman" w:hAnsi="Times New Roman" w:cs="Times New Roman"/>
        </w:rPr>
        <w:t xml:space="preserve">przepisów prawa w czasie obowiązywania Umowy znajdują zastosowanie automatycznie   </w:t>
      </w:r>
    </w:p>
    <w:p w:rsidR="00A75E52" w:rsidRPr="00314CB1" w:rsidRDefault="00E52D1A" w:rsidP="00340238">
      <w:p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bez </w:t>
      </w:r>
      <w:r w:rsidR="00A75E52">
        <w:rPr>
          <w:rFonts w:ascii="Times New Roman" w:hAnsi="Times New Roman" w:cs="Times New Roman"/>
        </w:rPr>
        <w:t xml:space="preserve"> konieczności aneksowania jej warunków.</w:t>
      </w:r>
    </w:p>
    <w:p w:rsidR="00B445DB" w:rsidRDefault="00340238" w:rsidP="00B445DB">
      <w:pPr>
        <w:tabs>
          <w:tab w:val="left" w:pos="142"/>
        </w:tabs>
        <w:spacing w:after="0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445DB">
        <w:rPr>
          <w:rFonts w:ascii="Times New Roman" w:hAnsi="Times New Roman" w:cs="Times New Roman"/>
        </w:rPr>
        <w:t xml:space="preserve">.Korespondencję związaną z realizacją niniejszej  Umowy </w:t>
      </w:r>
      <w:r w:rsidR="00B445DB" w:rsidRPr="00B445DB">
        <w:rPr>
          <w:rFonts w:ascii="Times New Roman" w:hAnsi="Times New Roman" w:cs="Times New Roman"/>
          <w:b/>
        </w:rPr>
        <w:t xml:space="preserve">Zamawiający </w:t>
      </w:r>
      <w:r w:rsidR="00B445DB">
        <w:rPr>
          <w:rFonts w:ascii="Times New Roman" w:hAnsi="Times New Roman" w:cs="Times New Roman"/>
        </w:rPr>
        <w:t>(</w:t>
      </w:r>
      <w:r w:rsidR="00B445DB" w:rsidRPr="00B445DB">
        <w:rPr>
          <w:rFonts w:ascii="Times New Roman" w:hAnsi="Times New Roman" w:cs="Times New Roman"/>
          <w:b/>
        </w:rPr>
        <w:t>Odbiorca/Płatnik</w:t>
      </w:r>
      <w:r w:rsidR="00B445DB">
        <w:rPr>
          <w:rFonts w:ascii="Times New Roman" w:hAnsi="Times New Roman" w:cs="Times New Roman"/>
        </w:rPr>
        <w:t xml:space="preserve">) kierować będzie na adres </w:t>
      </w:r>
      <w:r w:rsidR="00B445DB" w:rsidRPr="00B445DB">
        <w:rPr>
          <w:rFonts w:ascii="Times New Roman" w:hAnsi="Times New Roman" w:cs="Times New Roman"/>
          <w:b/>
        </w:rPr>
        <w:t>Wykonawcy</w:t>
      </w:r>
      <w:r w:rsidR="00B445DB">
        <w:rPr>
          <w:rFonts w:ascii="Times New Roman" w:hAnsi="Times New Roman" w:cs="Times New Roman"/>
        </w:rPr>
        <w:t>: ………………………………………………………………………………………………………..</w:t>
      </w:r>
    </w:p>
    <w:p w:rsidR="00B445DB" w:rsidRDefault="00B445DB" w:rsidP="00B445DB">
      <w:pPr>
        <w:tabs>
          <w:tab w:val="left" w:pos="142"/>
        </w:tabs>
        <w:spacing w:after="0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…………………………………………………………………………………………………………</w:t>
      </w:r>
    </w:p>
    <w:p w:rsidR="008F7301" w:rsidRPr="0015068E" w:rsidRDefault="00340238" w:rsidP="00B445DB">
      <w:pPr>
        <w:tabs>
          <w:tab w:val="left" w:pos="142"/>
        </w:tabs>
        <w:spacing w:after="0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</w:t>
      </w:r>
      <w:r w:rsidR="0015068E">
        <w:rPr>
          <w:rFonts w:ascii="Times New Roman" w:hAnsi="Times New Roman" w:cs="Times New Roman"/>
        </w:rPr>
        <w:t xml:space="preserve">.Korespondencję związaną z realizacją niniejszej umowy </w:t>
      </w:r>
      <w:r w:rsidR="0015068E" w:rsidRPr="0015068E">
        <w:rPr>
          <w:rFonts w:ascii="Times New Roman" w:hAnsi="Times New Roman" w:cs="Times New Roman"/>
          <w:b/>
        </w:rPr>
        <w:t xml:space="preserve">Wykonawca </w:t>
      </w:r>
      <w:r w:rsidR="0015068E">
        <w:rPr>
          <w:rFonts w:ascii="Times New Roman" w:hAnsi="Times New Roman" w:cs="Times New Roman"/>
        </w:rPr>
        <w:t xml:space="preserve">kierować będzie na adres </w:t>
      </w:r>
      <w:r w:rsidR="0015068E" w:rsidRPr="0015068E">
        <w:rPr>
          <w:rFonts w:ascii="Times New Roman" w:hAnsi="Times New Roman" w:cs="Times New Roman"/>
          <w:b/>
        </w:rPr>
        <w:t xml:space="preserve">Zamawiającego ( Odbiorca/Płatnik) </w:t>
      </w:r>
      <w:r w:rsidR="0015068E">
        <w:rPr>
          <w:rFonts w:ascii="Times New Roman" w:hAnsi="Times New Roman" w:cs="Times New Roman"/>
        </w:rPr>
        <w:t>lub pocz</w:t>
      </w:r>
      <w:r w:rsidR="00535642">
        <w:rPr>
          <w:rFonts w:ascii="Times New Roman" w:hAnsi="Times New Roman" w:cs="Times New Roman"/>
        </w:rPr>
        <w:t>ty elektronicznej: urzad.miasta</w:t>
      </w:r>
      <w:r w:rsidR="0015068E">
        <w:rPr>
          <w:rFonts w:ascii="Times New Roman" w:hAnsi="Times New Roman" w:cs="Times New Roman"/>
        </w:rPr>
        <w:t>@bartoszyce.pl.</w:t>
      </w:r>
    </w:p>
    <w:p w:rsidR="00B445DB" w:rsidRDefault="00340238" w:rsidP="00BE269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445DB">
        <w:rPr>
          <w:rFonts w:ascii="Times New Roman" w:hAnsi="Times New Roman" w:cs="Times New Roman"/>
        </w:rPr>
        <w:t xml:space="preserve">.Korespondencję związaną z realizacją niniejszej Umowy </w:t>
      </w:r>
      <w:r w:rsidR="00B445DB" w:rsidRPr="00B445DB">
        <w:rPr>
          <w:rFonts w:ascii="Times New Roman" w:hAnsi="Times New Roman" w:cs="Times New Roman"/>
          <w:b/>
        </w:rPr>
        <w:t xml:space="preserve">Wykonawca </w:t>
      </w:r>
      <w:r w:rsidR="00B445DB">
        <w:rPr>
          <w:rFonts w:ascii="Times New Roman" w:hAnsi="Times New Roman" w:cs="Times New Roman"/>
        </w:rPr>
        <w:t xml:space="preserve">kierować będzie na adresy poszczególnych </w:t>
      </w:r>
      <w:r w:rsidR="00B445DB" w:rsidRPr="00BE269B">
        <w:rPr>
          <w:rFonts w:ascii="Times New Roman" w:hAnsi="Times New Roman" w:cs="Times New Roman"/>
          <w:b/>
        </w:rPr>
        <w:t>Płatników/Odbiorców</w:t>
      </w:r>
      <w:r w:rsidR="00AB0F68">
        <w:rPr>
          <w:rFonts w:ascii="Times New Roman" w:hAnsi="Times New Roman" w:cs="Times New Roman"/>
        </w:rPr>
        <w:t xml:space="preserve">, zgodnie z Załącznikiem </w:t>
      </w:r>
      <w:r w:rsidR="00B445DB">
        <w:rPr>
          <w:rFonts w:ascii="Times New Roman" w:hAnsi="Times New Roman" w:cs="Times New Roman"/>
        </w:rPr>
        <w:t xml:space="preserve"> do Umowy.</w:t>
      </w:r>
    </w:p>
    <w:p w:rsidR="00B445DB" w:rsidRDefault="00340238" w:rsidP="00BE269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445DB">
        <w:rPr>
          <w:rFonts w:ascii="Times New Roman" w:hAnsi="Times New Roman" w:cs="Times New Roman"/>
        </w:rPr>
        <w:t xml:space="preserve">.Wszelkie </w:t>
      </w:r>
      <w:r w:rsidR="00BE269B">
        <w:rPr>
          <w:rFonts w:ascii="Times New Roman" w:hAnsi="Times New Roman" w:cs="Times New Roman"/>
        </w:rPr>
        <w:t>zmiany i uzupełnienia Umowy wymagają formy pisemnej pod rygorem nieważności.</w:t>
      </w:r>
    </w:p>
    <w:p w:rsidR="00BE269B" w:rsidRDefault="00340238" w:rsidP="00BE269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E269B">
        <w:rPr>
          <w:rFonts w:ascii="Times New Roman" w:hAnsi="Times New Roman" w:cs="Times New Roman"/>
        </w:rPr>
        <w:t>.W zakresie nieuregulowanym niniejszą Umową stosuje się Kodeks Cywilny, Prawo energetyczne wraz z aktami wykonawczymi oraz Prawo zamówień publicznych.</w:t>
      </w:r>
    </w:p>
    <w:p w:rsidR="00BE269B" w:rsidRDefault="00340238" w:rsidP="00BE269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BE269B">
        <w:rPr>
          <w:rFonts w:ascii="Times New Roman" w:hAnsi="Times New Roman" w:cs="Times New Roman"/>
        </w:rPr>
        <w:t xml:space="preserve">.Spory, które mogą wyniknąć ze stosunku objętego niniejszą Umową </w:t>
      </w:r>
      <w:r w:rsidR="00BE269B" w:rsidRPr="00BE269B">
        <w:rPr>
          <w:rFonts w:ascii="Times New Roman" w:hAnsi="Times New Roman" w:cs="Times New Roman"/>
          <w:b/>
        </w:rPr>
        <w:t>Strony</w:t>
      </w:r>
      <w:r w:rsidR="00BE269B">
        <w:rPr>
          <w:rFonts w:ascii="Times New Roman" w:hAnsi="Times New Roman" w:cs="Times New Roman"/>
        </w:rPr>
        <w:t xml:space="preserve"> poddają pod rozstrzygnięcie sądowi właściwemu dla siedziby </w:t>
      </w:r>
      <w:r w:rsidR="00BE269B">
        <w:rPr>
          <w:rFonts w:ascii="Times New Roman" w:hAnsi="Times New Roman" w:cs="Times New Roman"/>
          <w:b/>
        </w:rPr>
        <w:t>Zamawiającego</w:t>
      </w:r>
      <w:r w:rsidR="00BE269B">
        <w:rPr>
          <w:rFonts w:ascii="Times New Roman" w:hAnsi="Times New Roman" w:cs="Times New Roman"/>
        </w:rPr>
        <w:t>.</w:t>
      </w:r>
    </w:p>
    <w:p w:rsidR="000F39C7" w:rsidRPr="000F39C7" w:rsidRDefault="000F39C7" w:rsidP="000F39C7">
      <w:pPr>
        <w:tabs>
          <w:tab w:val="left" w:pos="142"/>
        </w:tabs>
        <w:spacing w:after="0"/>
        <w:ind w:left="142" w:hanging="142"/>
        <w:jc w:val="center"/>
        <w:rPr>
          <w:rFonts w:ascii="Times New Roman" w:hAnsi="Times New Roman" w:cs="Times New Roman"/>
          <w:b/>
        </w:rPr>
      </w:pPr>
      <w:r w:rsidRPr="000F39C7">
        <w:rPr>
          <w:rFonts w:ascii="Times New Roman" w:hAnsi="Times New Roman" w:cs="Times New Roman"/>
          <w:b/>
        </w:rPr>
        <w:t>§20</w:t>
      </w:r>
    </w:p>
    <w:p w:rsidR="00BE269B" w:rsidRDefault="000F39C7" w:rsidP="00BE269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1.Umow</w:t>
      </w:r>
      <w:r w:rsidR="00847B20">
        <w:rPr>
          <w:rFonts w:ascii="Times New Roman" w:hAnsi="Times New Roman" w:cs="Times New Roman"/>
        </w:rPr>
        <w:t xml:space="preserve">ę niniejszą sporządzono w czterech </w:t>
      </w:r>
      <w:r>
        <w:rPr>
          <w:rFonts w:ascii="Times New Roman" w:hAnsi="Times New Roman" w:cs="Times New Roman"/>
        </w:rPr>
        <w:t xml:space="preserve"> egzemplarzach, jeden dla </w:t>
      </w:r>
      <w:r w:rsidRPr="000F39C7">
        <w:rPr>
          <w:rFonts w:ascii="Times New Roman" w:hAnsi="Times New Roman" w:cs="Times New Roman"/>
          <w:b/>
        </w:rPr>
        <w:t>Wykonawcy</w:t>
      </w:r>
      <w:r w:rsidR="00847B20">
        <w:rPr>
          <w:rFonts w:ascii="Times New Roman" w:hAnsi="Times New Roman" w:cs="Times New Roman"/>
        </w:rPr>
        <w:t>, trzy</w:t>
      </w:r>
      <w:r w:rsidR="00312F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dla </w:t>
      </w:r>
      <w:r w:rsidRPr="000F39C7">
        <w:rPr>
          <w:rFonts w:ascii="Times New Roman" w:hAnsi="Times New Roman" w:cs="Times New Roman"/>
          <w:b/>
        </w:rPr>
        <w:t>Zamawiającego</w:t>
      </w:r>
      <w:r>
        <w:rPr>
          <w:rFonts w:ascii="Times New Roman" w:hAnsi="Times New Roman" w:cs="Times New Roman"/>
        </w:rPr>
        <w:t>.</w:t>
      </w:r>
    </w:p>
    <w:p w:rsidR="000F39C7" w:rsidRDefault="00423174" w:rsidP="00BE269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2.Integralną część </w:t>
      </w:r>
      <w:r w:rsidR="00091695">
        <w:rPr>
          <w:rFonts w:ascii="Times New Roman" w:hAnsi="Times New Roman" w:cs="Times New Roman"/>
        </w:rPr>
        <w:t xml:space="preserve">niniejszej </w:t>
      </w:r>
      <w:r w:rsidR="008C2969">
        <w:rPr>
          <w:rFonts w:ascii="Times New Roman" w:hAnsi="Times New Roman" w:cs="Times New Roman"/>
        </w:rPr>
        <w:t>Umowy stanowią:</w:t>
      </w:r>
    </w:p>
    <w:p w:rsidR="00423174" w:rsidRDefault="00423174" w:rsidP="00423174">
      <w:pPr>
        <w:pStyle w:val="Akapitzlist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</w:t>
      </w:r>
      <w:r w:rsidR="00340238">
        <w:rPr>
          <w:rFonts w:ascii="Times New Roman" w:hAnsi="Times New Roman" w:cs="Times New Roman"/>
        </w:rPr>
        <w:t xml:space="preserve">do Umowy </w:t>
      </w:r>
      <w:r w:rsidR="00091695">
        <w:rPr>
          <w:rFonts w:ascii="Times New Roman" w:hAnsi="Times New Roman" w:cs="Times New Roman"/>
        </w:rPr>
        <w:t xml:space="preserve"> – wykaz punktów poboru,</w:t>
      </w:r>
    </w:p>
    <w:p w:rsidR="00091695" w:rsidRDefault="00091695" w:rsidP="00423174">
      <w:pPr>
        <w:pStyle w:val="Akapitzlist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Kopia Pełnomocnictwa do podpisania Umowy w imieniu </w:t>
      </w:r>
      <w:r w:rsidRPr="00091695">
        <w:rPr>
          <w:rFonts w:ascii="Times New Roman" w:hAnsi="Times New Roman" w:cs="Times New Roman"/>
          <w:b/>
        </w:rPr>
        <w:t>Wykonawcy</w:t>
      </w:r>
      <w:r>
        <w:rPr>
          <w:rFonts w:ascii="Times New Roman" w:hAnsi="Times New Roman" w:cs="Times New Roman"/>
        </w:rPr>
        <w:t>,</w:t>
      </w:r>
    </w:p>
    <w:p w:rsidR="00091695" w:rsidRDefault="00091695" w:rsidP="00423174">
      <w:pPr>
        <w:pStyle w:val="Akapitzlist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Kopia formularza ofertowego (cenowego)</w:t>
      </w:r>
      <w:r w:rsidRPr="00091695">
        <w:rPr>
          <w:rFonts w:ascii="Times New Roman" w:hAnsi="Times New Roman" w:cs="Times New Roman"/>
          <w:b/>
        </w:rPr>
        <w:t xml:space="preserve"> Wykonawcy</w:t>
      </w:r>
      <w:r>
        <w:rPr>
          <w:rFonts w:ascii="Times New Roman" w:hAnsi="Times New Roman" w:cs="Times New Roman"/>
        </w:rPr>
        <w:t>.</w:t>
      </w:r>
    </w:p>
    <w:p w:rsidR="003E69A1" w:rsidRDefault="003E69A1" w:rsidP="003E69A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</w:rPr>
      </w:pPr>
    </w:p>
    <w:p w:rsidR="00687C4C" w:rsidRPr="00A4104C" w:rsidRDefault="003E69A1" w:rsidP="003E69A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04C">
        <w:rPr>
          <w:rFonts w:ascii="Times New Roman" w:hAnsi="Times New Roman" w:cs="Times New Roman"/>
          <w:sz w:val="24"/>
          <w:szCs w:val="24"/>
        </w:rPr>
        <w:t>WYKONAWCA</w:t>
      </w:r>
      <w:r w:rsidRPr="00A4104C">
        <w:rPr>
          <w:rFonts w:ascii="Times New Roman" w:hAnsi="Times New Roman" w:cs="Times New Roman"/>
          <w:sz w:val="24"/>
          <w:szCs w:val="24"/>
        </w:rPr>
        <w:tab/>
      </w:r>
      <w:r w:rsidRPr="00A4104C">
        <w:rPr>
          <w:rFonts w:ascii="Times New Roman" w:hAnsi="Times New Roman" w:cs="Times New Roman"/>
          <w:sz w:val="24"/>
          <w:szCs w:val="24"/>
        </w:rPr>
        <w:tab/>
      </w:r>
      <w:r w:rsidRPr="00A4104C">
        <w:rPr>
          <w:rFonts w:ascii="Times New Roman" w:hAnsi="Times New Roman" w:cs="Times New Roman"/>
          <w:sz w:val="24"/>
          <w:szCs w:val="24"/>
        </w:rPr>
        <w:tab/>
      </w:r>
      <w:r w:rsidRPr="00A4104C">
        <w:rPr>
          <w:rFonts w:ascii="Times New Roman" w:hAnsi="Times New Roman" w:cs="Times New Roman"/>
          <w:sz w:val="24"/>
          <w:szCs w:val="24"/>
        </w:rPr>
        <w:tab/>
      </w:r>
      <w:r w:rsidRPr="00A4104C">
        <w:rPr>
          <w:rFonts w:ascii="Times New Roman" w:hAnsi="Times New Roman" w:cs="Times New Roman"/>
          <w:sz w:val="24"/>
          <w:szCs w:val="24"/>
        </w:rPr>
        <w:tab/>
      </w:r>
      <w:r w:rsidRPr="00A4104C">
        <w:rPr>
          <w:rFonts w:ascii="Times New Roman" w:hAnsi="Times New Roman" w:cs="Times New Roman"/>
          <w:sz w:val="24"/>
          <w:szCs w:val="24"/>
        </w:rPr>
        <w:tab/>
      </w:r>
      <w:r w:rsidRPr="00A4104C">
        <w:rPr>
          <w:rFonts w:ascii="Times New Roman" w:hAnsi="Times New Roman" w:cs="Times New Roman"/>
          <w:sz w:val="24"/>
          <w:szCs w:val="24"/>
        </w:rPr>
        <w:tab/>
        <w:t>ZAMAWIAJĄCY</w:t>
      </w:r>
    </w:p>
    <w:p w:rsidR="00687C4C" w:rsidRDefault="00687C4C" w:rsidP="003E69A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C4C" w:rsidRDefault="00687C4C" w:rsidP="003E69A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0776" w:rsidRDefault="009A0776" w:rsidP="003E69A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0776" w:rsidRDefault="009A0776" w:rsidP="003E69A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0776" w:rsidRDefault="009A0776" w:rsidP="003E69A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0776" w:rsidRDefault="009A0776" w:rsidP="003E69A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C4C" w:rsidRDefault="00687C4C" w:rsidP="003E69A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69A1" w:rsidRDefault="006701DC" w:rsidP="003E69A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69A1">
        <w:rPr>
          <w:rFonts w:ascii="Times New Roman" w:hAnsi="Times New Roman" w:cs="Times New Roman"/>
          <w:sz w:val="28"/>
          <w:szCs w:val="28"/>
        </w:rPr>
        <w:t>Kontrasygnata: ………………………..</w:t>
      </w:r>
    </w:p>
    <w:p w:rsidR="003C4C68" w:rsidRDefault="003C4C68" w:rsidP="003E69A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4C68" w:rsidRPr="007F1728" w:rsidRDefault="003C4C68" w:rsidP="003E69A1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sectPr w:rsidR="003C4C68" w:rsidRPr="007F1728" w:rsidSect="00A74B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583" w:rsidRDefault="005F6583" w:rsidP="0050087C">
      <w:pPr>
        <w:spacing w:after="0" w:line="240" w:lineRule="auto"/>
      </w:pPr>
      <w:r>
        <w:separator/>
      </w:r>
    </w:p>
  </w:endnote>
  <w:endnote w:type="continuationSeparator" w:id="0">
    <w:p w:rsidR="005F6583" w:rsidRDefault="005F6583" w:rsidP="00500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9F6" w:rsidRDefault="00D839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250550"/>
      <w:docPartObj>
        <w:docPartGallery w:val="Page Numbers (Bottom of Page)"/>
        <w:docPartUnique/>
      </w:docPartObj>
    </w:sdtPr>
    <w:sdtContent>
      <w:p w:rsidR="00D839F6" w:rsidRDefault="00D839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D839F6" w:rsidRDefault="00D839F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9F6" w:rsidRDefault="00D839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583" w:rsidRDefault="005F6583" w:rsidP="0050087C">
      <w:pPr>
        <w:spacing w:after="0" w:line="240" w:lineRule="auto"/>
      </w:pPr>
      <w:r>
        <w:separator/>
      </w:r>
    </w:p>
  </w:footnote>
  <w:footnote w:type="continuationSeparator" w:id="0">
    <w:p w:rsidR="005F6583" w:rsidRDefault="005F6583" w:rsidP="00500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9F6" w:rsidRDefault="00D839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9F6" w:rsidRDefault="00D839F6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9F6" w:rsidRDefault="00D839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5CB0"/>
    <w:multiLevelType w:val="hybridMultilevel"/>
    <w:tmpl w:val="872C25C4"/>
    <w:lvl w:ilvl="0" w:tplc="1032BFF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71999"/>
    <w:multiLevelType w:val="hybridMultilevel"/>
    <w:tmpl w:val="E1226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452B7"/>
    <w:multiLevelType w:val="hybridMultilevel"/>
    <w:tmpl w:val="277C4B44"/>
    <w:lvl w:ilvl="0" w:tplc="D760294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B7B7F"/>
    <w:multiLevelType w:val="hybridMultilevel"/>
    <w:tmpl w:val="CB8A2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D3587"/>
    <w:multiLevelType w:val="hybridMultilevel"/>
    <w:tmpl w:val="F508B382"/>
    <w:lvl w:ilvl="0" w:tplc="B84A7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C2D26"/>
    <w:multiLevelType w:val="hybridMultilevel"/>
    <w:tmpl w:val="AE568A32"/>
    <w:lvl w:ilvl="0" w:tplc="93AE0B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57F11"/>
    <w:multiLevelType w:val="hybridMultilevel"/>
    <w:tmpl w:val="EDD0E386"/>
    <w:lvl w:ilvl="0" w:tplc="F402ACD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65FCB"/>
    <w:multiLevelType w:val="hybridMultilevel"/>
    <w:tmpl w:val="3454C96E"/>
    <w:lvl w:ilvl="0" w:tplc="0712A7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D5184"/>
    <w:multiLevelType w:val="hybridMultilevel"/>
    <w:tmpl w:val="8D16269E"/>
    <w:lvl w:ilvl="0" w:tplc="C97ADF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44AA9"/>
    <w:multiLevelType w:val="hybridMultilevel"/>
    <w:tmpl w:val="D132F4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026C7"/>
    <w:multiLevelType w:val="hybridMultilevel"/>
    <w:tmpl w:val="609009B2"/>
    <w:lvl w:ilvl="0" w:tplc="37AE6B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99047D"/>
    <w:multiLevelType w:val="hybridMultilevel"/>
    <w:tmpl w:val="2FDA0A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B5F28"/>
    <w:multiLevelType w:val="hybridMultilevel"/>
    <w:tmpl w:val="3E36FB30"/>
    <w:lvl w:ilvl="0" w:tplc="F402ACD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0F570D"/>
    <w:multiLevelType w:val="hybridMultilevel"/>
    <w:tmpl w:val="BBBA3D98"/>
    <w:lvl w:ilvl="0" w:tplc="4718B8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3"/>
  </w:num>
  <w:num w:numId="5">
    <w:abstractNumId w:val="1"/>
  </w:num>
  <w:num w:numId="6">
    <w:abstractNumId w:val="13"/>
  </w:num>
  <w:num w:numId="7">
    <w:abstractNumId w:val="2"/>
  </w:num>
  <w:num w:numId="8">
    <w:abstractNumId w:val="8"/>
  </w:num>
  <w:num w:numId="9">
    <w:abstractNumId w:val="4"/>
  </w:num>
  <w:num w:numId="10">
    <w:abstractNumId w:val="7"/>
  </w:num>
  <w:num w:numId="11">
    <w:abstractNumId w:val="9"/>
  </w:num>
  <w:num w:numId="12">
    <w:abstractNumId w:val="10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A7F"/>
    <w:rsid w:val="00002099"/>
    <w:rsid w:val="000358CF"/>
    <w:rsid w:val="00044EFB"/>
    <w:rsid w:val="00050395"/>
    <w:rsid w:val="00055F22"/>
    <w:rsid w:val="00084F18"/>
    <w:rsid w:val="00091695"/>
    <w:rsid w:val="00097DD3"/>
    <w:rsid w:val="000A3261"/>
    <w:rsid w:val="000B4B8F"/>
    <w:rsid w:val="000E438B"/>
    <w:rsid w:val="000E598A"/>
    <w:rsid w:val="000E6081"/>
    <w:rsid w:val="000F39C7"/>
    <w:rsid w:val="000F4AFC"/>
    <w:rsid w:val="0010552B"/>
    <w:rsid w:val="001105EC"/>
    <w:rsid w:val="001137F1"/>
    <w:rsid w:val="00122196"/>
    <w:rsid w:val="0015068E"/>
    <w:rsid w:val="0016472A"/>
    <w:rsid w:val="00193A7F"/>
    <w:rsid w:val="00197D54"/>
    <w:rsid w:val="001B3716"/>
    <w:rsid w:val="001B4938"/>
    <w:rsid w:val="001B6F25"/>
    <w:rsid w:val="001E7314"/>
    <w:rsid w:val="001F10F9"/>
    <w:rsid w:val="00201095"/>
    <w:rsid w:val="0021228D"/>
    <w:rsid w:val="002318AC"/>
    <w:rsid w:val="0024404D"/>
    <w:rsid w:val="00284CA5"/>
    <w:rsid w:val="00290B43"/>
    <w:rsid w:val="002C1DAE"/>
    <w:rsid w:val="002F37E6"/>
    <w:rsid w:val="003013C9"/>
    <w:rsid w:val="0030162A"/>
    <w:rsid w:val="00311C98"/>
    <w:rsid w:val="00312FE3"/>
    <w:rsid w:val="00314CB1"/>
    <w:rsid w:val="00327372"/>
    <w:rsid w:val="00340238"/>
    <w:rsid w:val="00363E23"/>
    <w:rsid w:val="003A514B"/>
    <w:rsid w:val="003C3377"/>
    <w:rsid w:val="003C4C68"/>
    <w:rsid w:val="003C6E82"/>
    <w:rsid w:val="003D235B"/>
    <w:rsid w:val="003E24EA"/>
    <w:rsid w:val="003E40CC"/>
    <w:rsid w:val="003E69A1"/>
    <w:rsid w:val="003E7009"/>
    <w:rsid w:val="003F251C"/>
    <w:rsid w:val="003F46A9"/>
    <w:rsid w:val="0042033B"/>
    <w:rsid w:val="00423174"/>
    <w:rsid w:val="00430ACD"/>
    <w:rsid w:val="00437D0D"/>
    <w:rsid w:val="00481250"/>
    <w:rsid w:val="00486582"/>
    <w:rsid w:val="004A380D"/>
    <w:rsid w:val="004A76FC"/>
    <w:rsid w:val="004C3D8E"/>
    <w:rsid w:val="004C5B79"/>
    <w:rsid w:val="004C6B78"/>
    <w:rsid w:val="004C7AE6"/>
    <w:rsid w:val="004E40BF"/>
    <w:rsid w:val="004E545A"/>
    <w:rsid w:val="004E618A"/>
    <w:rsid w:val="004F57F4"/>
    <w:rsid w:val="004F5926"/>
    <w:rsid w:val="0050087C"/>
    <w:rsid w:val="00515047"/>
    <w:rsid w:val="005226C4"/>
    <w:rsid w:val="00535642"/>
    <w:rsid w:val="00551703"/>
    <w:rsid w:val="005658C4"/>
    <w:rsid w:val="005D375F"/>
    <w:rsid w:val="005F49D4"/>
    <w:rsid w:val="005F5628"/>
    <w:rsid w:val="005F6583"/>
    <w:rsid w:val="00605DAA"/>
    <w:rsid w:val="006078C9"/>
    <w:rsid w:val="00613993"/>
    <w:rsid w:val="00620530"/>
    <w:rsid w:val="0063066F"/>
    <w:rsid w:val="00660534"/>
    <w:rsid w:val="006701DC"/>
    <w:rsid w:val="006735E8"/>
    <w:rsid w:val="0067772F"/>
    <w:rsid w:val="0068067E"/>
    <w:rsid w:val="006806AC"/>
    <w:rsid w:val="00687C4C"/>
    <w:rsid w:val="00694D6C"/>
    <w:rsid w:val="006D29DB"/>
    <w:rsid w:val="006D4F05"/>
    <w:rsid w:val="006D72B6"/>
    <w:rsid w:val="006E2963"/>
    <w:rsid w:val="006E7FA7"/>
    <w:rsid w:val="006F1267"/>
    <w:rsid w:val="006F230C"/>
    <w:rsid w:val="006F5D79"/>
    <w:rsid w:val="006F5D9B"/>
    <w:rsid w:val="00712EB5"/>
    <w:rsid w:val="00725CA9"/>
    <w:rsid w:val="00731035"/>
    <w:rsid w:val="00734CDC"/>
    <w:rsid w:val="0074110D"/>
    <w:rsid w:val="0074567D"/>
    <w:rsid w:val="00750060"/>
    <w:rsid w:val="0075039E"/>
    <w:rsid w:val="007527D9"/>
    <w:rsid w:val="00791F12"/>
    <w:rsid w:val="00793ADA"/>
    <w:rsid w:val="007A3536"/>
    <w:rsid w:val="007A5F09"/>
    <w:rsid w:val="007B6823"/>
    <w:rsid w:val="007C1DE9"/>
    <w:rsid w:val="007D339F"/>
    <w:rsid w:val="007F1728"/>
    <w:rsid w:val="00810613"/>
    <w:rsid w:val="00813F1C"/>
    <w:rsid w:val="00814703"/>
    <w:rsid w:val="00845A86"/>
    <w:rsid w:val="00847B20"/>
    <w:rsid w:val="008728B2"/>
    <w:rsid w:val="00883B04"/>
    <w:rsid w:val="00886E9B"/>
    <w:rsid w:val="008B6239"/>
    <w:rsid w:val="008C2969"/>
    <w:rsid w:val="008F7301"/>
    <w:rsid w:val="009107C4"/>
    <w:rsid w:val="00956E13"/>
    <w:rsid w:val="0096011C"/>
    <w:rsid w:val="00987516"/>
    <w:rsid w:val="009926E6"/>
    <w:rsid w:val="009A0776"/>
    <w:rsid w:val="009A21CA"/>
    <w:rsid w:val="009D7DB1"/>
    <w:rsid w:val="009E4AB1"/>
    <w:rsid w:val="00A17AD8"/>
    <w:rsid w:val="00A2217A"/>
    <w:rsid w:val="00A34D14"/>
    <w:rsid w:val="00A4104C"/>
    <w:rsid w:val="00A74B4C"/>
    <w:rsid w:val="00A757D2"/>
    <w:rsid w:val="00A75E52"/>
    <w:rsid w:val="00A76100"/>
    <w:rsid w:val="00A943AA"/>
    <w:rsid w:val="00A945D6"/>
    <w:rsid w:val="00AB0F68"/>
    <w:rsid w:val="00AB6E7F"/>
    <w:rsid w:val="00AB7EA9"/>
    <w:rsid w:val="00AD3794"/>
    <w:rsid w:val="00AD4E3E"/>
    <w:rsid w:val="00B045F3"/>
    <w:rsid w:val="00B10531"/>
    <w:rsid w:val="00B11B4E"/>
    <w:rsid w:val="00B11F75"/>
    <w:rsid w:val="00B14CFF"/>
    <w:rsid w:val="00B1517C"/>
    <w:rsid w:val="00B20A72"/>
    <w:rsid w:val="00B445DB"/>
    <w:rsid w:val="00B477CD"/>
    <w:rsid w:val="00B5037D"/>
    <w:rsid w:val="00B71758"/>
    <w:rsid w:val="00B7317B"/>
    <w:rsid w:val="00B76436"/>
    <w:rsid w:val="00BA03DF"/>
    <w:rsid w:val="00BA1FA4"/>
    <w:rsid w:val="00BA69A2"/>
    <w:rsid w:val="00BC5FBC"/>
    <w:rsid w:val="00BC5FBF"/>
    <w:rsid w:val="00BD59A2"/>
    <w:rsid w:val="00BE19DD"/>
    <w:rsid w:val="00BE269B"/>
    <w:rsid w:val="00C013A5"/>
    <w:rsid w:val="00C42F53"/>
    <w:rsid w:val="00C46FE8"/>
    <w:rsid w:val="00C72A73"/>
    <w:rsid w:val="00C77344"/>
    <w:rsid w:val="00C83EBA"/>
    <w:rsid w:val="00C912C1"/>
    <w:rsid w:val="00C94BA2"/>
    <w:rsid w:val="00CA5FEC"/>
    <w:rsid w:val="00CD3C77"/>
    <w:rsid w:val="00D02A51"/>
    <w:rsid w:val="00D109BD"/>
    <w:rsid w:val="00D24C25"/>
    <w:rsid w:val="00D2678E"/>
    <w:rsid w:val="00D319DB"/>
    <w:rsid w:val="00D623C9"/>
    <w:rsid w:val="00D73C62"/>
    <w:rsid w:val="00D839F6"/>
    <w:rsid w:val="00DC1766"/>
    <w:rsid w:val="00DC1F30"/>
    <w:rsid w:val="00DC403C"/>
    <w:rsid w:val="00DC599B"/>
    <w:rsid w:val="00DD3F4F"/>
    <w:rsid w:val="00DD46AF"/>
    <w:rsid w:val="00DF14E7"/>
    <w:rsid w:val="00DF2F2C"/>
    <w:rsid w:val="00E05DF4"/>
    <w:rsid w:val="00E51529"/>
    <w:rsid w:val="00E51FCF"/>
    <w:rsid w:val="00E52D1A"/>
    <w:rsid w:val="00E534DA"/>
    <w:rsid w:val="00E5791C"/>
    <w:rsid w:val="00E62BD2"/>
    <w:rsid w:val="00E760C7"/>
    <w:rsid w:val="00E831A3"/>
    <w:rsid w:val="00E90DF2"/>
    <w:rsid w:val="00E96FE2"/>
    <w:rsid w:val="00EC2291"/>
    <w:rsid w:val="00EF0C54"/>
    <w:rsid w:val="00EF74F1"/>
    <w:rsid w:val="00F26310"/>
    <w:rsid w:val="00F278AE"/>
    <w:rsid w:val="00F343FB"/>
    <w:rsid w:val="00F57085"/>
    <w:rsid w:val="00F631D2"/>
    <w:rsid w:val="00F76BFF"/>
    <w:rsid w:val="00F92523"/>
    <w:rsid w:val="00FA3F2B"/>
    <w:rsid w:val="00FA7FDB"/>
    <w:rsid w:val="00FB095B"/>
    <w:rsid w:val="00FD6736"/>
    <w:rsid w:val="00FE2479"/>
    <w:rsid w:val="00FE5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3A7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08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08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087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C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3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39F6"/>
  </w:style>
  <w:style w:type="paragraph" w:styleId="Stopka">
    <w:name w:val="footer"/>
    <w:basedOn w:val="Normalny"/>
    <w:link w:val="StopkaZnak"/>
    <w:uiPriority w:val="99"/>
    <w:unhideWhenUsed/>
    <w:rsid w:val="00D83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9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3A7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08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08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087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C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3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39F6"/>
  </w:style>
  <w:style w:type="paragraph" w:styleId="Stopka">
    <w:name w:val="footer"/>
    <w:basedOn w:val="Normalny"/>
    <w:link w:val="StopkaZnak"/>
    <w:uiPriority w:val="99"/>
    <w:unhideWhenUsed/>
    <w:rsid w:val="00D83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C369C-20EF-4171-B948-8A9EA51F2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75E1C73A</Template>
  <TotalTime>2</TotalTime>
  <Pages>9</Pages>
  <Words>3726</Words>
  <Characters>22362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Sekita Czesław</dc:creator>
  <cp:lastModifiedBy>Kowalski Janusz</cp:lastModifiedBy>
  <cp:revision>3</cp:revision>
  <cp:lastPrinted>2018-06-18T11:46:00Z</cp:lastPrinted>
  <dcterms:created xsi:type="dcterms:W3CDTF">2018-06-19T05:56:00Z</dcterms:created>
  <dcterms:modified xsi:type="dcterms:W3CDTF">2018-06-19T06:02:00Z</dcterms:modified>
</cp:coreProperties>
</file>