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D0105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="00A94370">
        <w:rPr>
          <w:rFonts w:ascii="Cambria" w:hAnsi="Cambria"/>
          <w:b/>
          <w:bCs/>
        </w:rPr>
        <w:t xml:space="preserve"> 271.9</w:t>
      </w:r>
      <w:r w:rsidR="009D0105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9D0105" w:rsidRPr="00224979" w:rsidRDefault="009D0105" w:rsidP="009D0105">
      <w:pPr>
        <w:autoSpaceDE w:val="0"/>
        <w:autoSpaceDN w:val="0"/>
        <w:adjustRightInd w:val="0"/>
        <w:ind w:firstLine="567"/>
        <w:rPr>
          <w:bCs/>
          <w:color w:val="000000"/>
        </w:rPr>
      </w:pPr>
      <w:r w:rsidRPr="00224979">
        <w:rPr>
          <w:bCs/>
          <w:color w:val="000000"/>
        </w:rPr>
        <w:t xml:space="preserve">Gmina </w:t>
      </w:r>
      <w:r>
        <w:rPr>
          <w:bCs/>
          <w:color w:val="000000"/>
        </w:rPr>
        <w:t xml:space="preserve"> Miejska</w:t>
      </w:r>
      <w:r w:rsidRPr="00224979">
        <w:rPr>
          <w:bCs/>
          <w:color w:val="000000"/>
        </w:rPr>
        <w:t xml:space="preserve"> Bartoszyce</w:t>
      </w:r>
    </w:p>
    <w:p w:rsidR="009D0105" w:rsidRPr="008604CF" w:rsidRDefault="009D0105" w:rsidP="009D0105">
      <w:pPr>
        <w:pStyle w:val="Tekstpodstawowy"/>
        <w:ind w:firstLine="567"/>
        <w:rPr>
          <w:b/>
          <w:bCs/>
          <w:noProof/>
        </w:rPr>
      </w:pPr>
      <w:r w:rsidRPr="008604CF">
        <w:rPr>
          <w:bCs/>
          <w:noProof/>
        </w:rPr>
        <w:t>ul.  Bohaterów Monte Casino 1</w:t>
      </w:r>
    </w:p>
    <w:p w:rsidR="009D0105" w:rsidRPr="00224979" w:rsidRDefault="009D0105" w:rsidP="009D0105">
      <w:pPr>
        <w:autoSpaceDE w:val="0"/>
        <w:autoSpaceDN w:val="0"/>
        <w:adjustRightInd w:val="0"/>
        <w:ind w:firstLine="567"/>
      </w:pPr>
      <w:r w:rsidRPr="00224979">
        <w:t>11-200 Bartoszyce</w:t>
      </w:r>
    </w:p>
    <w:p w:rsidR="009D0105" w:rsidRPr="00224979" w:rsidRDefault="009D0105" w:rsidP="009D0105">
      <w:pPr>
        <w:autoSpaceDE w:val="0"/>
        <w:autoSpaceDN w:val="0"/>
        <w:adjustRightInd w:val="0"/>
        <w:ind w:firstLine="567"/>
      </w:pPr>
      <w:r w:rsidRPr="00224979">
        <w:rPr>
          <w:b/>
        </w:rPr>
        <w:t>NIP:</w:t>
      </w:r>
      <w:r w:rsidRPr="00224979">
        <w:rPr>
          <w:rFonts w:eastAsia="DroidSans-Bold-Identity-H"/>
          <w:b/>
        </w:rPr>
        <w:t xml:space="preserve"> </w:t>
      </w:r>
      <w:r w:rsidRPr="00224979">
        <w:t>743</w:t>
      </w:r>
      <w:r>
        <w:t>1862678</w:t>
      </w:r>
    </w:p>
    <w:p w:rsidR="009D0105" w:rsidRPr="009D0105" w:rsidRDefault="009D0105" w:rsidP="009D0105">
      <w:pPr>
        <w:autoSpaceDE w:val="0"/>
        <w:autoSpaceDN w:val="0"/>
        <w:adjustRightInd w:val="0"/>
        <w:ind w:firstLine="567"/>
        <w:rPr>
          <w:bCs/>
          <w:color w:val="000000"/>
        </w:rPr>
      </w:pPr>
      <w:r w:rsidRPr="00224979">
        <w:rPr>
          <w:b/>
        </w:rPr>
        <w:t>REGON:</w:t>
      </w:r>
      <w:r w:rsidRPr="00224979">
        <w:t xml:space="preserve"> 510</w:t>
      </w:r>
      <w:r>
        <w:t>743485</w:t>
      </w:r>
      <w:r w:rsidRPr="00C6306E">
        <w:rPr>
          <w:rFonts w:asciiTheme="majorHAnsi" w:hAnsiTheme="majorHAnsi" w:cs="Arial"/>
          <w:bCs/>
        </w:rPr>
        <w:t xml:space="preserve"> </w:t>
      </w:r>
    </w:p>
    <w:p w:rsidR="009D0105" w:rsidRPr="008604CF" w:rsidRDefault="009D0105" w:rsidP="009D010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Poczta elektroniczna [e-mail]:  </w:t>
      </w:r>
      <w:r w:rsidR="00A94370">
        <w:t>zamowieniapubliczne</w:t>
      </w:r>
      <w:r w:rsidRPr="008604CF">
        <w:t>@bartoszyce.pl</w:t>
      </w:r>
    </w:p>
    <w:p w:rsidR="009D0105" w:rsidRPr="00C6306E" w:rsidRDefault="009D0105" w:rsidP="009D010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  <w:r w:rsidRPr="00C6306E">
        <w:rPr>
          <w:rFonts w:asciiTheme="majorHAnsi" w:hAnsiTheme="majorHAnsi" w:cs="Arial"/>
          <w:bCs/>
        </w:rPr>
        <w:tab/>
        <w:t xml:space="preserve">Strona internetowa zamawiającego [URL]:  </w:t>
      </w:r>
      <w:r w:rsidRPr="00224979">
        <w:t>http://</w:t>
      </w:r>
      <w:r w:rsidR="00A94370">
        <w:t>bip.</w:t>
      </w:r>
      <w:r>
        <w:t xml:space="preserve"> bartoszyce.pl</w:t>
      </w:r>
    </w:p>
    <w:p w:rsidR="009D0105" w:rsidRDefault="009D0105" w:rsidP="00F2225B">
      <w:pPr>
        <w:spacing w:line="276" w:lineRule="auto"/>
        <w:rPr>
          <w:rFonts w:ascii="Cambria" w:hAnsi="Cambria" w:cs="Arial"/>
          <w:b/>
          <w:bCs/>
          <w:color w:val="000000"/>
        </w:rPr>
      </w:pPr>
    </w:p>
    <w:p w:rsidR="009D0105" w:rsidRDefault="009D0105" w:rsidP="00F2225B">
      <w:pPr>
        <w:spacing w:line="276" w:lineRule="auto"/>
        <w:rPr>
          <w:rFonts w:ascii="Cambria" w:hAnsi="Cambria" w:cs="Arial"/>
          <w:b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4751D8" w:rsidRDefault="004751D8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240163" w:rsidRDefault="009D0105" w:rsidP="009D0105">
      <w:pPr>
        <w:tabs>
          <w:tab w:val="left" w:pos="3504"/>
        </w:tabs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ab/>
      </w: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2019 r., poz. 2019 z późn. zm.) 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9D0105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9D0105">
        <w:rPr>
          <w:rFonts w:asciiTheme="minorHAnsi" w:hAnsiTheme="minorHAnsi" w:cstheme="minorHAnsi"/>
        </w:rPr>
        <w:t>Na potrzeby postępowania o udzielenie zamówienia publicznego którego przedmiotem jest</w:t>
      </w:r>
      <w:r w:rsidRPr="009D0105">
        <w:rPr>
          <w:rFonts w:asciiTheme="minorHAnsi" w:hAnsiTheme="minorHAnsi" w:cstheme="minorHAnsi"/>
          <w:b/>
        </w:rPr>
        <w:t xml:space="preserve"> </w:t>
      </w:r>
      <w:r w:rsidR="00A94370">
        <w:rPr>
          <w:rFonts w:asciiTheme="minorHAnsi" w:hAnsiTheme="minorHAnsi" w:cstheme="minorHAnsi"/>
          <w:b/>
        </w:rPr>
        <w:br/>
      </w:r>
      <w:r w:rsidR="009D0105" w:rsidRPr="009D0105">
        <w:rPr>
          <w:rFonts w:asciiTheme="minorHAnsi" w:hAnsiTheme="minorHAnsi" w:cstheme="minorHAnsi"/>
          <w:b/>
          <w:bCs/>
        </w:rPr>
        <w:t xml:space="preserve">” Bartoszyckie szkoły stawiają na kompetencje kluczowe!- zakup i dostawa sprzętu ICT” </w:t>
      </w:r>
      <w:r w:rsidRPr="009D0105">
        <w:rPr>
          <w:rFonts w:asciiTheme="minorHAnsi" w:hAnsiTheme="minorHAnsi" w:cstheme="minorHAnsi"/>
          <w:snapToGrid w:val="0"/>
        </w:rPr>
        <w:t>p</w:t>
      </w:r>
      <w:r w:rsidRPr="009D0105">
        <w:rPr>
          <w:rFonts w:asciiTheme="minorHAnsi" w:hAnsiTheme="minorHAnsi" w:cstheme="minorHAnsi"/>
        </w:rPr>
        <w:t>rowadzonego przez</w:t>
      </w:r>
      <w:r w:rsidRPr="009D0105">
        <w:rPr>
          <w:rFonts w:asciiTheme="minorHAnsi" w:hAnsiTheme="minorHAnsi" w:cstheme="minorHAnsi"/>
          <w:b/>
        </w:rPr>
        <w:t xml:space="preserve"> </w:t>
      </w:r>
      <w:r w:rsidR="009D0105" w:rsidRPr="009D0105">
        <w:rPr>
          <w:rFonts w:asciiTheme="minorHAnsi" w:hAnsiTheme="minorHAnsi" w:cstheme="minorHAnsi"/>
          <w:b/>
        </w:rPr>
        <w:t>Gminę Miejską Bartoszyce</w:t>
      </w:r>
      <w:r w:rsidRPr="009D0105">
        <w:rPr>
          <w:rFonts w:asciiTheme="minorHAnsi" w:hAnsiTheme="minorHAnsi" w:cstheme="minorHAnsi"/>
          <w:b/>
        </w:rPr>
        <w:t xml:space="preserve"> </w:t>
      </w:r>
      <w:r w:rsidR="00240163" w:rsidRPr="009D0105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9D0105">
        <w:rPr>
          <w:rFonts w:asciiTheme="minorHAnsi" w:hAnsiTheme="minorHAnsi" w:cstheme="minorHAnsi"/>
          <w:bCs/>
        </w:rPr>
        <w:t>świadczam</w:t>
      </w:r>
      <w:r w:rsidR="00240163" w:rsidRPr="009D0105">
        <w:rPr>
          <w:rFonts w:asciiTheme="minorHAnsi" w:hAnsiTheme="minorHAnsi" w:cstheme="minorHAnsi"/>
          <w:bCs/>
        </w:rPr>
        <w:t xml:space="preserve">, </w:t>
      </w:r>
      <w:r w:rsidRPr="009D0105">
        <w:rPr>
          <w:rFonts w:asciiTheme="minorHAnsi" w:hAnsiTheme="minorHAnsi" w:cstheme="minorHAnsi"/>
          <w:bCs/>
        </w:rPr>
        <w:t>że</w:t>
      </w:r>
      <w:r w:rsidR="000501F9" w:rsidRPr="009D0105">
        <w:rPr>
          <w:rFonts w:asciiTheme="minorHAnsi" w:hAnsiTheme="minorHAnsi" w:cstheme="minorHAnsi"/>
          <w:bCs/>
        </w:rPr>
        <w:t>:</w:t>
      </w:r>
    </w:p>
    <w:p w:rsidR="000501F9" w:rsidRPr="009D0105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6A4" w:rsidRDefault="00FC76A4" w:rsidP="00AF0EDA">
      <w:r>
        <w:separator/>
      </w:r>
    </w:p>
  </w:endnote>
  <w:endnote w:type="continuationSeparator" w:id="0">
    <w:p w:rsidR="00FC76A4" w:rsidRDefault="00FC76A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Sans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9D0105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>
      <w:rPr>
        <w:noProof/>
        <w:lang w:eastAsia="pl-PL"/>
      </w:rPr>
      <w:drawing>
        <wp:inline distT="0" distB="0" distL="0" distR="0">
          <wp:extent cx="5753100" cy="7924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6A4" w:rsidRDefault="00FC76A4" w:rsidP="00AF0EDA">
      <w:r>
        <w:separator/>
      </w:r>
    </w:p>
  </w:footnote>
  <w:footnote w:type="continuationSeparator" w:id="0">
    <w:p w:rsidR="00FC76A4" w:rsidRDefault="00FC76A4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A3005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94370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2BDCF-914E-414D-9FE2-595BCF2A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1742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poddenek_w</cp:lastModifiedBy>
  <cp:revision>2</cp:revision>
  <dcterms:created xsi:type="dcterms:W3CDTF">2021-02-15T09:48:00Z</dcterms:created>
  <dcterms:modified xsi:type="dcterms:W3CDTF">2021-02-15T09:48:00Z</dcterms:modified>
</cp:coreProperties>
</file>