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5" w:rsidRDefault="00CD7DD5" w:rsidP="00CD7DD5">
      <w:pPr>
        <w:pStyle w:val="Defaul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-309973</wp:posOffset>
            </wp:positionH>
            <wp:positionV relativeFrom="paragraph">
              <wp:posOffset>-556167</wp:posOffset>
            </wp:positionV>
            <wp:extent cx="691503" cy="891103"/>
            <wp:effectExtent l="19050" t="0" r="0" b="0"/>
            <wp:wrapNone/>
            <wp:docPr id="1" name="Obraz 1" descr="\\um.bartoszyce.pl\nas\profiles_redirected$\szuter_m\Desktop\Przezroczyste\Logotypy\herb Miasta Bartoszy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m.bartoszyce.pl\nas\profiles_redirected$\szuter_m\Desktop\Przezroczyste\Logotypy\herb Miasta Bartoszy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03" cy="89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EDE">
        <w:t>Bartoszyce 05.01.2023</w:t>
      </w:r>
      <w:r>
        <w:t>r.</w:t>
      </w:r>
    </w:p>
    <w:p w:rsidR="00CD7DD5" w:rsidRDefault="00CD7DD5" w:rsidP="00CD7DD5">
      <w:pPr>
        <w:pStyle w:val="Default"/>
        <w:jc w:val="center"/>
        <w:rPr>
          <w:b/>
          <w:bCs/>
          <w:sz w:val="23"/>
          <w:szCs w:val="23"/>
        </w:rPr>
      </w:pPr>
    </w:p>
    <w:p w:rsidR="00CD7DD5" w:rsidRDefault="00CD7DD5" w:rsidP="00CD7DD5">
      <w:pPr>
        <w:pStyle w:val="Default"/>
        <w:jc w:val="center"/>
        <w:rPr>
          <w:b/>
          <w:bCs/>
          <w:sz w:val="23"/>
          <w:szCs w:val="23"/>
        </w:rPr>
      </w:pPr>
    </w:p>
    <w:p w:rsidR="00CD7DD5" w:rsidRDefault="00CD7DD5" w:rsidP="00CD7DD5">
      <w:pPr>
        <w:pStyle w:val="Default"/>
        <w:jc w:val="center"/>
        <w:rPr>
          <w:b/>
          <w:bCs/>
          <w:sz w:val="23"/>
          <w:szCs w:val="23"/>
        </w:rPr>
      </w:pPr>
    </w:p>
    <w:p w:rsidR="00CD7DD5" w:rsidRPr="00CD7DD5" w:rsidRDefault="00CD7DD5" w:rsidP="00CD7DD5">
      <w:pPr>
        <w:pStyle w:val="Default"/>
        <w:spacing w:line="360" w:lineRule="auto"/>
        <w:jc w:val="center"/>
        <w:rPr>
          <w:sz w:val="23"/>
          <w:szCs w:val="23"/>
        </w:rPr>
      </w:pPr>
      <w:r w:rsidRPr="00CD7DD5">
        <w:rPr>
          <w:b/>
          <w:bCs/>
          <w:sz w:val="23"/>
          <w:szCs w:val="23"/>
        </w:rPr>
        <w:t>Konsultacje społeczne dokumentu</w:t>
      </w:r>
    </w:p>
    <w:p w:rsidR="00314EDE" w:rsidRDefault="00314EDE" w:rsidP="00314EDE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pn. </w:t>
      </w:r>
      <w:r w:rsidRPr="00E61A92">
        <w:rPr>
          <w:b/>
          <w:bCs/>
        </w:rPr>
        <w:t>„</w:t>
      </w:r>
      <w:r>
        <w:rPr>
          <w:b/>
          <w:bCs/>
        </w:rPr>
        <w:t>Strategia</w:t>
      </w:r>
      <w:r w:rsidRPr="00E61A92">
        <w:rPr>
          <w:b/>
          <w:bCs/>
        </w:rPr>
        <w:t xml:space="preserve"> Rozwiązywania Problemów Społecznych Miasta Bartoszyce</w:t>
      </w:r>
    </w:p>
    <w:p w:rsidR="00314EDE" w:rsidRPr="00E61A92" w:rsidRDefault="00314EDE" w:rsidP="00314EDE">
      <w:pPr>
        <w:pStyle w:val="NormalnyWeb"/>
        <w:spacing w:before="0" w:beforeAutospacing="0" w:after="0"/>
        <w:jc w:val="center"/>
        <w:rPr>
          <w:b/>
          <w:bCs/>
        </w:rPr>
      </w:pPr>
      <w:r w:rsidRPr="00E61A92">
        <w:rPr>
          <w:b/>
          <w:bCs/>
        </w:rPr>
        <w:t xml:space="preserve"> do roku 2030”</w:t>
      </w:r>
    </w:p>
    <w:p w:rsidR="00CD7DD5" w:rsidRPr="00CD7DD5" w:rsidRDefault="00CD7DD5" w:rsidP="00CD7DD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Termin zgłaszania zmian oraz uwag do Programu: </w:t>
      </w:r>
    </w:p>
    <w:p w:rsidR="00314EDE" w:rsidRDefault="00CD7DD5" w:rsidP="00CD7DD5">
      <w:pPr>
        <w:pStyle w:val="Default"/>
        <w:rPr>
          <w:sz w:val="22"/>
          <w:szCs w:val="22"/>
        </w:rPr>
      </w:pPr>
      <w:r w:rsidRPr="00CD7DD5">
        <w:rPr>
          <w:b/>
          <w:bCs/>
          <w:sz w:val="22"/>
          <w:szCs w:val="22"/>
        </w:rPr>
        <w:t xml:space="preserve">od </w:t>
      </w:r>
      <w:r w:rsidR="00314EDE">
        <w:rPr>
          <w:b/>
          <w:bCs/>
          <w:sz w:val="22"/>
          <w:szCs w:val="22"/>
        </w:rPr>
        <w:t>6 stycznia 2023r. do 13</w:t>
      </w:r>
      <w:r w:rsidRPr="00CD7DD5">
        <w:rPr>
          <w:b/>
          <w:bCs/>
          <w:sz w:val="22"/>
          <w:szCs w:val="22"/>
        </w:rPr>
        <w:t xml:space="preserve"> </w:t>
      </w:r>
      <w:r w:rsidR="00314EDE">
        <w:rPr>
          <w:b/>
          <w:bCs/>
          <w:sz w:val="22"/>
          <w:szCs w:val="22"/>
        </w:rPr>
        <w:t>stycznia 2023</w:t>
      </w:r>
      <w:r w:rsidRPr="00CD7DD5">
        <w:rPr>
          <w:b/>
          <w:bCs/>
          <w:sz w:val="22"/>
          <w:szCs w:val="22"/>
        </w:rPr>
        <w:t xml:space="preserve">r., </w:t>
      </w:r>
      <w:r w:rsidRPr="00CD7DD5">
        <w:rPr>
          <w:sz w:val="22"/>
          <w:szCs w:val="22"/>
        </w:rPr>
        <w:t xml:space="preserve">na wypełnionym i podpisanym formularzu, </w:t>
      </w:r>
      <w:r>
        <w:rPr>
          <w:sz w:val="22"/>
          <w:szCs w:val="22"/>
        </w:rPr>
        <w:t xml:space="preserve">    </w:t>
      </w:r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w jednej z następujących form: </w:t>
      </w:r>
    </w:p>
    <w:p w:rsidR="00CD7DD5" w:rsidRPr="00314EDE" w:rsidRDefault="00CD7DD5" w:rsidP="00CD7DD5">
      <w:pPr>
        <w:pStyle w:val="Default"/>
        <w:rPr>
          <w:color w:val="auto"/>
          <w:sz w:val="22"/>
          <w:szCs w:val="22"/>
        </w:rPr>
      </w:pPr>
      <w:r w:rsidRPr="00CD7DD5">
        <w:rPr>
          <w:sz w:val="22"/>
          <w:szCs w:val="22"/>
        </w:rPr>
        <w:t xml:space="preserve">a) drogą elektroniczną na adres: </w:t>
      </w:r>
      <w:hyperlink r:id="rId5" w:history="1">
        <w:r w:rsidR="00314EDE" w:rsidRPr="00314EDE">
          <w:rPr>
            <w:rStyle w:val="Hipercze"/>
            <w:rFonts w:eastAsia="TimesNewRomanPS-BoldMT" w:cs="TimesNewRomanPS-BoldMT"/>
            <w:b/>
            <w:bCs/>
            <w:iCs/>
            <w:color w:val="auto"/>
            <w:sz w:val="22"/>
            <w:szCs w:val="22"/>
            <w:u w:val="none"/>
          </w:rPr>
          <w:t>pieczazastepcza@mopsbartoszyce.pl</w:t>
        </w:r>
      </w:hyperlink>
    </w:p>
    <w:p w:rsidR="00CD7DD5" w:rsidRPr="00CD7DD5" w:rsidRDefault="00CD7DD5" w:rsidP="00CD7DD5">
      <w:pPr>
        <w:pStyle w:val="Default"/>
        <w:rPr>
          <w:sz w:val="22"/>
          <w:szCs w:val="22"/>
        </w:rPr>
      </w:pPr>
      <w:r w:rsidRPr="00CD7DD5">
        <w:rPr>
          <w:sz w:val="22"/>
          <w:szCs w:val="22"/>
        </w:rPr>
        <w:t xml:space="preserve">b) drogą korespondencyjną na adres: </w:t>
      </w:r>
    </w:p>
    <w:p w:rsidR="00314EDE" w:rsidRDefault="00314EDE" w:rsidP="00CD7DD5">
      <w:pPr>
        <w:pStyle w:val="Default"/>
        <w:rPr>
          <w:sz w:val="22"/>
          <w:szCs w:val="22"/>
        </w:rPr>
      </w:pPr>
      <w:r>
        <w:rPr>
          <w:rFonts w:eastAsia="TimesNewRomanPS-BoldMT" w:cs="TimesNewRomanPS-BoldMT"/>
          <w:i/>
          <w:iCs/>
          <w:sz w:val="22"/>
          <w:szCs w:val="22"/>
        </w:rPr>
        <w:t>Miejski Ośrodek Pomocy Społecznej w Bartoszycach, ul. Pieniężnego 10a, 11-200 Bartoszyce.</w:t>
      </w:r>
    </w:p>
    <w:p w:rsidR="00CD7DD5" w:rsidRPr="00CD7DD5" w:rsidRDefault="00CD7DD5" w:rsidP="00CD7DD5">
      <w:pPr>
        <w:pStyle w:val="Default"/>
        <w:rPr>
          <w:b/>
          <w:sz w:val="22"/>
          <w:szCs w:val="22"/>
        </w:rPr>
      </w:pPr>
      <w:r w:rsidRPr="00CD7DD5">
        <w:rPr>
          <w:b/>
          <w:sz w:val="22"/>
          <w:szCs w:val="22"/>
        </w:rPr>
        <w:t>Dokument dostępny na</w:t>
      </w:r>
      <w:r w:rsidR="00314EDE">
        <w:rPr>
          <w:b/>
          <w:sz w:val="22"/>
          <w:szCs w:val="22"/>
        </w:rPr>
        <w:t xml:space="preserve"> stronie: www.bip.bartoszyce.pl</w:t>
      </w:r>
    </w:p>
    <w:p w:rsidR="00CD7DD5" w:rsidRDefault="00CD7DD5" w:rsidP="00CD7DD5">
      <w:pPr>
        <w:jc w:val="center"/>
      </w:pPr>
    </w:p>
    <w:p w:rsidR="00314EDE" w:rsidRPr="00CD7DD5" w:rsidRDefault="00314EDE" w:rsidP="00CD7DD5">
      <w:pPr>
        <w:pStyle w:val="Default"/>
        <w:rPr>
          <w:b/>
        </w:rPr>
      </w:pPr>
    </w:p>
    <w:p w:rsidR="00CD7DD5" w:rsidRPr="00CD7DD5" w:rsidRDefault="00CD7DD5" w:rsidP="00CD7DD5">
      <w:pPr>
        <w:pStyle w:val="Default"/>
        <w:jc w:val="right"/>
        <w:rPr>
          <w:b/>
          <w:sz w:val="22"/>
          <w:szCs w:val="22"/>
        </w:rPr>
      </w:pPr>
      <w:r w:rsidRPr="00CD7DD5">
        <w:rPr>
          <w:b/>
        </w:rPr>
        <w:t xml:space="preserve"> </w:t>
      </w:r>
      <w:r w:rsidRPr="00CD7DD5">
        <w:rPr>
          <w:b/>
          <w:sz w:val="22"/>
          <w:szCs w:val="22"/>
        </w:rPr>
        <w:t xml:space="preserve">Burmistrz Miasta Bartoszyce </w:t>
      </w:r>
    </w:p>
    <w:p w:rsidR="00CD7DD5" w:rsidRPr="00CD7DD5" w:rsidRDefault="00CD7DD5" w:rsidP="00CD7DD5">
      <w:pPr>
        <w:jc w:val="right"/>
        <w:rPr>
          <w:rFonts w:ascii="Times New Roman" w:hAnsi="Times New Roman" w:cs="Times New Roman"/>
          <w:b/>
        </w:rPr>
      </w:pPr>
      <w:r w:rsidRPr="00CD7DD5">
        <w:rPr>
          <w:rFonts w:ascii="Times New Roman" w:hAnsi="Times New Roman" w:cs="Times New Roman"/>
          <w:b/>
        </w:rPr>
        <w:t>Piotr Petrykowski</w:t>
      </w:r>
    </w:p>
    <w:p w:rsidR="00CD7DD5" w:rsidRDefault="00CD7DD5" w:rsidP="00CD7DD5">
      <w:pPr>
        <w:jc w:val="center"/>
      </w:pPr>
    </w:p>
    <w:sectPr w:rsidR="00CD7DD5" w:rsidSect="006A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D7DD5"/>
    <w:rsid w:val="00314EDE"/>
    <w:rsid w:val="006A102F"/>
    <w:rsid w:val="007061FC"/>
    <w:rsid w:val="00B845C6"/>
    <w:rsid w:val="00CD7DD5"/>
    <w:rsid w:val="00D7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D5"/>
    <w:rPr>
      <w:rFonts w:ascii="Tahoma" w:hAnsi="Tahoma" w:cs="Tahoma"/>
      <w:sz w:val="16"/>
      <w:szCs w:val="16"/>
    </w:rPr>
  </w:style>
  <w:style w:type="character" w:styleId="Hipercze">
    <w:name w:val="Hyperlink"/>
    <w:rsid w:val="00314ED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4E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czazastepcza@mopsbartoszy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>UM Bartoszyce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szuter_m</dc:creator>
  <cp:lastModifiedBy>szuter_m</cp:lastModifiedBy>
  <cp:revision>2</cp:revision>
  <cp:lastPrinted>2023-01-05T12:51:00Z</cp:lastPrinted>
  <dcterms:created xsi:type="dcterms:W3CDTF">2023-01-05T12:51:00Z</dcterms:created>
  <dcterms:modified xsi:type="dcterms:W3CDTF">2023-01-05T12:51:00Z</dcterms:modified>
</cp:coreProperties>
</file>