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BC" w:rsidRDefault="00E22CBC" w:rsidP="00E81BA3">
      <w:pPr>
        <w:spacing w:line="360" w:lineRule="auto"/>
        <w:jc w:val="both"/>
        <w:rPr>
          <w:color w:val="000000"/>
        </w:rPr>
      </w:pPr>
      <w:r w:rsidRPr="00E22CBC">
        <w:rPr>
          <w:color w:val="000000"/>
        </w:rPr>
        <w:t xml:space="preserve">Pieczątka </w:t>
      </w:r>
      <w:proofErr w:type="gramStart"/>
      <w:r w:rsidRPr="00E22CBC">
        <w:rPr>
          <w:color w:val="000000"/>
        </w:rPr>
        <w:t>szkoły</w:t>
      </w:r>
      <w:r w:rsidR="00BB4EC5" w:rsidRPr="00E22CBC">
        <w:rPr>
          <w:color w:val="000000"/>
        </w:rPr>
        <w:t xml:space="preserve">                                                  </w:t>
      </w:r>
      <w:proofErr w:type="gramEnd"/>
      <w:r w:rsidR="00BB4EC5" w:rsidRPr="00E22CBC">
        <w:rPr>
          <w:color w:val="000000"/>
        </w:rPr>
        <w:t xml:space="preserve">                               </w:t>
      </w:r>
      <w:r w:rsidR="00F04989">
        <w:rPr>
          <w:b/>
          <w:color w:val="000000"/>
        </w:rPr>
        <w:t>Załącznik nr 2</w:t>
      </w:r>
      <w:r w:rsidR="00F04989">
        <w:rPr>
          <w:color w:val="000000"/>
        </w:rPr>
        <w:t xml:space="preserve">          </w:t>
      </w:r>
    </w:p>
    <w:p w:rsidR="00E22CBC" w:rsidRDefault="00E22CBC" w:rsidP="00E81BA3">
      <w:pPr>
        <w:spacing w:line="360" w:lineRule="auto"/>
        <w:jc w:val="both"/>
        <w:rPr>
          <w:color w:val="000000"/>
        </w:rPr>
      </w:pPr>
    </w:p>
    <w:p w:rsidR="00F04989" w:rsidRDefault="00E22CBC" w:rsidP="00E81BA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L. </w:t>
      </w:r>
      <w:proofErr w:type="gramStart"/>
      <w:r>
        <w:rPr>
          <w:color w:val="000000"/>
        </w:rPr>
        <w:t>dz. …………………</w:t>
      </w:r>
      <w:r w:rsidR="00F04989">
        <w:rPr>
          <w:color w:val="000000"/>
        </w:rPr>
        <w:t xml:space="preserve">                                         </w:t>
      </w:r>
      <w:proofErr w:type="gramEnd"/>
      <w:r w:rsidR="00F04989">
        <w:rPr>
          <w:color w:val="000000"/>
        </w:rPr>
        <w:t xml:space="preserve">             </w:t>
      </w:r>
    </w:p>
    <w:p w:rsidR="00F04989" w:rsidRDefault="00F04989" w:rsidP="00E81BA3">
      <w:pPr>
        <w:spacing w:line="360" w:lineRule="auto"/>
        <w:jc w:val="both"/>
        <w:rPr>
          <w:color w:val="000000"/>
          <w:u w:val="single"/>
        </w:rPr>
      </w:pPr>
    </w:p>
    <w:p w:rsidR="00F04989" w:rsidRDefault="00F04989" w:rsidP="00E81BA3">
      <w:pPr>
        <w:spacing w:line="360" w:lineRule="auto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Pr="00BB4EC5">
        <w:rPr>
          <w:b/>
          <w:color w:val="000000"/>
        </w:rPr>
        <w:t xml:space="preserve"> </w:t>
      </w:r>
      <w:r w:rsidR="00BB4EC5" w:rsidRPr="00BB4EC5">
        <w:rPr>
          <w:b/>
          <w:color w:val="000000"/>
        </w:rPr>
        <w:t>Burmistrz</w:t>
      </w:r>
      <w:r>
        <w:rPr>
          <w:b/>
          <w:color w:val="000000"/>
        </w:rPr>
        <w:t xml:space="preserve"> Miasta </w:t>
      </w:r>
    </w:p>
    <w:p w:rsidR="00F04989" w:rsidRDefault="00BB4EC5" w:rsidP="00E81BA3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Bartoszyce</w:t>
      </w:r>
    </w:p>
    <w:p w:rsidR="00F04989" w:rsidRDefault="00F04989" w:rsidP="00E81BA3">
      <w:pPr>
        <w:spacing w:line="360" w:lineRule="auto"/>
        <w:jc w:val="both"/>
        <w:rPr>
          <w:b/>
          <w:color w:val="000000"/>
        </w:rPr>
      </w:pPr>
    </w:p>
    <w:p w:rsidR="00F83A32" w:rsidRPr="00F83A32" w:rsidRDefault="00F83A32" w:rsidP="00E81BA3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</w:t>
      </w:r>
      <w:r w:rsidRPr="00F83A32">
        <w:rPr>
          <w:color w:val="000000"/>
        </w:rPr>
        <w:t xml:space="preserve">Bartoszyce, </w:t>
      </w:r>
      <w:r w:rsidR="00E22CBC">
        <w:rPr>
          <w:color w:val="000000"/>
        </w:rPr>
        <w:t xml:space="preserve">dnia  </w:t>
      </w:r>
      <w:r w:rsidRPr="00F83A32">
        <w:rPr>
          <w:color w:val="000000"/>
        </w:rPr>
        <w:t>……………</w:t>
      </w:r>
    </w:p>
    <w:p w:rsidR="0060174C" w:rsidRDefault="0060174C" w:rsidP="00E22CBC">
      <w:pPr>
        <w:spacing w:line="360" w:lineRule="auto"/>
        <w:jc w:val="center"/>
        <w:rPr>
          <w:b/>
          <w:color w:val="000000"/>
        </w:rPr>
      </w:pPr>
    </w:p>
    <w:p w:rsidR="00E22CBC" w:rsidRDefault="00F04989" w:rsidP="00E22CBC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Wniosek</w:t>
      </w:r>
    </w:p>
    <w:p w:rsidR="00F04989" w:rsidRDefault="00F04989" w:rsidP="00E22CBC">
      <w:pPr>
        <w:spacing w:line="360" w:lineRule="auto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o</w:t>
      </w:r>
      <w:proofErr w:type="gramEnd"/>
      <w:r>
        <w:rPr>
          <w:b/>
          <w:color w:val="000000"/>
        </w:rPr>
        <w:t xml:space="preserve"> wszczęcie egzekucji administracyjnej</w:t>
      </w:r>
    </w:p>
    <w:p w:rsidR="00F04989" w:rsidRDefault="00F04989" w:rsidP="00E81BA3">
      <w:pPr>
        <w:spacing w:line="360" w:lineRule="auto"/>
        <w:jc w:val="both"/>
        <w:rPr>
          <w:color w:val="000000"/>
        </w:rPr>
      </w:pPr>
    </w:p>
    <w:p w:rsidR="00643853" w:rsidRDefault="00E22CBC" w:rsidP="00E22CBC">
      <w:pPr>
        <w:spacing w:line="360" w:lineRule="auto"/>
        <w:rPr>
          <w:color w:val="000000"/>
        </w:rPr>
      </w:pPr>
      <w:r>
        <w:rPr>
          <w:color w:val="000000"/>
        </w:rPr>
        <w:tab/>
        <w:t xml:space="preserve">Na podstawie art. 26 §1 ustawy z dnia 17 czerwca 1966r o postępowaniu </w:t>
      </w:r>
      <w:r w:rsidR="00643853">
        <w:rPr>
          <w:color w:val="000000"/>
        </w:rPr>
        <w:t>egzekucyjnym w administracji (</w:t>
      </w:r>
      <w:bookmarkStart w:id="0" w:name="_GoBack"/>
      <w:bookmarkEnd w:id="0"/>
      <w:r w:rsidR="002F240E">
        <w:t xml:space="preserve">tekst jednolity Dz. U. </w:t>
      </w:r>
      <w:proofErr w:type="gramStart"/>
      <w:r w:rsidR="002F240E">
        <w:t>z</w:t>
      </w:r>
      <w:proofErr w:type="gramEnd"/>
      <w:r w:rsidR="002F240E">
        <w:t xml:space="preserve"> 2012 roku poz. 1015 z </w:t>
      </w:r>
      <w:proofErr w:type="spellStart"/>
      <w:r w:rsidR="002F240E">
        <w:t>późń</w:t>
      </w:r>
      <w:proofErr w:type="spellEnd"/>
      <w:r w:rsidR="002F240E">
        <w:t>. zm.</w:t>
      </w:r>
      <w:r w:rsidR="00643853">
        <w:rPr>
          <w:color w:val="000000"/>
        </w:rPr>
        <w:t xml:space="preserve">), art. 5 §1 i art. 20 §1 pkt. 2 ww. ustawy, w związku z art. 20 §1 ustawy z dnia 7 września 1991r o systemie </w:t>
      </w:r>
      <w:proofErr w:type="gramStart"/>
      <w:r w:rsidR="00643853">
        <w:rPr>
          <w:color w:val="000000"/>
        </w:rPr>
        <w:t>oświaty  (tekst</w:t>
      </w:r>
      <w:proofErr w:type="gramEnd"/>
      <w:r w:rsidR="00643853">
        <w:rPr>
          <w:color w:val="000000"/>
        </w:rPr>
        <w:t xml:space="preserve"> jednolity dz. U. </w:t>
      </w:r>
      <w:proofErr w:type="gramStart"/>
      <w:r w:rsidR="00643853">
        <w:rPr>
          <w:color w:val="000000"/>
        </w:rPr>
        <w:t>z</w:t>
      </w:r>
      <w:proofErr w:type="gramEnd"/>
      <w:r w:rsidR="00643853">
        <w:rPr>
          <w:color w:val="000000"/>
        </w:rPr>
        <w:t xml:space="preserve"> 2004r nr 256 poz. 2572 z </w:t>
      </w:r>
      <w:proofErr w:type="spellStart"/>
      <w:r w:rsidR="00643853">
        <w:rPr>
          <w:color w:val="000000"/>
        </w:rPr>
        <w:t>póżn</w:t>
      </w:r>
      <w:proofErr w:type="spellEnd"/>
      <w:r w:rsidR="00643853">
        <w:rPr>
          <w:color w:val="000000"/>
        </w:rPr>
        <w:t xml:space="preserve">. </w:t>
      </w:r>
      <w:proofErr w:type="gramStart"/>
      <w:r w:rsidR="00643853">
        <w:rPr>
          <w:color w:val="000000"/>
        </w:rPr>
        <w:t>zm</w:t>
      </w:r>
      <w:proofErr w:type="gramEnd"/>
      <w:r w:rsidR="00643853">
        <w:rPr>
          <w:color w:val="000000"/>
        </w:rPr>
        <w:t>.) Dyrektor ………………………………………………….</w:t>
      </w:r>
      <w:proofErr w:type="gramStart"/>
      <w:r w:rsidR="00643853">
        <w:rPr>
          <w:color w:val="000000"/>
        </w:rPr>
        <w:t>w</w:t>
      </w:r>
      <w:proofErr w:type="gramEnd"/>
      <w:r w:rsidR="00643853">
        <w:rPr>
          <w:color w:val="000000"/>
        </w:rPr>
        <w:t xml:space="preserve"> Bartoszycach, w oparciu o wystawiony przez siebie tytuł wykonawczy – wnosi o:</w:t>
      </w:r>
    </w:p>
    <w:p w:rsidR="00F04989" w:rsidRDefault="00643853" w:rsidP="00E22CBC">
      <w:pPr>
        <w:spacing w:line="360" w:lineRule="auto"/>
        <w:rPr>
          <w:color w:val="000000"/>
        </w:rPr>
      </w:pPr>
      <w:r>
        <w:rPr>
          <w:color w:val="000000"/>
        </w:rPr>
        <w:t xml:space="preserve">1.  wszczęcie egzekucji administracyjnej obowiązku o charakterze </w:t>
      </w:r>
      <w:proofErr w:type="gramStart"/>
      <w:r>
        <w:rPr>
          <w:color w:val="000000"/>
        </w:rPr>
        <w:t>niepieniężnym  wobec</w:t>
      </w:r>
      <w:proofErr w:type="gramEnd"/>
      <w:r>
        <w:rPr>
          <w:color w:val="000000"/>
        </w:rPr>
        <w:t xml:space="preserve"> Pani /Pana ……………………………………………..</w:t>
      </w:r>
      <w:proofErr w:type="gramStart"/>
      <w:r>
        <w:rPr>
          <w:color w:val="000000"/>
        </w:rPr>
        <w:t>zam</w:t>
      </w:r>
      <w:proofErr w:type="gramEnd"/>
      <w:r>
        <w:rPr>
          <w:color w:val="000000"/>
        </w:rPr>
        <w:t>. ………………………………..</w:t>
      </w:r>
    </w:p>
    <w:p w:rsidR="00643853" w:rsidRDefault="00643853" w:rsidP="00E22CBC">
      <w:pPr>
        <w:spacing w:line="360" w:lineRule="auto"/>
        <w:rPr>
          <w:color w:val="000000"/>
        </w:rPr>
      </w:pPr>
      <w:r>
        <w:rPr>
          <w:color w:val="000000"/>
        </w:rPr>
        <w:t xml:space="preserve">………………….. </w:t>
      </w:r>
      <w:proofErr w:type="gramStart"/>
      <w:r>
        <w:rPr>
          <w:color w:val="000000"/>
        </w:rPr>
        <w:t>jako</w:t>
      </w:r>
      <w:proofErr w:type="gramEnd"/>
      <w:r>
        <w:rPr>
          <w:color w:val="000000"/>
        </w:rPr>
        <w:t xml:space="preserve"> zobowiązanego, który uchyla się od wykonania obowiązku zapewnienia dziecku ……………………………………………………….. </w:t>
      </w:r>
      <w:proofErr w:type="gramStart"/>
      <w:r w:rsidR="0060174C">
        <w:rPr>
          <w:color w:val="000000"/>
        </w:rPr>
        <w:t>regularnego</w:t>
      </w:r>
      <w:proofErr w:type="gramEnd"/>
      <w:r w:rsidR="0060174C">
        <w:rPr>
          <w:color w:val="000000"/>
        </w:rPr>
        <w:t xml:space="preserve"> uczęszczania na zajęcia szkolne w ……………………………………………………………</w:t>
      </w:r>
    </w:p>
    <w:p w:rsidR="0060174C" w:rsidRDefault="0060174C" w:rsidP="00E22CBC">
      <w:pPr>
        <w:spacing w:line="360" w:lineRule="auto"/>
        <w:rPr>
          <w:color w:val="000000"/>
        </w:rPr>
      </w:pP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Bartoszycach.</w:t>
      </w:r>
    </w:p>
    <w:p w:rsidR="00F04989" w:rsidRDefault="0060174C" w:rsidP="00E81BA3">
      <w:pPr>
        <w:spacing w:line="360" w:lineRule="auto"/>
        <w:rPr>
          <w:color w:val="000000"/>
        </w:rPr>
      </w:pPr>
      <w:r>
        <w:rPr>
          <w:color w:val="000000"/>
        </w:rPr>
        <w:t xml:space="preserve">2.  </w:t>
      </w:r>
      <w:proofErr w:type="gramStart"/>
      <w:r>
        <w:rPr>
          <w:color w:val="000000"/>
        </w:rPr>
        <w:t>zastosowanie  grzywny</w:t>
      </w:r>
      <w:proofErr w:type="gramEnd"/>
      <w:r>
        <w:rPr>
          <w:color w:val="000000"/>
        </w:rPr>
        <w:t xml:space="preserve"> w celu przymuszenia, jako środka egzekucji administracyjnej obowiązków o charakterze niepieniężnym – z uwagi na charakter czynności objętej zakresem obowiązku, którego nie może spełnić inna osoba w zamian za zobowiązanego.</w:t>
      </w:r>
    </w:p>
    <w:p w:rsidR="00F04989" w:rsidRDefault="00F04989" w:rsidP="00F04989">
      <w:pPr>
        <w:spacing w:line="360" w:lineRule="auto"/>
        <w:rPr>
          <w:color w:val="000000"/>
        </w:rPr>
      </w:pPr>
    </w:p>
    <w:p w:rsidR="00F04989" w:rsidRDefault="0060174C" w:rsidP="00F04989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Podpis i pieczęć </w:t>
      </w:r>
    </w:p>
    <w:p w:rsidR="0060174C" w:rsidRDefault="0060174C" w:rsidP="00F04989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Dyrektora szkoły</w:t>
      </w:r>
    </w:p>
    <w:p w:rsidR="0060174C" w:rsidRDefault="0060174C" w:rsidP="00F04989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4989" w:rsidRDefault="0060174C" w:rsidP="00F04989">
      <w:pPr>
        <w:spacing w:line="360" w:lineRule="auto"/>
        <w:rPr>
          <w:color w:val="000000"/>
        </w:rPr>
      </w:pPr>
      <w:r>
        <w:rPr>
          <w:color w:val="000000"/>
        </w:rPr>
        <w:t xml:space="preserve"> </w:t>
      </w:r>
      <w:r w:rsidR="00F04989">
        <w:rPr>
          <w:color w:val="000000"/>
        </w:rPr>
        <w:t>W załączeniu:</w:t>
      </w:r>
    </w:p>
    <w:p w:rsidR="00F04989" w:rsidRDefault="00F04989" w:rsidP="00F04989">
      <w:pPr>
        <w:spacing w:line="360" w:lineRule="auto"/>
        <w:rPr>
          <w:color w:val="000000"/>
        </w:rPr>
      </w:pPr>
      <w:r>
        <w:rPr>
          <w:color w:val="000000"/>
        </w:rPr>
        <w:t>- tytuł wykonawczy</w:t>
      </w:r>
    </w:p>
    <w:p w:rsidR="001B1B3E" w:rsidRPr="00520C79" w:rsidRDefault="00F04989" w:rsidP="00520C79">
      <w:pPr>
        <w:spacing w:line="360" w:lineRule="auto"/>
        <w:rPr>
          <w:color w:val="000000"/>
        </w:rPr>
      </w:pPr>
      <w:r>
        <w:rPr>
          <w:color w:val="000000"/>
        </w:rPr>
        <w:t>- dowody doręczenia upomnień</w:t>
      </w:r>
    </w:p>
    <w:sectPr w:rsidR="001B1B3E" w:rsidRPr="00520C79" w:rsidSect="00D74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3EFE"/>
    <w:multiLevelType w:val="hybridMultilevel"/>
    <w:tmpl w:val="CADCDAE0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26AE8"/>
    <w:multiLevelType w:val="hybridMultilevel"/>
    <w:tmpl w:val="9BE652A2"/>
    <w:lvl w:ilvl="0" w:tplc="8AE639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773F2E"/>
    <w:multiLevelType w:val="hybridMultilevel"/>
    <w:tmpl w:val="63F2A204"/>
    <w:lvl w:ilvl="0" w:tplc="A94070C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D43F6"/>
    <w:multiLevelType w:val="hybridMultilevel"/>
    <w:tmpl w:val="F0F46586"/>
    <w:lvl w:ilvl="0" w:tplc="9F8AEF7E">
      <w:start w:val="1"/>
      <w:numFmt w:val="decimal"/>
      <w:lvlText w:val="%1."/>
      <w:lvlJc w:val="left"/>
      <w:pPr>
        <w:tabs>
          <w:tab w:val="num" w:pos="931"/>
        </w:tabs>
        <w:ind w:left="931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4">
    <w:nsid w:val="1BE84FAC"/>
    <w:multiLevelType w:val="hybridMultilevel"/>
    <w:tmpl w:val="C1DCA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103EFA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D52A7"/>
    <w:multiLevelType w:val="hybridMultilevel"/>
    <w:tmpl w:val="63F2A204"/>
    <w:lvl w:ilvl="0" w:tplc="A94070C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24E10"/>
    <w:multiLevelType w:val="hybridMultilevel"/>
    <w:tmpl w:val="ED14D568"/>
    <w:lvl w:ilvl="0" w:tplc="91A84A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83B8F"/>
    <w:multiLevelType w:val="hybridMultilevel"/>
    <w:tmpl w:val="C4720442"/>
    <w:lvl w:ilvl="0" w:tplc="B2AE389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531E3"/>
    <w:multiLevelType w:val="hybridMultilevel"/>
    <w:tmpl w:val="4538D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070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BC5FBC"/>
    <w:multiLevelType w:val="hybridMultilevel"/>
    <w:tmpl w:val="8B5A6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08A7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B83A58"/>
    <w:multiLevelType w:val="hybridMultilevel"/>
    <w:tmpl w:val="DF28B8A2"/>
    <w:lvl w:ilvl="0" w:tplc="A94070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4989"/>
    <w:rsid w:val="00075C1A"/>
    <w:rsid w:val="000821D0"/>
    <w:rsid w:val="000F7037"/>
    <w:rsid w:val="00104133"/>
    <w:rsid w:val="00157608"/>
    <w:rsid w:val="00196ABE"/>
    <w:rsid w:val="001A2EDE"/>
    <w:rsid w:val="001A389A"/>
    <w:rsid w:val="001B1B3E"/>
    <w:rsid w:val="002005EB"/>
    <w:rsid w:val="00221E80"/>
    <w:rsid w:val="002232C5"/>
    <w:rsid w:val="00264575"/>
    <w:rsid w:val="00287DA8"/>
    <w:rsid w:val="002B3075"/>
    <w:rsid w:val="002E4331"/>
    <w:rsid w:val="002F240E"/>
    <w:rsid w:val="00303E9F"/>
    <w:rsid w:val="003246AC"/>
    <w:rsid w:val="003A7754"/>
    <w:rsid w:val="003C299B"/>
    <w:rsid w:val="00407673"/>
    <w:rsid w:val="004967BA"/>
    <w:rsid w:val="004C1C97"/>
    <w:rsid w:val="00520C79"/>
    <w:rsid w:val="005A32F7"/>
    <w:rsid w:val="0060174C"/>
    <w:rsid w:val="00632660"/>
    <w:rsid w:val="006340C1"/>
    <w:rsid w:val="00642088"/>
    <w:rsid w:val="00643853"/>
    <w:rsid w:val="00657D7D"/>
    <w:rsid w:val="00684151"/>
    <w:rsid w:val="00696837"/>
    <w:rsid w:val="006A4015"/>
    <w:rsid w:val="00756278"/>
    <w:rsid w:val="00763090"/>
    <w:rsid w:val="007C753F"/>
    <w:rsid w:val="00802F9A"/>
    <w:rsid w:val="008865DE"/>
    <w:rsid w:val="008E726E"/>
    <w:rsid w:val="00914EC3"/>
    <w:rsid w:val="00946406"/>
    <w:rsid w:val="0097613C"/>
    <w:rsid w:val="009C291A"/>
    <w:rsid w:val="00A31F16"/>
    <w:rsid w:val="00B5589C"/>
    <w:rsid w:val="00B81AF2"/>
    <w:rsid w:val="00BB4EC5"/>
    <w:rsid w:val="00BF3C9C"/>
    <w:rsid w:val="00C2029B"/>
    <w:rsid w:val="00C52739"/>
    <w:rsid w:val="00C922BD"/>
    <w:rsid w:val="00D05FFC"/>
    <w:rsid w:val="00D341B8"/>
    <w:rsid w:val="00D46E3B"/>
    <w:rsid w:val="00D74484"/>
    <w:rsid w:val="00D973AF"/>
    <w:rsid w:val="00E0000D"/>
    <w:rsid w:val="00E22CBC"/>
    <w:rsid w:val="00E43C5D"/>
    <w:rsid w:val="00E72626"/>
    <w:rsid w:val="00E81BA3"/>
    <w:rsid w:val="00EB4714"/>
    <w:rsid w:val="00EC15EA"/>
    <w:rsid w:val="00F04989"/>
    <w:rsid w:val="00F83A32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B9485-5467-4EAE-AE88-A9A7AFAD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Bielska</dc:creator>
  <cp:lastModifiedBy>Czerwonka Łukasz</cp:lastModifiedBy>
  <cp:revision>6</cp:revision>
  <cp:lastPrinted>2011-04-29T07:56:00Z</cp:lastPrinted>
  <dcterms:created xsi:type="dcterms:W3CDTF">2011-05-16T06:13:00Z</dcterms:created>
  <dcterms:modified xsi:type="dcterms:W3CDTF">2014-04-03T05:27:00Z</dcterms:modified>
</cp:coreProperties>
</file>